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B772C" w:rsidRDefault="00005C3D" w:rsidP="00DF6D9A">
      <w:pPr>
        <w:pStyle w:val="a3"/>
        <w:jc w:val="center"/>
        <w:rPr>
          <w:rFonts w:ascii="Arial" w:hAnsi="Arial" w:cs="Arial"/>
          <w:b/>
          <w:sz w:val="48"/>
          <w:szCs w:val="48"/>
        </w:rPr>
      </w:pPr>
      <w:r w:rsidRPr="00005C3D">
        <w:rPr>
          <w:rFonts w:ascii="Arial" w:hAnsi="Arial" w:cs="Arial"/>
          <w:b/>
          <w:sz w:val="48"/>
          <w:szCs w:val="48"/>
        </w:rPr>
        <w:t>Спецкурс</w:t>
      </w:r>
    </w:p>
    <w:p w:rsidR="00005C3D" w:rsidRDefault="000B772C" w:rsidP="00DF6D9A">
      <w:pPr>
        <w:pStyle w:val="a3"/>
        <w:jc w:val="center"/>
        <w:rPr>
          <w:sz w:val="44"/>
          <w:szCs w:val="44"/>
        </w:rPr>
      </w:pPr>
      <w:r w:rsidRPr="000B772C">
        <w:rPr>
          <w:rFonts w:ascii="Arial" w:hAnsi="Arial" w:cs="Arial"/>
          <w:b/>
          <w:sz w:val="36"/>
          <w:szCs w:val="36"/>
        </w:rPr>
        <w:t>для объектов профессиональной д</w:t>
      </w:r>
      <w:r w:rsidRPr="000B772C">
        <w:rPr>
          <w:rFonts w:ascii="Arial" w:hAnsi="Arial" w:cs="Arial"/>
          <w:b/>
          <w:sz w:val="36"/>
          <w:szCs w:val="36"/>
        </w:rPr>
        <w:t>е</w:t>
      </w:r>
      <w:r w:rsidRPr="000B772C">
        <w:rPr>
          <w:rFonts w:ascii="Arial" w:hAnsi="Arial" w:cs="Arial"/>
          <w:b/>
          <w:sz w:val="36"/>
          <w:szCs w:val="36"/>
        </w:rPr>
        <w:t>ятельности по кафедре ОС</w:t>
      </w:r>
      <w:r w:rsidR="00DF6D9A" w:rsidRPr="00DF6D9A">
        <w:rPr>
          <w:rFonts w:ascii="Arial" w:hAnsi="Arial" w:cs="Arial"/>
          <w:b/>
          <w:sz w:val="48"/>
          <w:szCs w:val="48"/>
        </w:rPr>
        <w:br/>
      </w:r>
      <w:r w:rsidR="00005C3D">
        <w:rPr>
          <w:sz w:val="44"/>
          <w:szCs w:val="44"/>
        </w:rPr>
        <w:t>перед дипломным проектированием</w:t>
      </w:r>
      <w:r w:rsidR="00DF6D9A" w:rsidRPr="00DF6D9A">
        <w:rPr>
          <w:sz w:val="44"/>
          <w:szCs w:val="44"/>
        </w:rPr>
        <w:br/>
      </w:r>
    </w:p>
    <w:p w:rsidR="00005C3D" w:rsidRDefault="00005C3D" w:rsidP="00DF6D9A">
      <w:pPr>
        <w:pStyle w:val="a3"/>
        <w:jc w:val="center"/>
        <w:rPr>
          <w:sz w:val="44"/>
          <w:szCs w:val="44"/>
        </w:rPr>
      </w:pPr>
      <w:r>
        <w:rPr>
          <w:sz w:val="44"/>
          <w:szCs w:val="44"/>
        </w:rPr>
        <w:t xml:space="preserve">Направление </w:t>
      </w:r>
      <w:r w:rsidRPr="00005C3D">
        <w:rPr>
          <w:sz w:val="44"/>
          <w:szCs w:val="44"/>
        </w:rPr>
        <w:t xml:space="preserve">подготовки </w:t>
      </w:r>
    </w:p>
    <w:p w:rsidR="00005C3D" w:rsidRDefault="00005C3D" w:rsidP="00DF6D9A">
      <w:pPr>
        <w:pStyle w:val="a3"/>
        <w:jc w:val="center"/>
        <w:rPr>
          <w:sz w:val="44"/>
          <w:szCs w:val="44"/>
        </w:rPr>
      </w:pPr>
      <w:r>
        <w:rPr>
          <w:sz w:val="44"/>
          <w:szCs w:val="44"/>
        </w:rPr>
        <w:t>08.03.01 «Строительство»</w:t>
      </w:r>
    </w:p>
    <w:p w:rsidR="00005C3D" w:rsidRPr="00005C3D" w:rsidRDefault="00005C3D" w:rsidP="00005C3D">
      <w:pPr>
        <w:jc w:val="center"/>
        <w:rPr>
          <w:color w:val="365F91" w:themeColor="accent1" w:themeShade="BF"/>
          <w:sz w:val="40"/>
          <w:szCs w:val="40"/>
        </w:rPr>
      </w:pPr>
      <w:r w:rsidRPr="00005C3D">
        <w:rPr>
          <w:color w:val="365F91" w:themeColor="accent1" w:themeShade="BF"/>
          <w:sz w:val="40"/>
          <w:szCs w:val="40"/>
        </w:rPr>
        <w:t>Профиль подготовки: «Промышленное и гражданское строительство»</w:t>
      </w:r>
    </w:p>
    <w:p w:rsidR="00005C3D" w:rsidRPr="00005C3D" w:rsidRDefault="00005C3D" w:rsidP="00005C3D"/>
    <w:p w:rsidR="00E840E9" w:rsidRDefault="00005C3D" w:rsidP="00DF6D9A">
      <w:pPr>
        <w:pStyle w:val="a3"/>
        <w:jc w:val="center"/>
      </w:pPr>
      <w:r>
        <w:rPr>
          <w:sz w:val="44"/>
          <w:szCs w:val="44"/>
        </w:rPr>
        <w:t>ЛЕКЦИИ</w:t>
      </w:r>
    </w:p>
    <w:p w:rsidR="00CF4B35" w:rsidRDefault="00CF4B35">
      <w:r>
        <w:br w:type="page"/>
      </w:r>
    </w:p>
    <w:p w:rsidR="00CF4B35" w:rsidRPr="004270CF" w:rsidRDefault="00CF4B35" w:rsidP="004270CF">
      <w:pPr>
        <w:ind w:firstLine="708"/>
        <w:rPr>
          <w:rFonts w:ascii="Times New Roman" w:hAnsi="Times New Roman" w:cs="Times New Roman"/>
          <w:sz w:val="28"/>
          <w:szCs w:val="28"/>
        </w:rPr>
      </w:pPr>
      <w:bookmarkStart w:id="0" w:name="_Toc365118777"/>
      <w:r w:rsidRPr="004270CF">
        <w:rPr>
          <w:rFonts w:ascii="Times New Roman" w:hAnsi="Times New Roman" w:cs="Times New Roman"/>
          <w:sz w:val="28"/>
          <w:szCs w:val="28"/>
        </w:rPr>
        <w:lastRenderedPageBreak/>
        <w:t>ББК 38. 2я 73</w:t>
      </w:r>
      <w:bookmarkEnd w:id="0"/>
    </w:p>
    <w:p w:rsidR="00CF4B35" w:rsidRPr="004270CF" w:rsidRDefault="00CF4B35" w:rsidP="00CF4B35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>К 43</w:t>
      </w:r>
    </w:p>
    <w:p w:rsidR="00CF4B35" w:rsidRPr="004270CF" w:rsidRDefault="00CF4B35" w:rsidP="00005C3D">
      <w:pPr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>В.В. Костюченко</w:t>
      </w:r>
      <w:r w:rsidR="00005C3D">
        <w:rPr>
          <w:rFonts w:ascii="Times New Roman" w:hAnsi="Times New Roman" w:cs="Times New Roman"/>
          <w:sz w:val="28"/>
          <w:szCs w:val="28"/>
        </w:rPr>
        <w:t>.</w:t>
      </w:r>
      <w:r w:rsidRPr="004270CF">
        <w:rPr>
          <w:rFonts w:ascii="Times New Roman" w:hAnsi="Times New Roman" w:cs="Times New Roman"/>
          <w:sz w:val="28"/>
          <w:szCs w:val="28"/>
        </w:rPr>
        <w:t xml:space="preserve"> </w:t>
      </w:r>
      <w:r w:rsidR="00005C3D">
        <w:rPr>
          <w:rFonts w:ascii="Times New Roman" w:hAnsi="Times New Roman" w:cs="Times New Roman"/>
          <w:sz w:val="28"/>
          <w:szCs w:val="28"/>
        </w:rPr>
        <w:t>Спецкурс по направлению «Строительство»</w:t>
      </w:r>
      <w:r w:rsidRPr="004270CF">
        <w:rPr>
          <w:rFonts w:ascii="Times New Roman" w:hAnsi="Times New Roman" w:cs="Times New Roman"/>
          <w:sz w:val="28"/>
          <w:szCs w:val="28"/>
        </w:rPr>
        <w:t>: Уче</w:t>
      </w:r>
      <w:r w:rsidRPr="004270CF">
        <w:rPr>
          <w:rFonts w:ascii="Times New Roman" w:hAnsi="Times New Roman" w:cs="Times New Roman"/>
          <w:sz w:val="28"/>
          <w:szCs w:val="28"/>
        </w:rPr>
        <w:t>б</w:t>
      </w:r>
      <w:r w:rsidRPr="004270CF">
        <w:rPr>
          <w:rFonts w:ascii="Times New Roman" w:hAnsi="Times New Roman" w:cs="Times New Roman"/>
          <w:sz w:val="28"/>
          <w:szCs w:val="28"/>
        </w:rPr>
        <w:t>ное пособие. – Ростов н</w:t>
      </w:r>
      <w:proofErr w:type="gramStart"/>
      <w:r w:rsidRPr="004270CF">
        <w:rPr>
          <w:rFonts w:ascii="Times New Roman" w:hAnsi="Times New Roman" w:cs="Times New Roman"/>
          <w:sz w:val="28"/>
          <w:szCs w:val="28"/>
        </w:rPr>
        <w:t>/Д</w:t>
      </w:r>
      <w:proofErr w:type="gramEnd"/>
      <w:r w:rsidRPr="004270CF">
        <w:rPr>
          <w:rFonts w:ascii="Times New Roman" w:hAnsi="Times New Roman" w:cs="Times New Roman"/>
          <w:sz w:val="28"/>
          <w:szCs w:val="28"/>
        </w:rPr>
        <w:t xml:space="preserve">: </w:t>
      </w:r>
      <w:r w:rsidR="00005C3D">
        <w:rPr>
          <w:rFonts w:ascii="Times New Roman" w:hAnsi="Times New Roman" w:cs="Times New Roman"/>
          <w:sz w:val="28"/>
          <w:szCs w:val="28"/>
        </w:rPr>
        <w:t>ДГТУ. – 2022.  – 172</w:t>
      </w:r>
      <w:r w:rsidRPr="004270CF">
        <w:rPr>
          <w:rFonts w:ascii="Times New Roman" w:hAnsi="Times New Roman" w:cs="Times New Roman"/>
          <w:sz w:val="28"/>
          <w:szCs w:val="28"/>
        </w:rPr>
        <w:t xml:space="preserve"> с.  </w:t>
      </w:r>
    </w:p>
    <w:p w:rsidR="00CF4B35" w:rsidRPr="004270CF" w:rsidRDefault="00CF4B35" w:rsidP="00CF4B35">
      <w:pPr>
        <w:pStyle w:val="af2"/>
        <w:spacing w:after="0" w:line="360" w:lineRule="auto"/>
        <w:jc w:val="both"/>
        <w:rPr>
          <w:rFonts w:eastAsiaTheme="minorHAnsi"/>
          <w:sz w:val="28"/>
          <w:szCs w:val="28"/>
          <w:lang w:eastAsia="en-US"/>
        </w:rPr>
      </w:pPr>
    </w:p>
    <w:p w:rsidR="00CF4B35" w:rsidRPr="004270CF" w:rsidRDefault="002A3185" w:rsidP="002A3185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CF4B35" w:rsidRPr="004270CF">
        <w:rPr>
          <w:rFonts w:ascii="Times New Roman" w:hAnsi="Times New Roman" w:cs="Times New Roman"/>
          <w:sz w:val="28"/>
          <w:szCs w:val="28"/>
        </w:rPr>
        <w:t xml:space="preserve">злагается </w:t>
      </w:r>
      <w:r w:rsidR="00C54DB3" w:rsidRPr="004270CF">
        <w:rPr>
          <w:rFonts w:ascii="Times New Roman" w:hAnsi="Times New Roman" w:cs="Times New Roman"/>
          <w:sz w:val="28"/>
          <w:szCs w:val="28"/>
        </w:rPr>
        <w:t>материал,</w:t>
      </w:r>
      <w:r w:rsidR="00CF4B35" w:rsidRPr="004270CF">
        <w:rPr>
          <w:rFonts w:ascii="Times New Roman" w:hAnsi="Times New Roman" w:cs="Times New Roman"/>
          <w:sz w:val="28"/>
          <w:szCs w:val="28"/>
        </w:rPr>
        <w:t xml:space="preserve"> соответствующий требования</w:t>
      </w:r>
      <w:r>
        <w:rPr>
          <w:rFonts w:ascii="Times New Roman" w:hAnsi="Times New Roman" w:cs="Times New Roman"/>
          <w:sz w:val="28"/>
          <w:szCs w:val="28"/>
        </w:rPr>
        <w:t>м ФГОС</w:t>
      </w:r>
      <w:r w:rsidR="00005C3D">
        <w:rPr>
          <w:rFonts w:ascii="Times New Roman" w:hAnsi="Times New Roman" w:cs="Times New Roman"/>
          <w:sz w:val="28"/>
          <w:szCs w:val="28"/>
        </w:rPr>
        <w:t xml:space="preserve"> </w:t>
      </w:r>
      <w:r w:rsidR="000B772C">
        <w:rPr>
          <w:rFonts w:ascii="Times New Roman" w:hAnsi="Times New Roman" w:cs="Times New Roman"/>
          <w:sz w:val="28"/>
          <w:szCs w:val="28"/>
        </w:rPr>
        <w:t xml:space="preserve">3++ </w:t>
      </w:r>
      <w:bookmarkStart w:id="1" w:name="_GoBack"/>
      <w:bookmarkEnd w:id="1"/>
      <w:r w:rsidR="00CF4B35" w:rsidRPr="004270CF">
        <w:rPr>
          <w:rFonts w:ascii="Times New Roman" w:hAnsi="Times New Roman" w:cs="Times New Roman"/>
          <w:sz w:val="28"/>
          <w:szCs w:val="28"/>
        </w:rPr>
        <w:t>по о</w:t>
      </w:r>
      <w:r w:rsidR="00CF4B35" w:rsidRPr="004270CF">
        <w:rPr>
          <w:rFonts w:ascii="Times New Roman" w:hAnsi="Times New Roman" w:cs="Times New Roman"/>
          <w:sz w:val="28"/>
          <w:szCs w:val="28"/>
        </w:rPr>
        <w:t>р</w:t>
      </w:r>
      <w:r w:rsidR="00CF4B35" w:rsidRPr="004270CF">
        <w:rPr>
          <w:rFonts w:ascii="Times New Roman" w:hAnsi="Times New Roman" w:cs="Times New Roman"/>
          <w:sz w:val="28"/>
          <w:szCs w:val="28"/>
        </w:rPr>
        <w:t>ганизации и проектированию структур управления строительного произво</w:t>
      </w:r>
      <w:r w:rsidR="00CF4B35" w:rsidRPr="004270CF">
        <w:rPr>
          <w:rFonts w:ascii="Times New Roman" w:hAnsi="Times New Roman" w:cs="Times New Roman"/>
          <w:sz w:val="28"/>
          <w:szCs w:val="28"/>
        </w:rPr>
        <w:t>д</w:t>
      </w:r>
      <w:r w:rsidR="00CF4B35" w:rsidRPr="004270CF">
        <w:rPr>
          <w:rFonts w:ascii="Times New Roman" w:hAnsi="Times New Roman" w:cs="Times New Roman"/>
          <w:sz w:val="28"/>
          <w:szCs w:val="28"/>
        </w:rPr>
        <w:t>ства</w:t>
      </w:r>
      <w:r>
        <w:rPr>
          <w:rFonts w:ascii="Times New Roman" w:hAnsi="Times New Roman" w:cs="Times New Roman"/>
          <w:sz w:val="28"/>
          <w:szCs w:val="28"/>
        </w:rPr>
        <w:t>,</w:t>
      </w:r>
      <w:r w:rsidR="00CF4B35" w:rsidRPr="004270CF">
        <w:rPr>
          <w:rFonts w:ascii="Times New Roman" w:hAnsi="Times New Roman" w:cs="Times New Roman"/>
          <w:sz w:val="28"/>
          <w:szCs w:val="28"/>
        </w:rPr>
        <w:t xml:space="preserve"> при выполнении курсовых работ и дипломного проектирования. </w:t>
      </w:r>
    </w:p>
    <w:p w:rsidR="00CF4B35" w:rsidRPr="004270CF" w:rsidRDefault="00CF4B35" w:rsidP="00CF4B35">
      <w:pPr>
        <w:spacing w:after="0"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 xml:space="preserve">Освещает вопросы организационно – технологического моделирования </w:t>
      </w:r>
      <w:proofErr w:type="spellStart"/>
      <w:r w:rsidRPr="004270CF">
        <w:rPr>
          <w:rFonts w:ascii="Times New Roman" w:hAnsi="Times New Roman" w:cs="Times New Roman"/>
          <w:sz w:val="28"/>
          <w:szCs w:val="28"/>
        </w:rPr>
        <w:t>проектно</w:t>
      </w:r>
      <w:proofErr w:type="spellEnd"/>
      <w:r w:rsidRPr="004270CF">
        <w:rPr>
          <w:rFonts w:ascii="Times New Roman" w:hAnsi="Times New Roman" w:cs="Times New Roman"/>
          <w:sz w:val="28"/>
          <w:szCs w:val="28"/>
        </w:rPr>
        <w:t xml:space="preserve"> – строительных систем управления, использования автоматизир</w:t>
      </w:r>
      <w:r w:rsidRPr="004270CF">
        <w:rPr>
          <w:rFonts w:ascii="Times New Roman" w:hAnsi="Times New Roman" w:cs="Times New Roman"/>
          <w:sz w:val="28"/>
          <w:szCs w:val="28"/>
        </w:rPr>
        <w:t>о</w:t>
      </w:r>
      <w:r w:rsidRPr="004270CF">
        <w:rPr>
          <w:rFonts w:ascii="Times New Roman" w:hAnsi="Times New Roman" w:cs="Times New Roman"/>
          <w:sz w:val="28"/>
          <w:szCs w:val="28"/>
        </w:rPr>
        <w:t>ванных рабочих мест, содержание и взаимодействие организационно – те</w:t>
      </w:r>
      <w:r w:rsidRPr="004270CF">
        <w:rPr>
          <w:rFonts w:ascii="Times New Roman" w:hAnsi="Times New Roman" w:cs="Times New Roman"/>
          <w:sz w:val="28"/>
          <w:szCs w:val="28"/>
        </w:rPr>
        <w:t>х</w:t>
      </w:r>
      <w:r w:rsidRPr="004270CF">
        <w:rPr>
          <w:rFonts w:ascii="Times New Roman" w:hAnsi="Times New Roman" w:cs="Times New Roman"/>
          <w:sz w:val="28"/>
          <w:szCs w:val="28"/>
        </w:rPr>
        <w:t>нических задач, особенности моделирования и формирования организацио</w:t>
      </w:r>
      <w:r w:rsidRPr="004270CF">
        <w:rPr>
          <w:rFonts w:ascii="Times New Roman" w:hAnsi="Times New Roman" w:cs="Times New Roman"/>
          <w:sz w:val="28"/>
          <w:szCs w:val="28"/>
        </w:rPr>
        <w:t>н</w:t>
      </w:r>
      <w:r w:rsidRPr="004270CF">
        <w:rPr>
          <w:rFonts w:ascii="Times New Roman" w:hAnsi="Times New Roman" w:cs="Times New Roman"/>
          <w:sz w:val="28"/>
          <w:szCs w:val="28"/>
        </w:rPr>
        <w:t>но технических отношений средних и малых предприятий с крупными стро</w:t>
      </w:r>
      <w:r w:rsidRPr="004270CF">
        <w:rPr>
          <w:rFonts w:ascii="Times New Roman" w:hAnsi="Times New Roman" w:cs="Times New Roman"/>
          <w:sz w:val="28"/>
          <w:szCs w:val="28"/>
        </w:rPr>
        <w:t>и</w:t>
      </w:r>
      <w:r w:rsidRPr="004270CF">
        <w:rPr>
          <w:rFonts w:ascii="Times New Roman" w:hAnsi="Times New Roman" w:cs="Times New Roman"/>
          <w:sz w:val="28"/>
          <w:szCs w:val="28"/>
        </w:rPr>
        <w:t>тельными организациями, основные направления совершенствования упра</w:t>
      </w:r>
      <w:r w:rsidRPr="004270CF">
        <w:rPr>
          <w:rFonts w:ascii="Times New Roman" w:hAnsi="Times New Roman" w:cs="Times New Roman"/>
          <w:sz w:val="28"/>
          <w:szCs w:val="28"/>
        </w:rPr>
        <w:t>в</w:t>
      </w:r>
      <w:r w:rsidRPr="004270CF">
        <w:rPr>
          <w:rFonts w:ascii="Times New Roman" w:hAnsi="Times New Roman" w:cs="Times New Roman"/>
          <w:sz w:val="28"/>
          <w:szCs w:val="28"/>
        </w:rPr>
        <w:t xml:space="preserve">ления производственных структур, а так же должностные инструкции. </w:t>
      </w:r>
    </w:p>
    <w:p w:rsidR="00CF4B35" w:rsidRPr="004270CF" w:rsidRDefault="00CF4B35" w:rsidP="00CF4B35">
      <w:pPr>
        <w:spacing w:line="360" w:lineRule="auto"/>
        <w:ind w:firstLine="720"/>
        <w:jc w:val="both"/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 xml:space="preserve">Предназначено для студентов очной и заочной формы обучения для бакалавров </w:t>
      </w:r>
      <w:r w:rsidR="002A3185">
        <w:rPr>
          <w:rFonts w:ascii="Times New Roman" w:hAnsi="Times New Roman" w:cs="Times New Roman"/>
          <w:sz w:val="28"/>
          <w:szCs w:val="28"/>
        </w:rPr>
        <w:t xml:space="preserve">профиля </w:t>
      </w:r>
      <w:r w:rsidRPr="004270CF">
        <w:rPr>
          <w:rFonts w:ascii="Times New Roman" w:hAnsi="Times New Roman" w:cs="Times New Roman"/>
          <w:sz w:val="28"/>
          <w:szCs w:val="28"/>
        </w:rPr>
        <w:t>«Промышленное и гражданское стро</w:t>
      </w:r>
      <w:r w:rsidR="002A3185">
        <w:rPr>
          <w:rFonts w:ascii="Times New Roman" w:hAnsi="Times New Roman" w:cs="Times New Roman"/>
          <w:sz w:val="28"/>
          <w:szCs w:val="28"/>
        </w:rPr>
        <w:t>ительство», а так</w:t>
      </w:r>
      <w:r w:rsidRPr="004270CF">
        <w:rPr>
          <w:rFonts w:ascii="Times New Roman" w:hAnsi="Times New Roman" w:cs="Times New Roman"/>
          <w:sz w:val="28"/>
          <w:szCs w:val="28"/>
        </w:rPr>
        <w:t xml:space="preserve">же аспирантов, </w:t>
      </w:r>
      <w:r w:rsidR="002A3185">
        <w:rPr>
          <w:rFonts w:ascii="Times New Roman" w:hAnsi="Times New Roman" w:cs="Times New Roman"/>
          <w:sz w:val="28"/>
          <w:szCs w:val="28"/>
        </w:rPr>
        <w:t xml:space="preserve">магистрантов, </w:t>
      </w:r>
      <w:proofErr w:type="spellStart"/>
      <w:r w:rsidRPr="004270CF">
        <w:rPr>
          <w:rFonts w:ascii="Times New Roman" w:hAnsi="Times New Roman" w:cs="Times New Roman"/>
          <w:sz w:val="28"/>
          <w:szCs w:val="28"/>
        </w:rPr>
        <w:t>инженерно</w:t>
      </w:r>
      <w:proofErr w:type="spellEnd"/>
      <w:r w:rsidRPr="004270CF">
        <w:rPr>
          <w:rFonts w:ascii="Times New Roman" w:hAnsi="Times New Roman" w:cs="Times New Roman"/>
          <w:sz w:val="28"/>
          <w:szCs w:val="28"/>
        </w:rPr>
        <w:t xml:space="preserve"> – технических работников, сотрудн</w:t>
      </w:r>
      <w:r w:rsidRPr="004270CF">
        <w:rPr>
          <w:rFonts w:ascii="Times New Roman" w:hAnsi="Times New Roman" w:cs="Times New Roman"/>
          <w:sz w:val="28"/>
          <w:szCs w:val="28"/>
        </w:rPr>
        <w:t>и</w:t>
      </w:r>
      <w:r w:rsidRPr="004270CF">
        <w:rPr>
          <w:rFonts w:ascii="Times New Roman" w:hAnsi="Times New Roman" w:cs="Times New Roman"/>
          <w:sz w:val="28"/>
          <w:szCs w:val="28"/>
        </w:rPr>
        <w:t>к</w:t>
      </w:r>
      <w:r w:rsidR="002A3185">
        <w:rPr>
          <w:rFonts w:ascii="Times New Roman" w:hAnsi="Times New Roman" w:cs="Times New Roman"/>
          <w:sz w:val="28"/>
          <w:szCs w:val="28"/>
        </w:rPr>
        <w:t>ов</w:t>
      </w:r>
      <w:r w:rsidRPr="004270CF">
        <w:rPr>
          <w:rFonts w:ascii="Times New Roman" w:hAnsi="Times New Roman" w:cs="Times New Roman"/>
          <w:sz w:val="28"/>
          <w:szCs w:val="28"/>
        </w:rPr>
        <w:t xml:space="preserve"> научных и проектных учреждений для повышения квалификации. </w:t>
      </w:r>
    </w:p>
    <w:p w:rsidR="00005C3D" w:rsidRDefault="00005C3D" w:rsidP="00CF4B35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05C3D" w:rsidRDefault="00005C3D" w:rsidP="00CF4B35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05C3D" w:rsidRDefault="00005C3D" w:rsidP="00CF4B35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F4B35" w:rsidRPr="004270CF" w:rsidRDefault="00CF4B35" w:rsidP="00CF4B35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>ББК 38. 2я 73</w:t>
      </w:r>
    </w:p>
    <w:p w:rsidR="00CF4B35" w:rsidRPr="004270CF" w:rsidRDefault="00CF4B35" w:rsidP="004270CF">
      <w:pPr>
        <w:jc w:val="right"/>
        <w:rPr>
          <w:rFonts w:ascii="Times New Roman" w:hAnsi="Times New Roman" w:cs="Times New Roman"/>
          <w:sz w:val="28"/>
          <w:szCs w:val="28"/>
        </w:rPr>
      </w:pPr>
      <w:bookmarkStart w:id="2" w:name="_Toc365118778"/>
      <w:r w:rsidRPr="004270CF">
        <w:rPr>
          <w:rFonts w:ascii="Times New Roman" w:hAnsi="Times New Roman" w:cs="Times New Roman"/>
          <w:sz w:val="28"/>
          <w:szCs w:val="28"/>
        </w:rPr>
        <w:t xml:space="preserve">Рецензент: </w:t>
      </w:r>
      <w:r w:rsidRPr="004270CF">
        <w:rPr>
          <w:rFonts w:ascii="Times New Roman" w:hAnsi="Times New Roman" w:cs="Times New Roman"/>
          <w:sz w:val="28"/>
          <w:szCs w:val="28"/>
        </w:rPr>
        <w:tab/>
        <w:t xml:space="preserve">   проф. В.М. Попов</w:t>
      </w:r>
      <w:bookmarkEnd w:id="2"/>
    </w:p>
    <w:p w:rsidR="00CF4B35" w:rsidRPr="006A7919" w:rsidRDefault="00CF4B35" w:rsidP="00005C3D">
      <w:pPr>
        <w:spacing w:line="360" w:lineRule="auto"/>
        <w:jc w:val="right"/>
        <w:rPr>
          <w:rFonts w:ascii="Times New Roman" w:hAnsi="Times New Roman"/>
          <w:sz w:val="24"/>
          <w:szCs w:val="24"/>
        </w:rPr>
      </w:pPr>
      <w:r w:rsidRPr="006A7919">
        <w:rPr>
          <w:rFonts w:ascii="Times New Roman" w:hAnsi="Times New Roman"/>
          <w:sz w:val="24"/>
          <w:szCs w:val="24"/>
        </w:rPr>
        <w:t xml:space="preserve">© </w:t>
      </w:r>
      <w:r w:rsidR="00005C3D">
        <w:rPr>
          <w:rFonts w:ascii="Times New Roman" w:hAnsi="Times New Roman"/>
          <w:sz w:val="24"/>
          <w:szCs w:val="24"/>
        </w:rPr>
        <w:t>ДГТУ</w:t>
      </w:r>
      <w:r>
        <w:rPr>
          <w:rFonts w:ascii="Times New Roman" w:hAnsi="Times New Roman"/>
          <w:sz w:val="24"/>
          <w:szCs w:val="24"/>
        </w:rPr>
        <w:t>, 20</w:t>
      </w:r>
      <w:r w:rsidR="00005C3D">
        <w:rPr>
          <w:rFonts w:ascii="Times New Roman" w:hAnsi="Times New Roman"/>
          <w:sz w:val="24"/>
          <w:szCs w:val="24"/>
        </w:rPr>
        <w:t>22</w:t>
      </w:r>
    </w:p>
    <w:p w:rsidR="00CF4B35" w:rsidRDefault="00CF4B35" w:rsidP="000376A6">
      <w:pPr>
        <w:pStyle w:val="1"/>
      </w:pPr>
      <w:bookmarkStart w:id="3" w:name="_Toc365118779"/>
      <w:bookmarkStart w:id="4" w:name="_Toc365119599"/>
      <w:bookmarkStart w:id="5" w:name="_Toc365121112"/>
      <w:bookmarkStart w:id="6" w:name="_Toc336015510"/>
      <w:r w:rsidRPr="00CF4B35">
        <w:lastRenderedPageBreak/>
        <w:t>Основные направления совершенствования управления</w:t>
      </w:r>
      <w:bookmarkEnd w:id="3"/>
      <w:bookmarkEnd w:id="4"/>
      <w:bookmarkEnd w:id="5"/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Суть управления заключается в организации и направлении человеч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>ской энергии к определенной цели.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Объектом управления являются человеческие поведенческие аспекты орг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низации, проявляющиеся в конкретном кадровом составе, стиле и навыках.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Управление имеет четыре уровня сложности:</w:t>
      </w:r>
    </w:p>
    <w:p w:rsidR="00CF4B35" w:rsidRPr="00CF4B35" w:rsidRDefault="00CF4B35" w:rsidP="004270CF">
      <w:pPr>
        <w:numPr>
          <w:ilvl w:val="0"/>
          <w:numId w:val="26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Организация строительных процессов</w:t>
      </w:r>
    </w:p>
    <w:p w:rsidR="00CF4B35" w:rsidRPr="00CF4B35" w:rsidRDefault="00CF4B35" w:rsidP="004270CF">
      <w:pPr>
        <w:numPr>
          <w:ilvl w:val="0"/>
          <w:numId w:val="26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Руководство предприятием или стройкой</w:t>
      </w:r>
    </w:p>
    <w:p w:rsidR="00CF4B35" w:rsidRPr="00CF4B35" w:rsidRDefault="00CF4B35" w:rsidP="004270CF">
      <w:pPr>
        <w:numPr>
          <w:ilvl w:val="0"/>
          <w:numId w:val="26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Стратегия работ отрасли</w:t>
      </w:r>
    </w:p>
    <w:p w:rsidR="00CF4B35" w:rsidRPr="00CF4B35" w:rsidRDefault="00CF4B35" w:rsidP="004270CF">
      <w:pPr>
        <w:numPr>
          <w:ilvl w:val="0"/>
          <w:numId w:val="26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Управление государством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Одна из главных задач управления является:</w:t>
      </w:r>
    </w:p>
    <w:p w:rsidR="00CF4B35" w:rsidRPr="00CF4B35" w:rsidRDefault="00CF4B35" w:rsidP="004270CF">
      <w:pPr>
        <w:numPr>
          <w:ilvl w:val="0"/>
          <w:numId w:val="27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Структурирование строительной организац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ии и ее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кадров</w:t>
      </w:r>
    </w:p>
    <w:p w:rsidR="00CF4B35" w:rsidRPr="00CF4B35" w:rsidRDefault="00CF4B35" w:rsidP="004270CF">
      <w:pPr>
        <w:numPr>
          <w:ilvl w:val="0"/>
          <w:numId w:val="27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Оптимальный размер предприятия, обеспечивающий максимальную э</w:t>
      </w:r>
      <w:r w:rsidRPr="00CF4B35">
        <w:rPr>
          <w:rFonts w:ascii="Times New Roman" w:eastAsia="Calibri" w:hAnsi="Times New Roman" w:cs="Times New Roman"/>
          <w:sz w:val="28"/>
          <w:szCs w:val="28"/>
        </w:rPr>
        <w:t>ф</w:t>
      </w:r>
      <w:r w:rsidRPr="00CF4B35">
        <w:rPr>
          <w:rFonts w:ascii="Times New Roman" w:eastAsia="Calibri" w:hAnsi="Times New Roman" w:cs="Times New Roman"/>
          <w:sz w:val="28"/>
          <w:szCs w:val="28"/>
        </w:rPr>
        <w:t>фективность его деятельности (затраты, производительность, качество),</w:t>
      </w:r>
    </w:p>
    <w:p w:rsidR="00CF4B35" w:rsidRPr="00CF4B35" w:rsidRDefault="00CF4B35" w:rsidP="004270CF">
      <w:pPr>
        <w:numPr>
          <w:ilvl w:val="0"/>
          <w:numId w:val="27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Система социально – трудовых отношений.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Управление – это поток трех взаимодействующих переменных: опр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деление курса действий, принятие решений, исполнения.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Как личность чел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век формируется реализацией программы заложенной в генах. В 10 лет он уже личность, развитие которой формируется при наличии самостоятельного мышления, а не «списывания» чужих мыслей.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Челове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к-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производитель созд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ет информационное течение, обеспечивающие эффективное развитие прои</w:t>
      </w:r>
      <w:r w:rsidRPr="00CF4B35">
        <w:rPr>
          <w:rFonts w:ascii="Times New Roman" w:eastAsia="Calibri" w:hAnsi="Times New Roman" w:cs="Times New Roman"/>
          <w:sz w:val="28"/>
          <w:szCs w:val="28"/>
        </w:rPr>
        <w:t>з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водства. 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В настоящее время ведется борьба двух систем управления -  рыночная и административно-командная.  Сочетание этих двух систем считается  наиболее рациональным.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270CF">
        <w:rPr>
          <w:rFonts w:ascii="Times New Roman" w:eastAsia="Calibri" w:hAnsi="Times New Roman" w:cs="Times New Roman"/>
          <w:sz w:val="28"/>
          <w:szCs w:val="28"/>
        </w:rPr>
        <w:t>Система управления зависит не только от сложности производства, но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в значительной мере от степени изменения окружающей среды.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В зависимости от этого руководитель должен обладать определенным типом мышления (табл.1). </w:t>
      </w:r>
    </w:p>
    <w:p w:rsidR="00CF4B35" w:rsidRPr="004270CF" w:rsidRDefault="00CF4B35" w:rsidP="004270CF">
      <w:pPr>
        <w:keepNext/>
        <w:jc w:val="right"/>
        <w:rPr>
          <w:rFonts w:ascii="Times New Roman" w:hAnsi="Times New Roman" w:cs="Times New Roman"/>
          <w:sz w:val="28"/>
          <w:szCs w:val="28"/>
        </w:rPr>
      </w:pPr>
      <w:bookmarkStart w:id="7" w:name="_Toc365118780"/>
      <w:r w:rsidRPr="004270CF">
        <w:rPr>
          <w:rFonts w:ascii="Times New Roman" w:hAnsi="Times New Roman" w:cs="Times New Roman"/>
          <w:sz w:val="28"/>
          <w:szCs w:val="28"/>
        </w:rPr>
        <w:lastRenderedPageBreak/>
        <w:t>Таблица 1</w:t>
      </w:r>
      <w:bookmarkEnd w:id="7"/>
    </w:p>
    <w:p w:rsidR="00CF4B35" w:rsidRPr="00CF4B35" w:rsidRDefault="00CF4B35" w:rsidP="004270CF">
      <w:pPr>
        <w:keepNext/>
        <w:tabs>
          <w:tab w:val="left" w:pos="859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Влияние изменения окружающей среды на характер предпринимателя.</w:t>
      </w:r>
    </w:p>
    <w:tbl>
      <w:tblPr>
        <w:tblStyle w:val="31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Изменение среды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Характер мышления</w:t>
            </w:r>
          </w:p>
        </w:tc>
      </w:tr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неизменная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консервативный</w:t>
            </w:r>
          </w:p>
        </w:tc>
      </w:tr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расширяющаяся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производственный</w:t>
            </w:r>
          </w:p>
        </w:tc>
      </w:tr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изменяемая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рыночный</w:t>
            </w:r>
          </w:p>
        </w:tc>
      </w:tr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дискретно-изменяемая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стратегический</w:t>
            </w:r>
          </w:p>
        </w:tc>
      </w:tr>
      <w:tr w:rsidR="00CF4B35" w:rsidRPr="00CF4B35" w:rsidTr="00510565">
        <w:tc>
          <w:tcPr>
            <w:tcW w:w="4785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неожиданное изменение</w:t>
            </w:r>
          </w:p>
        </w:tc>
        <w:tc>
          <w:tcPr>
            <w:tcW w:w="4786" w:type="dxa"/>
          </w:tcPr>
          <w:p w:rsidR="00CF4B35" w:rsidRPr="00CF4B35" w:rsidRDefault="00CF4B35" w:rsidP="00CF4B35">
            <w:pPr>
              <w:spacing w:line="36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инновационный (творческий)</w:t>
            </w:r>
          </w:p>
        </w:tc>
      </w:tr>
    </w:tbl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Правильный выбор цели обеспечивает  повышение  уровня жизни л</w:t>
      </w:r>
      <w:r w:rsidRPr="00CF4B35">
        <w:rPr>
          <w:rFonts w:ascii="Times New Roman" w:eastAsia="Calibri" w:hAnsi="Times New Roman" w:cs="Times New Roman"/>
          <w:sz w:val="28"/>
          <w:szCs w:val="28"/>
        </w:rPr>
        <w:t>ю</w:t>
      </w:r>
      <w:r w:rsidRPr="00CF4B35">
        <w:rPr>
          <w:rFonts w:ascii="Times New Roman" w:eastAsia="Calibri" w:hAnsi="Times New Roman" w:cs="Times New Roman"/>
          <w:sz w:val="28"/>
          <w:szCs w:val="28"/>
        </w:rPr>
        <w:t>дей, принцип – диктатура потребителя, первый экземпляр любого продукта – интеллектуальный труд, а  его тиражирование – производство.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Производственный процесс состоит с постоянными и переменными расход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ми.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1. Постоянные расходы регулируются изменением процесса, перекомпоно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в</w:t>
      </w:r>
      <w:r w:rsidRPr="00CF4B35">
        <w:rPr>
          <w:rFonts w:ascii="Times New Roman" w:eastAsia="Calibri" w:hAnsi="Times New Roman" w:cs="Times New Roman"/>
          <w:sz w:val="28"/>
          <w:szCs w:val="28"/>
        </w:rPr>
        <w:t>кой его элементов.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2. Ресурсы – олицетворяют переменные расходы.  Они регулируются относ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>тельно типов ввода, стоимости, качества и т.п.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Система постоянных расходов рассматривается как деятельность ф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>нансового отдела, а переменных – производственного отдела.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Сумма продаж – круг обязанностей лиц отвечающих за сбыт. 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Главная задача руководителя – выбор цели и пути ее достижения, а также принятие решений о необходимых действиях.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Решение принимается на основе оценки возможных вариантов достижения цели и выбора приемлем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го  варианта. Выбранное решение иногда осуществляется неправильно. Если суть дела в решении, то необходимо изменить стратегии, если в методике, то требуются тактические изменения.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Обязанности руководителя сосредотачиваются в двух областях:</w:t>
      </w:r>
    </w:p>
    <w:p w:rsidR="00CF4B35" w:rsidRPr="00CF4B35" w:rsidRDefault="00CF4B35" w:rsidP="00510565">
      <w:pPr>
        <w:numPr>
          <w:ilvl w:val="0"/>
          <w:numId w:val="28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Проектирование производственной системы (продукция, сооружения, оборудование)</w:t>
      </w:r>
    </w:p>
    <w:p w:rsidR="00CF4B35" w:rsidRPr="00CF4B35" w:rsidRDefault="00CF4B35" w:rsidP="00510565">
      <w:pPr>
        <w:numPr>
          <w:ilvl w:val="0"/>
          <w:numId w:val="28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Проектирование системы регулирования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Одной из важнейших задач управления является продуктивное испол</w:t>
      </w:r>
      <w:r w:rsidRPr="00CF4B35">
        <w:rPr>
          <w:rFonts w:ascii="Times New Roman" w:eastAsia="Calibri" w:hAnsi="Times New Roman" w:cs="Times New Roman"/>
          <w:sz w:val="28"/>
          <w:szCs w:val="28"/>
        </w:rPr>
        <w:t>ь</w:t>
      </w:r>
      <w:r w:rsidRPr="00CF4B35">
        <w:rPr>
          <w:rFonts w:ascii="Times New Roman" w:eastAsia="Calibri" w:hAnsi="Times New Roman" w:cs="Times New Roman"/>
          <w:sz w:val="28"/>
          <w:szCs w:val="28"/>
        </w:rPr>
        <w:t>зование имеющихся ресурсов. От этого зависит, что производить и как ра</w:t>
      </w:r>
      <w:r w:rsidRPr="00CF4B35">
        <w:rPr>
          <w:rFonts w:ascii="Times New Roman" w:eastAsia="Calibri" w:hAnsi="Times New Roman" w:cs="Times New Roman"/>
          <w:sz w:val="28"/>
          <w:szCs w:val="28"/>
        </w:rPr>
        <w:t>с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пределять. При этом следует учитывать потребности человека, а также спрос и 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предложение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.У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>спех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в управлении обеспечивается интеллектуальной 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ставляющей, своим вкладом в общее дело, коммуникабельностью. </w:t>
      </w:r>
    </w:p>
    <w:p w:rsidR="00CF4B35" w:rsidRPr="00CF4B35" w:rsidRDefault="002A68F2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Для достижения успеха 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необходимо поддерживать поисковое напряж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ние мышления, атмосферу сотворчества, положительное одобрение,  а так же формировать социально-психологическую атмосферу обновления и подъема.</w:t>
      </w:r>
      <w:r w:rsidR="00CF4B3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Поиск должен быть непрерывным. Его основа – эксперимент и экспериме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н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тирование.</w:t>
      </w:r>
      <w:r w:rsidR="00CF4B3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 xml:space="preserve">Основной метод поиска – коммуникативное </w:t>
      </w:r>
      <w:proofErr w:type="spellStart"/>
      <w:r w:rsidR="00CF4B35" w:rsidRPr="00CF4B35">
        <w:rPr>
          <w:rFonts w:ascii="Times New Roman" w:eastAsia="Calibri" w:hAnsi="Times New Roman" w:cs="Times New Roman"/>
          <w:sz w:val="28"/>
          <w:szCs w:val="28"/>
        </w:rPr>
        <w:t>мыследействие</w:t>
      </w:r>
      <w:proofErr w:type="spellEnd"/>
      <w:r w:rsidR="00CF4B35" w:rsidRPr="00CF4B35">
        <w:rPr>
          <w:rFonts w:ascii="Times New Roman" w:eastAsia="Calibri" w:hAnsi="Times New Roman" w:cs="Times New Roman"/>
          <w:sz w:val="28"/>
          <w:szCs w:val="28"/>
        </w:rPr>
        <w:t xml:space="preserve"> (КМД) и рефлексия – размышление, анализ собственных мыслей, пережив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ния,</w:t>
      </w:r>
      <w:r w:rsidR="00CF4B35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="00CF4B35" w:rsidRPr="00CF4B35">
        <w:rPr>
          <w:rFonts w:ascii="Times New Roman" w:eastAsia="Calibri" w:hAnsi="Times New Roman" w:cs="Times New Roman"/>
          <w:sz w:val="28"/>
          <w:szCs w:val="28"/>
        </w:rPr>
        <w:t>сомнений и колебаний.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Программы, указания, параграфы, расписания и т. д. необходимо 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кратить. Они уводят от 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деятельности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замыкается на формальных процед</w:t>
      </w:r>
      <w:r w:rsidRPr="00CF4B35">
        <w:rPr>
          <w:rFonts w:ascii="Times New Roman" w:eastAsia="Calibri" w:hAnsi="Times New Roman" w:cs="Times New Roman"/>
          <w:sz w:val="28"/>
          <w:szCs w:val="28"/>
        </w:rPr>
        <w:t>у</w:t>
      </w:r>
      <w:r w:rsidRPr="00CF4B35">
        <w:rPr>
          <w:rFonts w:ascii="Times New Roman" w:eastAsia="Calibri" w:hAnsi="Times New Roman" w:cs="Times New Roman"/>
          <w:sz w:val="28"/>
          <w:szCs w:val="28"/>
        </w:rPr>
        <w:t>рах, выполнение которых создает видимость благополучия.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Разработка стратегий предусматривает выбор тактики, при этом может быть выбор осуществлен при нечувствительном или чувствительном случае (</w:t>
      </w:r>
      <w:r>
        <w:rPr>
          <w:rFonts w:ascii="Times New Roman" w:eastAsia="Calibri" w:hAnsi="Times New Roman" w:cs="Times New Roman"/>
          <w:sz w:val="28"/>
          <w:szCs w:val="28"/>
        </w:rPr>
        <w:t>рис. 1)</w:t>
      </w:r>
      <w:r w:rsidRPr="00CF4B3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F4B35" w:rsidRPr="00CF4B35" w:rsidRDefault="00CF4B35" w:rsidP="00CF4B35">
      <w:pPr>
        <w:rPr>
          <w:rFonts w:ascii="Times New Roman" w:eastAsia="Calibri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Default="00CF4B35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A68F2" w:rsidRPr="00CF4B35" w:rsidRDefault="002A68F2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F4B35" w:rsidRPr="00B1489A" w:rsidRDefault="00005C3D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2183552" behindDoc="0" locked="0" layoutInCell="1" allowOverlap="1">
                <wp:simplePos x="0" y="0"/>
                <wp:positionH relativeFrom="column">
                  <wp:posOffset>4808220</wp:posOffset>
                </wp:positionH>
                <wp:positionV relativeFrom="paragraph">
                  <wp:posOffset>83820</wp:posOffset>
                </wp:positionV>
                <wp:extent cx="934720" cy="319405"/>
                <wp:effectExtent l="0" t="0" r="17780" b="23495"/>
                <wp:wrapNone/>
                <wp:docPr id="523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4720" cy="319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расходы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78.6pt;margin-top:6.6pt;width:73.6pt;height:25.15pt;z-index:25218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" strokecolor="white [3212]">
                <v:textbox>
                  <w:txbxContent>
                    <w:p w:rsidR="00510565" w:rsidRDefault="00510565" w:rsidP="00CF4B35">
                      <w:r>
                        <w:t>расходы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82528" behindDoc="0" locked="0" layoutInCell="1" allowOverlap="1">
                <wp:simplePos x="0" y="0"/>
                <wp:positionH relativeFrom="column">
                  <wp:posOffset>1300480</wp:posOffset>
                </wp:positionH>
                <wp:positionV relativeFrom="paragraph">
                  <wp:posOffset>81280</wp:posOffset>
                </wp:positionV>
                <wp:extent cx="1406525" cy="361950"/>
                <wp:effectExtent l="0" t="0" r="22225" b="19050"/>
                <wp:wrapNone/>
                <wp:docPr id="523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6525" cy="361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расходы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102.4pt;margin-top:6.4pt;width:110.75pt;height:28.5pt;z-index:25218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" strokecolor="white [3212]">
                <v:textbox>
                  <w:txbxContent>
                    <w:p w:rsidR="00510565" w:rsidRDefault="00510565" w:rsidP="00CF4B35">
                      <w:r>
                        <w:t>расходы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1" allowOverlap="1">
                <wp:simplePos x="0" y="0"/>
                <wp:positionH relativeFrom="column">
                  <wp:posOffset>3813175</wp:posOffset>
                </wp:positionH>
                <wp:positionV relativeFrom="paragraph">
                  <wp:posOffset>3392169</wp:posOffset>
                </wp:positionV>
                <wp:extent cx="862330" cy="0"/>
                <wp:effectExtent l="0" t="0" r="13970" b="19050"/>
                <wp:wrapNone/>
                <wp:docPr id="5229" name="Прямая соединительная линия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6233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1" o:spid="_x0000_s1026" style="position:absolute;flip:x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00.25pt,267.1pt" to="368.15pt,26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" strokecolor="#4a7ebb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1" allowOverlap="1">
                <wp:simplePos x="0" y="0"/>
                <wp:positionH relativeFrom="column">
                  <wp:posOffset>3808730</wp:posOffset>
                </wp:positionH>
                <wp:positionV relativeFrom="paragraph">
                  <wp:posOffset>2235199</wp:posOffset>
                </wp:positionV>
                <wp:extent cx="862330" cy="0"/>
                <wp:effectExtent l="0" t="0" r="13970" b="19050"/>
                <wp:wrapNone/>
                <wp:docPr id="5228" name="Прямая соединительная линия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6233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0" o:spid="_x0000_s1026" style="position:absolute;flip:x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299.9pt,176pt" to="367.8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" strokecolor="#4a7ebb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5904" behindDoc="0" locked="0" layoutInCell="1" allowOverlap="1">
                <wp:simplePos x="0" y="0"/>
                <wp:positionH relativeFrom="column">
                  <wp:posOffset>4676140</wp:posOffset>
                </wp:positionH>
                <wp:positionV relativeFrom="paragraph">
                  <wp:posOffset>3328670</wp:posOffset>
                </wp:positionV>
                <wp:extent cx="134620" cy="121920"/>
                <wp:effectExtent l="0" t="0" r="17780" b="11430"/>
                <wp:wrapNone/>
                <wp:docPr id="5227" name="Прямоугольник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8" o:spid="_x0000_s1026" style="position:absolute;margin-left:368.2pt;margin-top:262.1pt;width:10.6pt;height:9.6pt;z-index:25215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4880" behindDoc="0" locked="0" layoutInCell="1" allowOverlap="1">
                <wp:simplePos x="0" y="0"/>
                <wp:positionH relativeFrom="column">
                  <wp:posOffset>4671695</wp:posOffset>
                </wp:positionH>
                <wp:positionV relativeFrom="paragraph">
                  <wp:posOffset>2184400</wp:posOffset>
                </wp:positionV>
                <wp:extent cx="134620" cy="121920"/>
                <wp:effectExtent l="0" t="0" r="17780" b="11430"/>
                <wp:wrapNone/>
                <wp:docPr id="5226" name="Прямоугольник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7" o:spid="_x0000_s1026" style="position:absolute;margin-left:367.85pt;margin-top:172pt;width:10.6pt;height:9.6pt;z-index:252154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153856" behindDoc="0" locked="0" layoutInCell="1" allowOverlap="1">
                <wp:simplePos x="0" y="0"/>
                <wp:positionH relativeFrom="column">
                  <wp:posOffset>4673600</wp:posOffset>
                </wp:positionH>
                <wp:positionV relativeFrom="paragraph">
                  <wp:posOffset>1085850</wp:posOffset>
                </wp:positionV>
                <wp:extent cx="134620" cy="121920"/>
                <wp:effectExtent l="0" t="0" r="17780" b="11430"/>
                <wp:wrapNone/>
                <wp:docPr id="5225" name="Прямоугольник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16" o:spid="_x0000_s1026" style="position:absolute;margin-left:368pt;margin-top:85.5pt;width:10.6pt;height:9.6pt;z-index:25215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299" distR="114299" simplePos="0" relativeHeight="252152832" behindDoc="0" locked="0" layoutInCell="1" allowOverlap="1">
                <wp:simplePos x="0" y="0"/>
                <wp:positionH relativeFrom="column">
                  <wp:posOffset>4732019</wp:posOffset>
                </wp:positionH>
                <wp:positionV relativeFrom="paragraph">
                  <wp:posOffset>74295</wp:posOffset>
                </wp:positionV>
                <wp:extent cx="0" cy="4346575"/>
                <wp:effectExtent l="95250" t="38100" r="57150" b="15875"/>
                <wp:wrapNone/>
                <wp:docPr id="5224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434657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15" o:spid="_x0000_s1026" type="#_x0000_t32" style="position:absolute;margin-left:372.6pt;margin-top:5.85pt;width:0;height:342.25pt;flip:y;z-index:2521528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" strokecolor="#4a7ebb">
                <v:stroke endarrow="open"/>
                <o:lock v:ext="edit" shapetype="f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299" distR="114299" simplePos="0" relativeHeight="252145664" behindDoc="0" locked="0" layoutInCell="1" allowOverlap="1">
                <wp:simplePos x="0" y="0"/>
                <wp:positionH relativeFrom="column">
                  <wp:posOffset>1141729</wp:posOffset>
                </wp:positionH>
                <wp:positionV relativeFrom="paragraph">
                  <wp:posOffset>83820</wp:posOffset>
                </wp:positionV>
                <wp:extent cx="0" cy="4346575"/>
                <wp:effectExtent l="95250" t="38100" r="57150" b="15875"/>
                <wp:wrapNone/>
                <wp:docPr id="5223" name="Прямая со стрелкой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43465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рямая со стрелкой 1" o:spid="_x0000_s1026" type="#_x0000_t32" style="position:absolute;margin-left:89.9pt;margin-top:6.6pt;width:0;height:342.25pt;flip:y;z-index:25214566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" strokecolor="#4579b8 [3044]">
                <v:stroke endarrow="open"/>
                <o:lock v:ext="edit" shapetype="f"/>
              </v:shape>
            </w:pict>
          </mc:Fallback>
        </mc:AlternateContent>
      </w:r>
    </w:p>
    <w:p w:rsidR="00CF4B35" w:rsidRPr="00B1489A" w:rsidRDefault="00005C3D" w:rsidP="00CF4B35">
      <w:pPr>
        <w:spacing w:line="360" w:lineRule="auto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0960" behindDoc="0" locked="0" layoutInCell="1" allowOverlap="1">
                <wp:simplePos x="0" y="0"/>
                <wp:positionH relativeFrom="column">
                  <wp:posOffset>4763770</wp:posOffset>
                </wp:positionH>
                <wp:positionV relativeFrom="paragraph">
                  <wp:posOffset>97790</wp:posOffset>
                </wp:positionV>
                <wp:extent cx="386080" cy="340995"/>
                <wp:effectExtent l="0" t="0" r="13970" b="20955"/>
                <wp:wrapNone/>
                <wp:docPr id="522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375.1pt;margin-top:7.7pt;width:30.4pt;height:26.85pt;z-index:252200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4576" behindDoc="0" locked="0" layoutInCell="1" allowOverlap="1">
                <wp:simplePos x="0" y="0"/>
                <wp:positionH relativeFrom="column">
                  <wp:posOffset>1218565</wp:posOffset>
                </wp:positionH>
                <wp:positionV relativeFrom="paragraph">
                  <wp:posOffset>146050</wp:posOffset>
                </wp:positionV>
                <wp:extent cx="386080" cy="340995"/>
                <wp:effectExtent l="0" t="0" r="13970" b="20955"/>
                <wp:wrapNone/>
                <wp:docPr id="522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95.95pt;margin-top:11.5pt;width:30.4pt;height:26.85pt;z-index:252184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" strokecolor="white [3212]">
                <v:textbox>
                  <w:txbxContent>
                    <w:p w:rsidR="00510565" w:rsidRDefault="00510565" w:rsidP="00CF4B35"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0240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267970</wp:posOffset>
                </wp:positionV>
                <wp:extent cx="882015" cy="443865"/>
                <wp:effectExtent l="0" t="0" r="32385" b="32385"/>
                <wp:wrapNone/>
                <wp:docPr id="5220" name="Прямая соединительная линия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882015" cy="4438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3" o:spid="_x0000_s1026" style="position:absolute;flip:y;z-index:25217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21.1pt" to="372.8pt,5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0000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267970</wp:posOffset>
                </wp:positionV>
                <wp:extent cx="920750" cy="450215"/>
                <wp:effectExtent l="0" t="0" r="31750" b="26035"/>
                <wp:wrapNone/>
                <wp:docPr id="5219" name="Прямая соединительная линия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4502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2" o:spid="_x0000_s1026" style="position:absolute;flip:y;z-index:25216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21.1pt" to="89.85pt,5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" strokecolor="#4579b8 [3044]">
                <o:lock v:ext="edit" shapetype="f"/>
              </v:line>
            </w:pict>
          </mc:Fallback>
        </mc:AlternateContent>
      </w:r>
    </w:p>
    <w:p w:rsidR="00CF4B35" w:rsidRPr="00B1489A" w:rsidRDefault="00005C3D" w:rsidP="00CF4B3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8368" behindDoc="0" locked="0" layoutInCell="1" allowOverlap="1">
                <wp:simplePos x="0" y="0"/>
                <wp:positionH relativeFrom="column">
                  <wp:posOffset>180975</wp:posOffset>
                </wp:positionH>
                <wp:positionV relativeFrom="paragraph">
                  <wp:posOffset>3665220</wp:posOffset>
                </wp:positionV>
                <wp:extent cx="1822450" cy="302895"/>
                <wp:effectExtent l="0" t="0" r="25400" b="20955"/>
                <wp:wrapNone/>
                <wp:docPr id="521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22450" cy="302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1565C9" w:rsidRDefault="00510565" w:rsidP="00CF4B35">
                            <w:r w:rsidRPr="001565C9">
                              <w:t>Нечувствительный способ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14.25pt;margin-top:288.6pt;width:143.5pt;height:23.85pt;z-index:25221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" strokecolor="window">
                <v:textbox>
                  <w:txbxContent>
                    <w:p w:rsidR="00510565" w:rsidRPr="001565C9" w:rsidRDefault="00510565" w:rsidP="00CF4B35">
                      <w:r w:rsidRPr="001565C9">
                        <w:t>Нечувствительный способ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7344" behindDoc="0" locked="0" layoutInCell="1" allowOverlap="1">
                <wp:simplePos x="0" y="0"/>
                <wp:positionH relativeFrom="column">
                  <wp:posOffset>4847590</wp:posOffset>
                </wp:positionH>
                <wp:positionV relativeFrom="paragraph">
                  <wp:posOffset>1209675</wp:posOffset>
                </wp:positionV>
                <wp:extent cx="565785" cy="224790"/>
                <wp:effectExtent l="0" t="0" r="24765" b="22860"/>
                <wp:wrapNone/>
                <wp:docPr id="5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CC2D6E" w:rsidRDefault="00510565" w:rsidP="00CF4B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C2D6E">
                              <w:rPr>
                                <w:sz w:val="16"/>
                                <w:szCs w:val="16"/>
                              </w:rPr>
                              <w:t>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381.7pt;margin-top:95.25pt;width:44.55pt;height:17.7pt;z-index:25221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" strokecolor="window">
                <v:textbox>
                  <w:txbxContent>
                    <w:p w:rsidR="00510565" w:rsidRPr="00CC2D6E" w:rsidRDefault="00510565" w:rsidP="00CF4B35">
                      <w:pPr>
                        <w:rPr>
                          <w:sz w:val="16"/>
                          <w:szCs w:val="16"/>
                        </w:rPr>
                      </w:pPr>
                      <w:r w:rsidRPr="00CC2D6E">
                        <w:rPr>
                          <w:sz w:val="16"/>
                          <w:szCs w:val="16"/>
                        </w:rPr>
                        <w:t>оценка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>
                <wp:simplePos x="0" y="0"/>
                <wp:positionH relativeFrom="column">
                  <wp:posOffset>4853305</wp:posOffset>
                </wp:positionH>
                <wp:positionV relativeFrom="paragraph">
                  <wp:posOffset>108585</wp:posOffset>
                </wp:positionV>
                <wp:extent cx="565785" cy="224790"/>
                <wp:effectExtent l="0" t="0" r="24765" b="22860"/>
                <wp:wrapNone/>
                <wp:docPr id="521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CC2D6E" w:rsidRDefault="00510565" w:rsidP="00CF4B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C2D6E">
                              <w:rPr>
                                <w:sz w:val="16"/>
                                <w:szCs w:val="16"/>
                              </w:rPr>
                              <w:t>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382.15pt;margin-top:8.55pt;width:44.55pt;height:17.7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" strokecolor="window">
                <v:textbox>
                  <w:txbxContent>
                    <w:p w:rsidR="00510565" w:rsidRPr="00CC2D6E" w:rsidRDefault="00510565" w:rsidP="00CF4B35">
                      <w:pPr>
                        <w:rPr>
                          <w:sz w:val="16"/>
                          <w:szCs w:val="16"/>
                        </w:rPr>
                      </w:pPr>
                      <w:r w:rsidRPr="00CC2D6E">
                        <w:rPr>
                          <w:sz w:val="16"/>
                          <w:szCs w:val="16"/>
                        </w:rPr>
                        <w:t>оценка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3248" behindDoc="0" locked="0" layoutInCell="1" allowOverlap="1">
                <wp:simplePos x="0" y="0"/>
                <wp:positionH relativeFrom="column">
                  <wp:posOffset>1249680</wp:posOffset>
                </wp:positionH>
                <wp:positionV relativeFrom="paragraph">
                  <wp:posOffset>149860</wp:posOffset>
                </wp:positionV>
                <wp:extent cx="565785" cy="224790"/>
                <wp:effectExtent l="0" t="0" r="24765" b="22860"/>
                <wp:wrapNone/>
                <wp:docPr id="28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CC2D6E" w:rsidRDefault="00510565" w:rsidP="00CF4B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C2D6E">
                              <w:rPr>
                                <w:sz w:val="16"/>
                                <w:szCs w:val="16"/>
                              </w:rPr>
                              <w:t>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98.4pt;margin-top:11.8pt;width:44.55pt;height:17.7pt;z-index:25221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" strokecolor="window">
                <v:textbox>
                  <w:txbxContent>
                    <w:p w:rsidR="00510565" w:rsidRPr="00CC2D6E" w:rsidRDefault="00510565" w:rsidP="00CF4B35">
                      <w:pPr>
                        <w:rPr>
                          <w:sz w:val="16"/>
                          <w:szCs w:val="16"/>
                        </w:rPr>
                      </w:pPr>
                      <w:r w:rsidRPr="00CC2D6E">
                        <w:rPr>
                          <w:sz w:val="16"/>
                          <w:szCs w:val="16"/>
                        </w:rPr>
                        <w:t>оценка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>
                <wp:simplePos x="0" y="0"/>
                <wp:positionH relativeFrom="column">
                  <wp:posOffset>1266825</wp:posOffset>
                </wp:positionH>
                <wp:positionV relativeFrom="paragraph">
                  <wp:posOffset>2433955</wp:posOffset>
                </wp:positionV>
                <wp:extent cx="565785" cy="224790"/>
                <wp:effectExtent l="0" t="0" r="24765" b="22860"/>
                <wp:wrapNone/>
                <wp:docPr id="28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CC2D6E" w:rsidRDefault="00510565" w:rsidP="00CF4B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C2D6E">
                              <w:rPr>
                                <w:sz w:val="16"/>
                                <w:szCs w:val="16"/>
                              </w:rPr>
                              <w:t>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99.75pt;margin-top:191.65pt;width:44.55pt;height:17.7pt;z-index:25221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" strokecolor="window">
                <v:textbox>
                  <w:txbxContent>
                    <w:p w:rsidR="00510565" w:rsidRPr="00CC2D6E" w:rsidRDefault="00510565" w:rsidP="00CF4B35">
                      <w:pPr>
                        <w:rPr>
                          <w:sz w:val="16"/>
                          <w:szCs w:val="16"/>
                        </w:rPr>
                      </w:pPr>
                      <w:r w:rsidRPr="00CC2D6E">
                        <w:rPr>
                          <w:sz w:val="16"/>
                          <w:szCs w:val="16"/>
                        </w:rPr>
                        <w:t>оценка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5296" behindDoc="0" locked="0" layoutInCell="1" allowOverlap="1">
                <wp:simplePos x="0" y="0"/>
                <wp:positionH relativeFrom="column">
                  <wp:posOffset>1271270</wp:posOffset>
                </wp:positionH>
                <wp:positionV relativeFrom="paragraph">
                  <wp:posOffset>1278890</wp:posOffset>
                </wp:positionV>
                <wp:extent cx="565785" cy="224790"/>
                <wp:effectExtent l="0" t="0" r="24765" b="22860"/>
                <wp:wrapNone/>
                <wp:docPr id="28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785" cy="2247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CC2D6E" w:rsidRDefault="00510565" w:rsidP="00CF4B3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C2D6E">
                              <w:rPr>
                                <w:sz w:val="16"/>
                                <w:szCs w:val="16"/>
                              </w:rPr>
                              <w:t>оценка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100.1pt;margin-top:100.7pt;width:44.55pt;height:17.7pt;z-index:25221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" strokecolor="window">
                <v:textbox>
                  <w:txbxContent>
                    <w:p w:rsidR="00510565" w:rsidRPr="00CC2D6E" w:rsidRDefault="00510565" w:rsidP="00CF4B35">
                      <w:pPr>
                        <w:rPr>
                          <w:sz w:val="16"/>
                          <w:szCs w:val="16"/>
                        </w:rPr>
                      </w:pPr>
                      <w:r w:rsidRPr="00CC2D6E">
                        <w:rPr>
                          <w:sz w:val="16"/>
                          <w:szCs w:val="16"/>
                        </w:rPr>
                        <w:t>оценка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>
                <wp:simplePos x="0" y="0"/>
                <wp:positionH relativeFrom="column">
                  <wp:posOffset>4847590</wp:posOffset>
                </wp:positionH>
                <wp:positionV relativeFrom="paragraph">
                  <wp:posOffset>3322320</wp:posOffset>
                </wp:positionV>
                <wp:extent cx="386080" cy="340995"/>
                <wp:effectExtent l="0" t="0" r="13970" b="20955"/>
                <wp:wrapNone/>
                <wp:docPr id="28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381.7pt;margin-top:261.6pt;width:30.4pt;height:26.85pt;z-index:25221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1200" behindDoc="0" locked="0" layoutInCell="1" allowOverlap="1">
                <wp:simplePos x="0" y="0"/>
                <wp:positionH relativeFrom="column">
                  <wp:posOffset>4812030</wp:posOffset>
                </wp:positionH>
                <wp:positionV relativeFrom="paragraph">
                  <wp:posOffset>2938145</wp:posOffset>
                </wp:positionV>
                <wp:extent cx="386080" cy="276860"/>
                <wp:effectExtent l="0" t="0" r="13970" b="27940"/>
                <wp:wrapNone/>
                <wp:docPr id="28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2768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378.9pt;margin-top:231.35pt;width:30.4pt;height:21.8pt;z-index:25221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0176" behindDoc="0" locked="0" layoutInCell="1" allowOverlap="1">
                <wp:simplePos x="0" y="0"/>
                <wp:positionH relativeFrom="column">
                  <wp:posOffset>4805680</wp:posOffset>
                </wp:positionH>
                <wp:positionV relativeFrom="paragraph">
                  <wp:posOffset>2674620</wp:posOffset>
                </wp:positionV>
                <wp:extent cx="386080" cy="270510"/>
                <wp:effectExtent l="0" t="0" r="13970" b="15240"/>
                <wp:wrapNone/>
                <wp:docPr id="28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378.4pt;margin-top:210.6pt;width:30.4pt;height:21.3pt;z-index:252210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9152" behindDoc="0" locked="0" layoutInCell="1" allowOverlap="1">
                <wp:simplePos x="0" y="0"/>
                <wp:positionH relativeFrom="column">
                  <wp:posOffset>4879340</wp:posOffset>
                </wp:positionH>
                <wp:positionV relativeFrom="paragraph">
                  <wp:posOffset>2329180</wp:posOffset>
                </wp:positionV>
                <wp:extent cx="386080" cy="340995"/>
                <wp:effectExtent l="0" t="0" r="13970" b="20955"/>
                <wp:wrapNone/>
                <wp:docPr id="28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384.2pt;margin-top:183.4pt;width:30.4pt;height:26.85pt;z-index:25220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8128" behindDoc="0" locked="0" layoutInCell="1" allowOverlap="1">
                <wp:simplePos x="0" y="0"/>
                <wp:positionH relativeFrom="column">
                  <wp:posOffset>4878705</wp:posOffset>
                </wp:positionH>
                <wp:positionV relativeFrom="paragraph">
                  <wp:posOffset>2110105</wp:posOffset>
                </wp:positionV>
                <wp:extent cx="386080" cy="340995"/>
                <wp:effectExtent l="0" t="0" r="13970" b="20955"/>
                <wp:wrapNone/>
                <wp:docPr id="28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384.15pt;margin-top:166.15pt;width:30.4pt;height:26.85pt;z-index:25220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7104" behindDoc="0" locked="0" layoutInCell="1" allowOverlap="1">
                <wp:simplePos x="0" y="0"/>
                <wp:positionH relativeFrom="column">
                  <wp:posOffset>4869815</wp:posOffset>
                </wp:positionH>
                <wp:positionV relativeFrom="paragraph">
                  <wp:posOffset>1908175</wp:posOffset>
                </wp:positionV>
                <wp:extent cx="392430" cy="270510"/>
                <wp:effectExtent l="0" t="0" r="26670" b="15240"/>
                <wp:wrapNone/>
                <wp:docPr id="27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" cy="270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383.45pt;margin-top:150.25pt;width:30.9pt;height:21.3pt;z-index:252207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6080" behindDoc="0" locked="0" layoutInCell="1" allowOverlap="1">
                <wp:simplePos x="0" y="0"/>
                <wp:positionH relativeFrom="column">
                  <wp:posOffset>4863465</wp:posOffset>
                </wp:positionH>
                <wp:positionV relativeFrom="paragraph">
                  <wp:posOffset>1656715</wp:posOffset>
                </wp:positionV>
                <wp:extent cx="373380" cy="289560"/>
                <wp:effectExtent l="0" t="0" r="26670" b="15240"/>
                <wp:wrapNone/>
                <wp:docPr id="27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38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382.95pt;margin-top:130.45pt;width:29.4pt;height:22.8pt;z-index:25220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223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5056" behindDoc="0" locked="0" layoutInCell="1" allowOverlap="1">
                <wp:simplePos x="0" y="0"/>
                <wp:positionH relativeFrom="column">
                  <wp:posOffset>4853940</wp:posOffset>
                </wp:positionH>
                <wp:positionV relativeFrom="paragraph">
                  <wp:posOffset>1434465</wp:posOffset>
                </wp:positionV>
                <wp:extent cx="386080" cy="340995"/>
                <wp:effectExtent l="0" t="0" r="13970" b="20955"/>
                <wp:wrapNone/>
                <wp:docPr id="27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margin-left:382.2pt;margin-top:112.95pt;width:30.4pt;height:26.85pt;z-index:252205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4032" behindDoc="0" locked="0" layoutInCell="1" allowOverlap="1">
                <wp:simplePos x="0" y="0"/>
                <wp:positionH relativeFrom="column">
                  <wp:posOffset>4867275</wp:posOffset>
                </wp:positionH>
                <wp:positionV relativeFrom="paragraph">
                  <wp:posOffset>836295</wp:posOffset>
                </wp:positionV>
                <wp:extent cx="386080" cy="340995"/>
                <wp:effectExtent l="0" t="0" r="13970" b="20955"/>
                <wp:wrapNone/>
                <wp:docPr id="27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383.25pt;margin-top:65.85pt;width:30.4pt;height:26.85pt;z-index:25220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3008" behindDoc="0" locked="0" layoutInCell="1" allowOverlap="1">
                <wp:simplePos x="0" y="0"/>
                <wp:positionH relativeFrom="column">
                  <wp:posOffset>4873625</wp:posOffset>
                </wp:positionH>
                <wp:positionV relativeFrom="paragraph">
                  <wp:posOffset>521335</wp:posOffset>
                </wp:positionV>
                <wp:extent cx="386080" cy="340995"/>
                <wp:effectExtent l="0" t="0" r="13970" b="20955"/>
                <wp:wrapNone/>
                <wp:docPr id="27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F809F1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383.75pt;margin-top:41.05pt;width:30.4pt;height:26.85pt;z-index:252203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" strokecolor="window">
                <v:textbox>
                  <w:txbxContent>
                    <w:p w:rsidR="00510565" w:rsidRPr="00F809F1" w:rsidRDefault="00510565" w:rsidP="00CF4B35">
                      <w:pPr>
                        <w:rPr>
                          <w:lang w:val="en-US"/>
                        </w:rPr>
                      </w:pPr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01984" behindDoc="0" locked="0" layoutInCell="1" allowOverlap="1">
                <wp:simplePos x="0" y="0"/>
                <wp:positionH relativeFrom="column">
                  <wp:posOffset>4867275</wp:posOffset>
                </wp:positionH>
                <wp:positionV relativeFrom="paragraph">
                  <wp:posOffset>288925</wp:posOffset>
                </wp:positionV>
                <wp:extent cx="386080" cy="340995"/>
                <wp:effectExtent l="0" t="0" r="13970" b="20955"/>
                <wp:wrapNone/>
                <wp:docPr id="27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383.25pt;margin-top:22.75pt;width:30.4pt;height:26.85pt;z-index:25220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  <w:lang w:val="en-US"/>
                        </w:rPr>
                        <w:t>2</w:t>
                      </w:r>
                      <w:r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>
                <wp:simplePos x="0" y="0"/>
                <wp:positionH relativeFrom="column">
                  <wp:posOffset>3495040</wp:posOffset>
                </wp:positionH>
                <wp:positionV relativeFrom="paragraph">
                  <wp:posOffset>2378075</wp:posOffset>
                </wp:positionV>
                <wp:extent cx="347345" cy="340995"/>
                <wp:effectExtent l="0" t="0" r="14605" b="20955"/>
                <wp:wrapNone/>
                <wp:docPr id="27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275.2pt;margin-top:187.25pt;width:27.35pt;height:26.85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>
                        <w:rPr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>
                <wp:simplePos x="0" y="0"/>
                <wp:positionH relativeFrom="column">
                  <wp:posOffset>3397250</wp:posOffset>
                </wp:positionH>
                <wp:positionV relativeFrom="paragraph">
                  <wp:posOffset>1220470</wp:posOffset>
                </wp:positionV>
                <wp:extent cx="347345" cy="340995"/>
                <wp:effectExtent l="0" t="0" r="14605" b="20955"/>
                <wp:wrapNone/>
                <wp:docPr id="27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267.5pt;margin-top:96.1pt;width:27.35pt;height:26.85pt;z-index:25219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>
                        <w:rPr>
                          <w:vertAlign w:val="sub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>
                <wp:simplePos x="0" y="0"/>
                <wp:positionH relativeFrom="column">
                  <wp:posOffset>3463925</wp:posOffset>
                </wp:positionH>
                <wp:positionV relativeFrom="paragraph">
                  <wp:posOffset>95250</wp:posOffset>
                </wp:positionV>
                <wp:extent cx="347345" cy="340995"/>
                <wp:effectExtent l="0" t="0" r="14605" b="20955"/>
                <wp:wrapNone/>
                <wp:docPr id="27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 w:rsidRPr="00776137">
                              <w:rPr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margin-left:272.75pt;margin-top:7.5pt;width:27.35pt;height:26.85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 w:rsidRPr="00776137">
                        <w:rPr>
                          <w:vertAlign w:val="subscript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>
                <wp:simplePos x="0" y="0"/>
                <wp:positionH relativeFrom="column">
                  <wp:posOffset>-127000</wp:posOffset>
                </wp:positionH>
                <wp:positionV relativeFrom="paragraph">
                  <wp:posOffset>149225</wp:posOffset>
                </wp:positionV>
                <wp:extent cx="347345" cy="340995"/>
                <wp:effectExtent l="0" t="0" r="14605" b="20955"/>
                <wp:wrapNone/>
                <wp:docPr id="26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 w:rsidRPr="00776137">
                              <w:rPr>
                                <w:vertAlign w:val="subscript"/>
                                <w:lang w:val="en-US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margin-left:-10pt;margin-top:11.75pt;width:27.35pt;height:26.85pt;z-index:25219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 w:rsidRPr="00776137">
                        <w:rPr>
                          <w:vertAlign w:val="subscript"/>
                          <w:lang w:val="en-US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>
                <wp:simplePos x="0" y="0"/>
                <wp:positionH relativeFrom="column">
                  <wp:posOffset>-167640</wp:posOffset>
                </wp:positionH>
                <wp:positionV relativeFrom="paragraph">
                  <wp:posOffset>2367915</wp:posOffset>
                </wp:positionV>
                <wp:extent cx="347345" cy="340995"/>
                <wp:effectExtent l="0" t="0" r="14605" b="20955"/>
                <wp:wrapNone/>
                <wp:docPr id="26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-13.2pt;margin-top:186.45pt;width:27.35pt;height:26.85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>
                        <w:rPr>
                          <w:vertAlign w:val="subscript"/>
                          <w:lang w:val="en-US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>
                <wp:simplePos x="0" y="0"/>
                <wp:positionH relativeFrom="column">
                  <wp:posOffset>-168275</wp:posOffset>
                </wp:positionH>
                <wp:positionV relativeFrom="paragraph">
                  <wp:posOffset>1203325</wp:posOffset>
                </wp:positionV>
                <wp:extent cx="347345" cy="340995"/>
                <wp:effectExtent l="0" t="0" r="14605" b="20955"/>
                <wp:wrapNone/>
                <wp:docPr id="26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734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776137" w:rsidRDefault="00510565" w:rsidP="00CF4B3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</w:t>
                            </w:r>
                            <w:r>
                              <w:rPr>
                                <w:vertAlign w:val="subscript"/>
                                <w:lang w:val="en-US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-13.25pt;margin-top:94.75pt;width:27.35pt;height:26.85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" strokecolor="window">
                <v:textbox>
                  <w:txbxContent>
                    <w:p w:rsidR="00510565" w:rsidRPr="00776137" w:rsidRDefault="00510565" w:rsidP="00CF4B3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</w:t>
                      </w:r>
                      <w:r>
                        <w:rPr>
                          <w:vertAlign w:val="subscript"/>
                          <w:lang w:val="en-US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1744" behindDoc="0" locked="0" layoutInCell="1" allowOverlap="1">
                <wp:simplePos x="0" y="0"/>
                <wp:positionH relativeFrom="column">
                  <wp:posOffset>1177290</wp:posOffset>
                </wp:positionH>
                <wp:positionV relativeFrom="paragraph">
                  <wp:posOffset>2804160</wp:posOffset>
                </wp:positionV>
                <wp:extent cx="386080" cy="340995"/>
                <wp:effectExtent l="0" t="0" r="13970" b="20955"/>
                <wp:wrapNone/>
                <wp:docPr id="26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33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92.7pt;margin-top:220.8pt;width:30.4pt;height:26.85pt;z-index:252191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>
                <wp:simplePos x="0" y="0"/>
                <wp:positionH relativeFrom="column">
                  <wp:posOffset>1216660</wp:posOffset>
                </wp:positionH>
                <wp:positionV relativeFrom="paragraph">
                  <wp:posOffset>2181860</wp:posOffset>
                </wp:positionV>
                <wp:extent cx="386080" cy="340995"/>
                <wp:effectExtent l="0" t="0" r="13970" b="20955"/>
                <wp:wrapNone/>
                <wp:docPr id="26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32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95.8pt;margin-top:171.8pt;width:30.4pt;height:26.85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32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>
                <wp:simplePos x="0" y="0"/>
                <wp:positionH relativeFrom="column">
                  <wp:posOffset>1170305</wp:posOffset>
                </wp:positionH>
                <wp:positionV relativeFrom="paragraph">
                  <wp:posOffset>1950085</wp:posOffset>
                </wp:positionV>
                <wp:extent cx="386080" cy="340995"/>
                <wp:effectExtent l="0" t="0" r="13970" b="20955"/>
                <wp:wrapNone/>
                <wp:docPr id="26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92.15pt;margin-top:153.55pt;width:30.4pt;height:26.85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9276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850900</wp:posOffset>
                </wp:positionV>
                <wp:extent cx="405130" cy="282575"/>
                <wp:effectExtent l="0" t="0" r="13970" b="22225"/>
                <wp:wrapNone/>
                <wp:docPr id="26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130" cy="28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91.3pt;margin-top:67pt;width:31.9pt;height:22.25pt;z-index:25219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6624" behindDoc="0" locked="0" layoutInCell="1" allowOverlap="1">
                <wp:simplePos x="0" y="0"/>
                <wp:positionH relativeFrom="column">
                  <wp:posOffset>1170305</wp:posOffset>
                </wp:positionH>
                <wp:positionV relativeFrom="paragraph">
                  <wp:posOffset>635000</wp:posOffset>
                </wp:positionV>
                <wp:extent cx="386080" cy="340995"/>
                <wp:effectExtent l="0" t="0" r="13970" b="20955"/>
                <wp:wrapNone/>
                <wp:docPr id="26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92.15pt;margin-top:50pt;width:30.4pt;height:26.85pt;z-index:25218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5600" behindDoc="0" locked="0" layoutInCell="1" allowOverlap="1">
                <wp:simplePos x="0" y="0"/>
                <wp:positionH relativeFrom="column">
                  <wp:posOffset>1172210</wp:posOffset>
                </wp:positionH>
                <wp:positionV relativeFrom="paragraph">
                  <wp:posOffset>419100</wp:posOffset>
                </wp:positionV>
                <wp:extent cx="540385" cy="340995"/>
                <wp:effectExtent l="0" t="0" r="12065" b="20955"/>
                <wp:wrapNone/>
                <wp:docPr id="26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0385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 w:rsidRPr="00F82138">
                              <w:rPr>
                                <w:vertAlign w:val="subscript"/>
                              </w:rPr>
                              <w:t>1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92.3pt;margin-top:33pt;width:42.55pt;height:26.85pt;z-index:25218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 w:rsidRPr="00F82138">
                        <w:rPr>
                          <w:vertAlign w:val="subscript"/>
                        </w:rPr>
                        <w:t>1</w:t>
                      </w:r>
                      <w:r>
                        <w:rPr>
                          <w:vertAlign w:val="subscript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7648" behindDoc="0" locked="0" layoutInCell="1" allowOverlap="1">
                <wp:simplePos x="0" y="0"/>
                <wp:positionH relativeFrom="column">
                  <wp:posOffset>1179830</wp:posOffset>
                </wp:positionH>
                <wp:positionV relativeFrom="paragraph">
                  <wp:posOffset>1051560</wp:posOffset>
                </wp:positionV>
                <wp:extent cx="386080" cy="321945"/>
                <wp:effectExtent l="0" t="0" r="13970" b="20955"/>
                <wp:wrapNone/>
                <wp:docPr id="26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21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22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margin-left:92.9pt;margin-top:82.8pt;width:30.4pt;height:25.35pt;z-index:252187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22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9696" behindDoc="0" locked="0" layoutInCell="1" allowOverlap="1">
                <wp:simplePos x="0" y="0"/>
                <wp:positionH relativeFrom="column">
                  <wp:posOffset>1164590</wp:posOffset>
                </wp:positionH>
                <wp:positionV relativeFrom="paragraph">
                  <wp:posOffset>1750695</wp:posOffset>
                </wp:positionV>
                <wp:extent cx="386080" cy="340995"/>
                <wp:effectExtent l="0" t="0" r="13970" b="20955"/>
                <wp:wrapNone/>
                <wp:docPr id="25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24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91.7pt;margin-top:137.85pt;width:30.4pt;height:26.85pt;z-index:252189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24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>
                <wp:simplePos x="0" y="0"/>
                <wp:positionH relativeFrom="column">
                  <wp:posOffset>1177290</wp:posOffset>
                </wp:positionH>
                <wp:positionV relativeFrom="paragraph">
                  <wp:posOffset>1480185</wp:posOffset>
                </wp:positionV>
                <wp:extent cx="386080" cy="340995"/>
                <wp:effectExtent l="0" t="0" r="13970" b="20955"/>
                <wp:wrapNone/>
                <wp:docPr id="25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6080" cy="3409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CF4B35">
                            <w:r>
                              <w:t>Т</w:t>
                            </w:r>
                            <w:r>
                              <w:rPr>
                                <w:vertAlign w:val="subscript"/>
                              </w:rPr>
                              <w:t>231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92.7pt;margin-top:116.55pt;width:30.4pt;height:26.85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" strokecolor="window">
                <v:textbox>
                  <w:txbxContent>
                    <w:p w:rsidR="00510565" w:rsidRDefault="00510565" w:rsidP="00CF4B35">
                      <w:r>
                        <w:t>Т</w:t>
                      </w:r>
                      <w:r>
                        <w:rPr>
                          <w:vertAlign w:val="subscript"/>
                        </w:rPr>
                        <w:t>231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1504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1908175</wp:posOffset>
                </wp:positionV>
                <wp:extent cx="882015" cy="624840"/>
                <wp:effectExtent l="0" t="0" r="32385" b="22860"/>
                <wp:wrapNone/>
                <wp:docPr id="257" name="Прямая соединительная линия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882015" cy="6248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4" o:spid="_x0000_s1026" style="position:absolute;flip:y;z-index:252181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150.25pt" to="372.8pt,19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9456" behindDoc="0" locked="0" layoutInCell="1" allowOverlap="1">
                <wp:simplePos x="0" y="0"/>
                <wp:positionH relativeFrom="column">
                  <wp:posOffset>3832860</wp:posOffset>
                </wp:positionH>
                <wp:positionV relativeFrom="paragraph">
                  <wp:posOffset>2532380</wp:posOffset>
                </wp:positionV>
                <wp:extent cx="888365" cy="914400"/>
                <wp:effectExtent l="0" t="0" r="26035" b="19050"/>
                <wp:wrapNone/>
                <wp:docPr id="256" name="Прямая соединительная линия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8365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2" o:spid="_x0000_s1026" style="position:absolute;z-index:25217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301.8pt,199.4pt" to="371.75pt,27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80480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2532380</wp:posOffset>
                </wp:positionV>
                <wp:extent cx="882015" cy="270510"/>
                <wp:effectExtent l="0" t="0" r="13335" b="34290"/>
                <wp:wrapNone/>
                <wp:docPr id="5215" name="Прямая соединительная линия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2015" cy="27051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3" o:spid="_x0000_s1026" style="position:absolute;z-index:25218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199.4pt" to="372.8pt,2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8432" behindDoc="0" locked="0" layoutInCell="1" allowOverlap="1">
                <wp:simplePos x="0" y="0"/>
                <wp:positionH relativeFrom="column">
                  <wp:posOffset>3832860</wp:posOffset>
                </wp:positionH>
                <wp:positionV relativeFrom="paragraph">
                  <wp:posOffset>1367155</wp:posOffset>
                </wp:positionV>
                <wp:extent cx="901700" cy="1712595"/>
                <wp:effectExtent l="0" t="0" r="31750" b="20955"/>
                <wp:wrapNone/>
                <wp:docPr id="5214" name="Прямая соединительная линия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01700" cy="17125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1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1.8pt,107.65pt" to="372.8pt,24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7408" behindDoc="0" locked="0" layoutInCell="1" allowOverlap="1">
                <wp:simplePos x="0" y="0"/>
                <wp:positionH relativeFrom="column">
                  <wp:posOffset>3807460</wp:posOffset>
                </wp:positionH>
                <wp:positionV relativeFrom="paragraph">
                  <wp:posOffset>1373505</wp:posOffset>
                </wp:positionV>
                <wp:extent cx="914400" cy="914400"/>
                <wp:effectExtent l="0" t="0" r="19050" b="19050"/>
                <wp:wrapNone/>
                <wp:docPr id="5213" name="Прямая соединительная линия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14400" cy="91440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40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9.8pt,108.15pt" to="371.8pt,18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6384" behindDoc="0" locked="0" layoutInCell="1" allowOverlap="1">
                <wp:simplePos x="0" y="0"/>
                <wp:positionH relativeFrom="column">
                  <wp:posOffset>3807460</wp:posOffset>
                </wp:positionH>
                <wp:positionV relativeFrom="paragraph">
                  <wp:posOffset>1373505</wp:posOffset>
                </wp:positionV>
                <wp:extent cx="927100" cy="431165"/>
                <wp:effectExtent l="0" t="0" r="25400" b="26035"/>
                <wp:wrapNone/>
                <wp:docPr id="5212" name="Прямая соединительная линия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27100" cy="4311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8pt,108.15pt" to="372.8pt,1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5360" behindDoc="0" locked="0" layoutInCell="1" allowOverlap="1">
                <wp:simplePos x="0" y="0"/>
                <wp:positionH relativeFrom="column">
                  <wp:posOffset>3807460</wp:posOffset>
                </wp:positionH>
                <wp:positionV relativeFrom="paragraph">
                  <wp:posOffset>690245</wp:posOffset>
                </wp:positionV>
                <wp:extent cx="920750" cy="683260"/>
                <wp:effectExtent l="0" t="0" r="31750" b="21590"/>
                <wp:wrapNone/>
                <wp:docPr id="5211" name="Прямая соединительная линия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6832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8" o:spid="_x0000_s1026" style="position:absolute;flip:y;z-index:25217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9.8pt,54.35pt" to="372.3pt,1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4336" behindDoc="0" locked="0" layoutInCell="1" allowOverlap="1">
                <wp:simplePos x="0" y="0"/>
                <wp:positionH relativeFrom="column">
                  <wp:posOffset>3813810</wp:posOffset>
                </wp:positionH>
                <wp:positionV relativeFrom="paragraph">
                  <wp:posOffset>491490</wp:posOffset>
                </wp:positionV>
                <wp:extent cx="914400" cy="882015"/>
                <wp:effectExtent l="0" t="0" r="19050" b="32385"/>
                <wp:wrapNone/>
                <wp:docPr id="5210" name="Прямая соединительная линия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14400" cy="8820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7" o:spid="_x0000_s1026" style="position:absolute;flip:y;z-index:25217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300.3pt,38.7pt" to="372.3pt,1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2156928" behindDoc="0" locked="0" layoutInCell="1" allowOverlap="1">
                <wp:simplePos x="0" y="0"/>
                <wp:positionH relativeFrom="column">
                  <wp:posOffset>3851910</wp:posOffset>
                </wp:positionH>
                <wp:positionV relativeFrom="paragraph">
                  <wp:posOffset>278764</wp:posOffset>
                </wp:positionV>
                <wp:extent cx="823595" cy="0"/>
                <wp:effectExtent l="0" t="0" r="14605" b="19050"/>
                <wp:wrapNone/>
                <wp:docPr id="5209" name="Прямая соединительная линия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2359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9" o:spid="_x0000_s1026" style="position:absolute;flip:x;z-index:2521569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303.3pt,21.95pt" to="368.15pt,2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" strokecolor="#4a7ebb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2288" behindDoc="0" locked="0" layoutInCell="1" allowOverlap="1">
                <wp:simplePos x="0" y="0"/>
                <wp:positionH relativeFrom="column">
                  <wp:posOffset>3851910</wp:posOffset>
                </wp:positionH>
                <wp:positionV relativeFrom="paragraph">
                  <wp:posOffset>278765</wp:posOffset>
                </wp:positionV>
                <wp:extent cx="882015" cy="1377950"/>
                <wp:effectExtent l="0" t="0" r="32385" b="31750"/>
                <wp:wrapNone/>
                <wp:docPr id="5208" name="Прямая соединительная линия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2015" cy="137795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5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pt,21.95pt" to="372.75pt,130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3312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285115</wp:posOffset>
                </wp:positionV>
                <wp:extent cx="882015" cy="1796415"/>
                <wp:effectExtent l="0" t="0" r="32385" b="32385"/>
                <wp:wrapNone/>
                <wp:docPr id="5207" name="Прямая соединительная линия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2015" cy="179641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6" o:spid="_x0000_s1026" style="position:absolute;z-index:25217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22.45pt" to="372.8pt,16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71264" behindDoc="0" locked="0" layoutInCell="1" allowOverlap="1">
                <wp:simplePos x="0" y="0"/>
                <wp:positionH relativeFrom="column">
                  <wp:posOffset>3852545</wp:posOffset>
                </wp:positionH>
                <wp:positionV relativeFrom="paragraph">
                  <wp:posOffset>285115</wp:posOffset>
                </wp:positionV>
                <wp:extent cx="882015" cy="611505"/>
                <wp:effectExtent l="0" t="0" r="32385" b="36195"/>
                <wp:wrapNone/>
                <wp:docPr id="5206" name="Прямая соединительная линия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882015" cy="61150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3.35pt,22.45pt" to="372.8pt,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9216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2217420</wp:posOffset>
                </wp:positionV>
                <wp:extent cx="920750" cy="309245"/>
                <wp:effectExtent l="0" t="0" r="12700" b="33655"/>
                <wp:wrapNone/>
                <wp:docPr id="5205" name="Прямая соединительная линия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30924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2" o:spid="_x0000_s1026" style="position:absolute;flip:y;z-index:252169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174.6pt" to="89.85pt,19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8192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2017395</wp:posOffset>
                </wp:positionV>
                <wp:extent cx="920750" cy="508635"/>
                <wp:effectExtent l="0" t="0" r="31750" b="24765"/>
                <wp:wrapNone/>
                <wp:docPr id="5204" name="Прямая соединительная линия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50863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1" o:spid="_x0000_s1026" style="position:absolute;flip:y;z-index:25216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158.85pt" to="89.85pt,19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7168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2532380</wp:posOffset>
                </wp:positionV>
                <wp:extent cx="914400" cy="347980"/>
                <wp:effectExtent l="0" t="0" r="19050" b="33020"/>
                <wp:wrapNone/>
                <wp:docPr id="5203" name="Прямая соединительная линия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14400" cy="3479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30" o:spid="_x0000_s1026" style="position:absolute;z-index:252167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17.35pt,199.4pt" to="89.35pt,22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614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1373505</wp:posOffset>
                </wp:positionV>
                <wp:extent cx="920750" cy="431165"/>
                <wp:effectExtent l="0" t="0" r="31750" b="26035"/>
                <wp:wrapNone/>
                <wp:docPr id="5202" name="Прямая соединительная линия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20750" cy="4311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108.15pt" to="89.85pt,1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5120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1373505</wp:posOffset>
                </wp:positionV>
                <wp:extent cx="920750" cy="231775"/>
                <wp:effectExtent l="0" t="0" r="12700" b="34925"/>
                <wp:wrapNone/>
                <wp:docPr id="5201" name="Прямая соединительная линия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20750" cy="23177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8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108.15pt" to="89.85pt,12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4096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1160780</wp:posOffset>
                </wp:positionV>
                <wp:extent cx="920750" cy="212725"/>
                <wp:effectExtent l="0" t="0" r="12700" b="34925"/>
                <wp:wrapNone/>
                <wp:docPr id="5200" name="Прямая соединительная линия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2127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7" o:spid="_x0000_s1026" style="position:absolute;flip:y;z-index:252164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91.4pt" to="89.85pt,1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3072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1012825</wp:posOffset>
                </wp:positionV>
                <wp:extent cx="920750" cy="360680"/>
                <wp:effectExtent l="0" t="0" r="31750" b="20320"/>
                <wp:wrapNone/>
                <wp:docPr id="5199" name="Прямая соединительная линия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20750" cy="36068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6" o:spid="_x0000_s1026" style="position:absolute;flip:y;z-index:252163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.35pt,79.75pt" to="89.85pt,108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2048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285115</wp:posOffset>
                </wp:positionV>
                <wp:extent cx="914400" cy="611505"/>
                <wp:effectExtent l="0" t="0" r="19050" b="36195"/>
                <wp:wrapNone/>
                <wp:docPr id="5198" name="Прямая соединительная линия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14400" cy="61150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5" o:spid="_x0000_s1026" style="position:absolute;z-index:25216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17.35pt,22.45pt" to="89.35pt,7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61024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285115</wp:posOffset>
                </wp:positionV>
                <wp:extent cx="914400" cy="405765"/>
                <wp:effectExtent l="0" t="0" r="19050" b="32385"/>
                <wp:wrapNone/>
                <wp:docPr id="5197" name="Прямая соединительная линия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914400" cy="4057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23" o:spid="_x0000_s1026" style="position:absolute;z-index:252161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17.35pt,22.45pt" to="89.35pt,5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2533649</wp:posOffset>
                </wp:positionV>
                <wp:extent cx="862330" cy="0"/>
                <wp:effectExtent l="0" t="0" r="13970" b="19050"/>
                <wp:wrapNone/>
                <wp:docPr id="5196" name="Прямая соединительная линия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6233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" o:spid="_x0000_s1026" style="position:absolute;flip:x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.5pt,199.5pt" to="85.4pt,19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" strokecolor="#4a7ebb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2150784" behindDoc="0" locked="0" layoutInCell="1" allowOverlap="1">
                <wp:simplePos x="0" y="0"/>
                <wp:positionH relativeFrom="column">
                  <wp:posOffset>217805</wp:posOffset>
                </wp:positionH>
                <wp:positionV relativeFrom="paragraph">
                  <wp:posOffset>1376679</wp:posOffset>
                </wp:positionV>
                <wp:extent cx="862330" cy="0"/>
                <wp:effectExtent l="0" t="0" r="13970" b="19050"/>
                <wp:wrapNone/>
                <wp:docPr id="5195" name="Прямая соединительная линия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62330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" o:spid="_x0000_s1026" style="position:absolute;flip:x;z-index:2521507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.15pt,108.4pt" to="85.05pt,10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" strokecolor="#4a7ebb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1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285114</wp:posOffset>
                </wp:positionV>
                <wp:extent cx="862965" cy="0"/>
                <wp:effectExtent l="0" t="0" r="13335" b="19050"/>
                <wp:wrapNone/>
                <wp:docPr id="5194" name="Прямая соединительная линия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86296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2" o:spid="_x0000_s1026" style="position:absolute;flip:x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margin" from="17.35pt,22.45pt" to="85.3pt,2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" strokecolor="#4579b8 [3044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48736" behindDoc="0" locked="0" layoutInCell="1" allowOverlap="1">
                <wp:simplePos x="0" y="0"/>
                <wp:positionH relativeFrom="column">
                  <wp:posOffset>1085215</wp:posOffset>
                </wp:positionH>
                <wp:positionV relativeFrom="paragraph">
                  <wp:posOffset>2470150</wp:posOffset>
                </wp:positionV>
                <wp:extent cx="134620" cy="121920"/>
                <wp:effectExtent l="0" t="0" r="17780" b="11430"/>
                <wp:wrapNone/>
                <wp:docPr id="5193" name="Прямоугольник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4" o:spid="_x0000_s1026" style="position:absolute;margin-left:85.45pt;margin-top:194.5pt;width:10.6pt;height:9.6pt;z-index:25214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47712" behindDoc="0" locked="0" layoutInCell="1" allowOverlap="1">
                <wp:simplePos x="0" y="0"/>
                <wp:positionH relativeFrom="column">
                  <wp:posOffset>1080770</wp:posOffset>
                </wp:positionH>
                <wp:positionV relativeFrom="paragraph">
                  <wp:posOffset>1325880</wp:posOffset>
                </wp:positionV>
                <wp:extent cx="134620" cy="121920"/>
                <wp:effectExtent l="0" t="0" r="17780" b="11430"/>
                <wp:wrapNone/>
                <wp:docPr id="5192" name="Прямоугольник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3" o:spid="_x0000_s1026" style="position:absolute;margin-left:85.1pt;margin-top:104.4pt;width:10.6pt;height:9.6pt;z-index:25214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" fillcolor="#4f81bd" strokecolor="#385d8a" strokeweight="2pt">
                <v:path arrowok="t"/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146688" behindDoc="0" locked="0" layoutInCell="1" allowOverlap="1">
                <wp:simplePos x="0" y="0"/>
                <wp:positionH relativeFrom="column">
                  <wp:posOffset>1082675</wp:posOffset>
                </wp:positionH>
                <wp:positionV relativeFrom="paragraph">
                  <wp:posOffset>227330</wp:posOffset>
                </wp:positionV>
                <wp:extent cx="134620" cy="121920"/>
                <wp:effectExtent l="0" t="0" r="17780" b="11430"/>
                <wp:wrapNone/>
                <wp:docPr id="5191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4620" cy="1219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2" o:spid="_x0000_s1026" style="position:absolute;margin-left:85.25pt;margin-top:17.9pt;width:10.6pt;height:9.6pt;z-index:25214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" fillcolor="#4f81bd [3204]" strokecolor="#243f60 [1604]" strokeweight="2pt">
                <v:path arrowok="t"/>
              </v:rect>
            </w:pict>
          </mc:Fallback>
        </mc:AlternateContent>
      </w:r>
    </w:p>
    <w:p w:rsidR="00CF4B35" w:rsidRPr="00B1489A" w:rsidRDefault="00CF4B35" w:rsidP="00CF4B35">
      <w:pPr>
        <w:rPr>
          <w:rFonts w:ascii="Times New Roman" w:hAnsi="Times New Roman" w:cs="Times New Roman"/>
          <w:sz w:val="24"/>
          <w:szCs w:val="24"/>
        </w:rPr>
      </w:pPr>
    </w:p>
    <w:p w:rsidR="00CF4B35" w:rsidRPr="00B1489A" w:rsidRDefault="00CF4B35" w:rsidP="00CF4B35">
      <w:pPr>
        <w:rPr>
          <w:rFonts w:ascii="Times New Roman" w:hAnsi="Times New Roman" w:cs="Times New Roman"/>
          <w:sz w:val="24"/>
          <w:szCs w:val="24"/>
        </w:rPr>
      </w:pPr>
    </w:p>
    <w:p w:rsidR="00CF4B35" w:rsidRPr="00B1489A" w:rsidRDefault="00CF4B35" w:rsidP="00CF4B35">
      <w:pPr>
        <w:rPr>
          <w:rFonts w:ascii="Times New Roman" w:hAnsi="Times New Roman" w:cs="Times New Roman"/>
          <w:sz w:val="24"/>
          <w:szCs w:val="24"/>
        </w:rPr>
      </w:pPr>
    </w:p>
    <w:p w:rsidR="00CF4B35" w:rsidRPr="00B1489A" w:rsidRDefault="00CF4B35" w:rsidP="00CF4B35">
      <w:pPr>
        <w:rPr>
          <w:rFonts w:ascii="Times New Roman" w:hAnsi="Times New Roman" w:cs="Times New Roman"/>
          <w:sz w:val="24"/>
          <w:szCs w:val="24"/>
        </w:rPr>
      </w:pPr>
    </w:p>
    <w:p w:rsidR="00CF4B35" w:rsidRPr="005924D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5924D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5924D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5924D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5924D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Default="00005C3D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219392" behindDoc="0" locked="0" layoutInCell="1" allowOverlap="1">
                <wp:simplePos x="0" y="0"/>
                <wp:positionH relativeFrom="column">
                  <wp:posOffset>3667125</wp:posOffset>
                </wp:positionH>
                <wp:positionV relativeFrom="paragraph">
                  <wp:posOffset>140335</wp:posOffset>
                </wp:positionV>
                <wp:extent cx="1899285" cy="302260"/>
                <wp:effectExtent l="0" t="0" r="24765" b="21590"/>
                <wp:wrapNone/>
                <wp:docPr id="27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9285" cy="302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Pr="001565C9" w:rsidRDefault="00510565" w:rsidP="00CF4B35">
                            <w:r>
                              <w:t>Ч</w:t>
                            </w:r>
                            <w:r w:rsidRPr="001565C9">
                              <w:t>увствительный способ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288.75pt;margin-top:11.05pt;width:149.55pt;height:23.8pt;z-index:252219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" strokecolor="window">
                <v:textbox>
                  <w:txbxContent>
                    <w:p w:rsidR="00510565" w:rsidRPr="001565C9" w:rsidRDefault="00510565" w:rsidP="00CF4B35">
                      <w:r>
                        <w:t>Ч</w:t>
                      </w:r>
                      <w:r w:rsidRPr="001565C9">
                        <w:t>увствительный способ</w:t>
                      </w:r>
                    </w:p>
                  </w:txbxContent>
                </v:textbox>
              </v:shape>
            </w:pict>
          </mc:Fallback>
        </mc:AlternateContent>
      </w:r>
    </w:p>
    <w:p w:rsidR="00CF4B35" w:rsidRDefault="00CF4B35" w:rsidP="00CF4B35">
      <w:pPr>
        <w:tabs>
          <w:tab w:val="left" w:pos="2799"/>
        </w:tabs>
        <w:rPr>
          <w:rFonts w:ascii="Times New Roman" w:hAnsi="Times New Roman" w:cs="Times New Roman"/>
          <w:sz w:val="28"/>
          <w:szCs w:val="28"/>
        </w:rPr>
      </w:pPr>
    </w:p>
    <w:p w:rsidR="00CF4B35" w:rsidRPr="00CF4B35" w:rsidRDefault="00CF4B35" w:rsidP="00CF4B35">
      <w:pPr>
        <w:tabs>
          <w:tab w:val="left" w:pos="2799"/>
        </w:tabs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Рис. 1 Способ выбора стратегии</w:t>
      </w:r>
    </w:p>
    <w:p w:rsidR="00CF4B35" w:rsidRPr="00CF4B35" w:rsidRDefault="00CF4B35" w:rsidP="00CF4B35">
      <w:pPr>
        <w:tabs>
          <w:tab w:val="left" w:pos="2799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При нечувствительном способе выбор стратегии определяется мин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мальным расходом. Чувствительный способ требует подсчета возможных расходов с учетом влияния принятия стратегий (Табл.</w:t>
      </w:r>
      <w:r>
        <w:rPr>
          <w:rFonts w:ascii="Times New Roman" w:eastAsia="Calibri" w:hAnsi="Times New Roman" w:cs="Times New Roman"/>
          <w:sz w:val="28"/>
          <w:szCs w:val="28"/>
        </w:rPr>
        <w:t> 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2). </w:t>
      </w:r>
    </w:p>
    <w:p w:rsidR="00CF4B35" w:rsidRPr="00CF4B35" w:rsidRDefault="00CF4B35" w:rsidP="00CF4B35">
      <w:pPr>
        <w:tabs>
          <w:tab w:val="left" w:pos="2799"/>
        </w:tabs>
        <w:jc w:val="right"/>
        <w:outlineLvl w:val="0"/>
        <w:rPr>
          <w:rFonts w:ascii="Times New Roman" w:eastAsia="Calibri" w:hAnsi="Times New Roman" w:cs="Times New Roman"/>
          <w:sz w:val="28"/>
          <w:szCs w:val="28"/>
        </w:rPr>
      </w:pPr>
      <w:bookmarkStart w:id="8" w:name="_Toc365118781"/>
      <w:bookmarkStart w:id="9" w:name="_Toc365119600"/>
      <w:r w:rsidRPr="00CF4B35">
        <w:rPr>
          <w:rFonts w:ascii="Times New Roman" w:eastAsia="Calibri" w:hAnsi="Times New Roman" w:cs="Times New Roman"/>
          <w:sz w:val="28"/>
          <w:szCs w:val="28"/>
        </w:rPr>
        <w:t>Таблица 2</w:t>
      </w:r>
      <w:bookmarkEnd w:id="8"/>
      <w:bookmarkEnd w:id="9"/>
      <w:r w:rsidRPr="00CF4B35">
        <w:rPr>
          <w:rFonts w:ascii="Times New Roman" w:eastAsia="Calibri" w:hAnsi="Times New Roman" w:cs="Times New Roman"/>
          <w:sz w:val="28"/>
          <w:szCs w:val="28"/>
        </w:rPr>
        <w:tab/>
      </w:r>
    </w:p>
    <w:p w:rsidR="00CF4B35" w:rsidRPr="00CF4B35" w:rsidRDefault="00CF4B35" w:rsidP="00CF4B35">
      <w:pPr>
        <w:tabs>
          <w:tab w:val="left" w:pos="2799"/>
        </w:tabs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Расчет надежных стратегий</w:t>
      </w:r>
    </w:p>
    <w:tbl>
      <w:tblPr>
        <w:tblStyle w:val="31"/>
        <w:tblW w:w="0" w:type="auto"/>
        <w:tblLook w:val="04A0" w:firstRow="1" w:lastRow="0" w:firstColumn="1" w:lastColumn="0" w:noHBand="0" w:noVBand="1"/>
      </w:tblPr>
      <w:tblGrid>
        <w:gridCol w:w="1595"/>
        <w:gridCol w:w="1595"/>
        <w:gridCol w:w="1595"/>
        <w:gridCol w:w="1595"/>
        <w:gridCol w:w="1595"/>
        <w:gridCol w:w="1596"/>
      </w:tblGrid>
      <w:tr w:rsidR="00CF4B35" w:rsidRPr="00CF4B35" w:rsidTr="00CF4B35">
        <w:trPr>
          <w:trHeight w:val="325"/>
        </w:trPr>
        <w:tc>
          <w:tcPr>
            <w:tcW w:w="1595" w:type="dxa"/>
            <w:vMerge w:val="restart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Стратегия</w:t>
            </w:r>
          </w:p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выигрыша</w:t>
            </w:r>
          </w:p>
        </w:tc>
        <w:tc>
          <w:tcPr>
            <w:tcW w:w="7976" w:type="dxa"/>
            <w:gridSpan w:val="5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ТАКТИКА</w:t>
            </w:r>
          </w:p>
        </w:tc>
      </w:tr>
      <w:tr w:rsidR="00CF4B35" w:rsidRPr="00CF4B35" w:rsidTr="00CF4B35">
        <w:trPr>
          <w:trHeight w:val="335"/>
        </w:trPr>
        <w:tc>
          <w:tcPr>
            <w:tcW w:w="1595" w:type="dxa"/>
            <w:vMerge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1</w:t>
            </w:r>
            <w:proofErr w:type="gramEnd"/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2</w:t>
            </w:r>
            <w:proofErr w:type="gramEnd"/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4</w:t>
            </w:r>
            <w:proofErr w:type="gramEnd"/>
          </w:p>
        </w:tc>
        <w:tc>
          <w:tcPr>
            <w:tcW w:w="1596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5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en-US"/>
              </w:rPr>
              <w:t>1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5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41</w:t>
            </w:r>
          </w:p>
        </w:tc>
      </w:tr>
      <w:tr w:rsidR="00CF4B35" w:rsidRPr="00CF4B35" w:rsidTr="00CF4B35"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Потери</w:t>
            </w:r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1</w:t>
            </w:r>
            <w:proofErr w:type="gramEnd"/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2</w:t>
            </w:r>
            <w:proofErr w:type="gramEnd"/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Т3</w:t>
            </w:r>
          </w:p>
        </w:tc>
        <w:tc>
          <w:tcPr>
            <w:tcW w:w="1595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proofErr w:type="gramStart"/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4</w:t>
            </w:r>
            <w:proofErr w:type="gramEnd"/>
          </w:p>
        </w:tc>
        <w:tc>
          <w:tcPr>
            <w:tcW w:w="1596" w:type="dxa"/>
            <w:shd w:val="clear" w:color="auto" w:fill="D9D9D9" w:themeFill="background1" w:themeFillShade="D9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CF4B35">
              <w:rPr>
                <w:rFonts w:ascii="Times New Roman" w:eastAsia="Calibri" w:hAnsi="Times New Roman" w:cs="Times New Roman"/>
                <w:b/>
                <w:sz w:val="24"/>
                <w:szCs w:val="24"/>
                <w:vertAlign w:val="subscript"/>
              </w:rPr>
              <w:t>5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  <w:lang w:val="en-US"/>
              </w:rPr>
              <w:t>1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32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10</w:t>
            </w:r>
          </w:p>
        </w:tc>
      </w:tr>
      <w:tr w:rsidR="00CF4B35" w:rsidRPr="00CF4B35" w:rsidTr="00510565"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</w:t>
            </w:r>
            <w:r w:rsidRPr="00CF4B35">
              <w:rPr>
                <w:rFonts w:ascii="Times New Roman" w:eastAsia="Calibri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1595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596" w:type="dxa"/>
          </w:tcPr>
          <w:p w:rsidR="00CF4B35" w:rsidRPr="00CF4B35" w:rsidRDefault="00CF4B35" w:rsidP="00CF4B35">
            <w:pPr>
              <w:tabs>
                <w:tab w:val="left" w:pos="2799"/>
              </w:tabs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F4B35">
              <w:rPr>
                <w:rFonts w:ascii="Times New Roman" w:eastAsia="Calibri" w:hAnsi="Times New Roman" w:cs="Times New Roman"/>
                <w:sz w:val="24"/>
                <w:szCs w:val="24"/>
              </w:rPr>
              <w:t>15</w:t>
            </w:r>
          </w:p>
        </w:tc>
      </w:tr>
    </w:tbl>
    <w:p w:rsidR="00CF4B35" w:rsidRPr="00CF4B35" w:rsidRDefault="00CF4B35" w:rsidP="00CF4B35">
      <w:pPr>
        <w:rPr>
          <w:rFonts w:ascii="Times New Roman" w:eastAsia="Calibri" w:hAnsi="Times New Roman" w:cs="Times New Roman"/>
          <w:sz w:val="28"/>
          <w:szCs w:val="28"/>
        </w:rPr>
      </w:pP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Надежность стратегии обеспечивается системой </w:t>
      </w:r>
      <w:r w:rsidRPr="00CF4B35">
        <w:rPr>
          <w:rFonts w:ascii="Times New Roman" w:eastAsia="Calibri" w:hAnsi="Times New Roman" w:cs="Times New Roman"/>
          <w:sz w:val="28"/>
          <w:szCs w:val="28"/>
          <w:lang w:val="en-US"/>
        </w:rPr>
        <w:t>min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– </w:t>
      </w:r>
      <w:r w:rsidRPr="00CF4B35">
        <w:rPr>
          <w:rFonts w:ascii="Times New Roman" w:eastAsia="Calibri" w:hAnsi="Times New Roman" w:cs="Times New Roman"/>
          <w:sz w:val="28"/>
          <w:szCs w:val="28"/>
          <w:lang w:val="en-US"/>
        </w:rPr>
        <w:t>max</w:t>
      </w:r>
      <w:r w:rsidRPr="00CF4B35">
        <w:rPr>
          <w:rFonts w:ascii="Times New Roman" w:eastAsia="Calibri" w:hAnsi="Times New Roman" w:cs="Times New Roman"/>
          <w:sz w:val="28"/>
          <w:szCs w:val="28"/>
        </w:rPr>
        <w:t>: при выи</w:t>
      </w:r>
      <w:r w:rsidRPr="00CF4B35">
        <w:rPr>
          <w:rFonts w:ascii="Times New Roman" w:eastAsia="Calibri" w:hAnsi="Times New Roman" w:cs="Times New Roman"/>
          <w:sz w:val="28"/>
          <w:szCs w:val="28"/>
        </w:rPr>
        <w:t>г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рыше выбираются минимальные 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значения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 и реализуется максимальные; при потерях – выбираются максимальные значения и реализуется минимальное, т.е. 10 и 32.  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Эффективность производственной системы определяется по следу</w:t>
      </w:r>
      <w:r w:rsidRPr="00CF4B35">
        <w:rPr>
          <w:rFonts w:ascii="Times New Roman" w:eastAsia="Calibri" w:hAnsi="Times New Roman" w:cs="Times New Roman"/>
          <w:sz w:val="28"/>
          <w:szCs w:val="28"/>
        </w:rPr>
        <w:t>ю</w:t>
      </w:r>
      <w:r w:rsidRPr="00CF4B35">
        <w:rPr>
          <w:rFonts w:ascii="Times New Roman" w:eastAsia="Calibri" w:hAnsi="Times New Roman" w:cs="Times New Roman"/>
          <w:sz w:val="28"/>
          <w:szCs w:val="28"/>
        </w:rPr>
        <w:t>щим показателям:</w:t>
      </w:r>
    </w:p>
    <w:p w:rsidR="00CF4B35" w:rsidRPr="00CF4B35" w:rsidRDefault="00CF4B35" w:rsidP="00510565">
      <w:pPr>
        <w:numPr>
          <w:ilvl w:val="0"/>
          <w:numId w:val="29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Расходы на действующую систему</w:t>
      </w:r>
    </w:p>
    <w:p w:rsidR="00CF4B35" w:rsidRPr="00CF4B35" w:rsidRDefault="00CF4B35" w:rsidP="00510565">
      <w:pPr>
        <w:numPr>
          <w:ilvl w:val="0"/>
          <w:numId w:val="29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Качество выпускаемой продукции</w:t>
      </w:r>
    </w:p>
    <w:p w:rsidR="00CF4B35" w:rsidRPr="00CF4B35" w:rsidRDefault="00CF4B35" w:rsidP="00510565">
      <w:pPr>
        <w:numPr>
          <w:ilvl w:val="0"/>
          <w:numId w:val="29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Темпы производства и производственная мощность</w:t>
      </w:r>
    </w:p>
    <w:p w:rsidR="00CF4B35" w:rsidRPr="00CF4B35" w:rsidRDefault="00CF4B35" w:rsidP="00510565">
      <w:pPr>
        <w:numPr>
          <w:ilvl w:val="0"/>
          <w:numId w:val="29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Гибкость системы в случае необходимости приспособить ее к измени</w:t>
      </w:r>
      <w:r w:rsidRPr="00CF4B35">
        <w:rPr>
          <w:rFonts w:ascii="Times New Roman" w:eastAsia="Calibri" w:hAnsi="Times New Roman" w:cs="Times New Roman"/>
          <w:sz w:val="28"/>
          <w:szCs w:val="28"/>
        </w:rPr>
        <w:t>в</w:t>
      </w:r>
      <w:r w:rsidRPr="00CF4B35">
        <w:rPr>
          <w:rFonts w:ascii="Times New Roman" w:eastAsia="Calibri" w:hAnsi="Times New Roman" w:cs="Times New Roman"/>
          <w:sz w:val="28"/>
          <w:szCs w:val="28"/>
        </w:rPr>
        <w:t>шимся обстоятельствам</w:t>
      </w:r>
    </w:p>
    <w:p w:rsidR="00CF4B35" w:rsidRPr="00CF4B35" w:rsidRDefault="00CF4B35" w:rsidP="00510565">
      <w:pPr>
        <w:numPr>
          <w:ilvl w:val="0"/>
          <w:numId w:val="29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Ценность системы с общественной точки зрения.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Концептуальное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управление основано на эксперименте, результаты к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торого определяют способ  действий развития процесса к достижению цели.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Концептуальные схемы формируются как размышления анализа ко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м</w:t>
      </w:r>
      <w:r w:rsidRPr="00CF4B35">
        <w:rPr>
          <w:rFonts w:ascii="Times New Roman" w:eastAsia="Calibri" w:hAnsi="Times New Roman" w:cs="Times New Roman"/>
          <w:sz w:val="28"/>
          <w:szCs w:val="28"/>
        </w:rPr>
        <w:t>бинаций собственных мыслей, подтверждающих результаты действий в эк</w:t>
      </w:r>
      <w:r w:rsidRPr="00CF4B35">
        <w:rPr>
          <w:rFonts w:ascii="Times New Roman" w:eastAsia="Calibri" w:hAnsi="Times New Roman" w:cs="Times New Roman"/>
          <w:sz w:val="28"/>
          <w:szCs w:val="28"/>
        </w:rPr>
        <w:t>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перименте.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Мышление может быть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интенсиональным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экстенсиональным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Интенсиональное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мышление – это мышление в терминах отношений, которыми связаны результаты действий.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Экстенсиональное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основано на м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нипуляции классами объектов, уникальных событий и ситуаций.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Единицей мышления является концептуальная схема, а понятия связ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ны  отношениями. 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Используемые представления рассматриваются  не как  единичные объекты, а классы объектов и носят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экстенсиональный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характер.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Анализ понятий на логических закономерностях не приемлем, так как обусловлен законсервированными знаниями.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Принятие решений в сложе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н</w:t>
      </w:r>
      <w:r w:rsidRPr="00CF4B35">
        <w:rPr>
          <w:rFonts w:ascii="Times New Roman" w:eastAsia="Calibri" w:hAnsi="Times New Roman" w:cs="Times New Roman"/>
          <w:sz w:val="28"/>
          <w:szCs w:val="28"/>
        </w:rPr>
        <w:t>ных неопределенных средах используются когнитивные схемы. Они  в сост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янии определять даже развитие информатики и искусственного интеллекта.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Понятие достигаются только на конфликтах.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Чтобы изменить организационн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о-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технологическую схему необходимо изменить способ мышления человека (общества).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Значительные изменения в управлении обусловлены развитием экономики, формированием когнитивного общества, процессов. 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Основы рыночной экономики:</w:t>
      </w:r>
    </w:p>
    <w:p w:rsidR="00CF4B35" w:rsidRPr="00CF4B35" w:rsidRDefault="00CF4B35" w:rsidP="00510565">
      <w:pPr>
        <w:numPr>
          <w:ilvl w:val="0"/>
          <w:numId w:val="30"/>
        </w:numPr>
        <w:spacing w:after="0" w:line="360" w:lineRule="auto"/>
        <w:ind w:left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построение экономики на знаниях и услугах,</w:t>
      </w:r>
    </w:p>
    <w:p w:rsidR="00CF4B35" w:rsidRPr="00CF4B35" w:rsidRDefault="00CF4B35" w:rsidP="00510565">
      <w:pPr>
        <w:numPr>
          <w:ilvl w:val="0"/>
          <w:numId w:val="30"/>
        </w:numPr>
        <w:spacing w:after="0" w:line="360" w:lineRule="auto"/>
        <w:ind w:left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свободное перетекание труда и капитала,</w:t>
      </w:r>
    </w:p>
    <w:p w:rsidR="00CF4B35" w:rsidRPr="00CF4B35" w:rsidRDefault="00CF4B35" w:rsidP="00510565">
      <w:pPr>
        <w:numPr>
          <w:ilvl w:val="0"/>
          <w:numId w:val="30"/>
        </w:numPr>
        <w:spacing w:after="0" w:line="360" w:lineRule="auto"/>
        <w:ind w:left="0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удовлетворение потребности и спроса,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Когнетивное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общество – общество, в котором переработка ресурсов заменяется индустриальной переработкой информации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Моделирование – это </w:t>
      </w:r>
    </w:p>
    <w:p w:rsidR="00CF4B35" w:rsidRPr="00CF4B35" w:rsidRDefault="00CF4B35" w:rsidP="00510565">
      <w:pPr>
        <w:numPr>
          <w:ilvl w:val="0"/>
          <w:numId w:val="31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мыслительный эксперимент,</w:t>
      </w:r>
    </w:p>
    <w:p w:rsidR="00CF4B35" w:rsidRPr="00CF4B35" w:rsidRDefault="00CF4B35" w:rsidP="00510565">
      <w:pPr>
        <w:numPr>
          <w:ilvl w:val="0"/>
          <w:numId w:val="31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инвариантное представление, сюжет, действие</w:t>
      </w:r>
    </w:p>
    <w:p w:rsidR="00CF4B35" w:rsidRPr="00CF4B35" w:rsidRDefault="00CF4B35" w:rsidP="00510565">
      <w:pPr>
        <w:numPr>
          <w:ilvl w:val="0"/>
          <w:numId w:val="31"/>
        </w:numPr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медитация бытия, действия, результата.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Поиск новых, более рациональных форм организации управления пр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исходит непрерывно.</w:t>
      </w:r>
    </w:p>
    <w:p w:rsidR="00CF4B35" w:rsidRPr="00CF4B35" w:rsidRDefault="00CF4B35" w:rsidP="00CF4B35">
      <w:p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Основные концепции:</w:t>
      </w:r>
    </w:p>
    <w:p w:rsidR="00CF4B35" w:rsidRPr="00CF4B35" w:rsidRDefault="00CF4B35" w:rsidP="00510565">
      <w:pPr>
        <w:numPr>
          <w:ilvl w:val="0"/>
          <w:numId w:val="34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Классическая – четкая формулировка стоящих перед организацией ц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лей.</w:t>
      </w:r>
    </w:p>
    <w:p w:rsidR="00CF4B35" w:rsidRPr="00CF4B35" w:rsidRDefault="00CF4B35" w:rsidP="00510565">
      <w:pPr>
        <w:numPr>
          <w:ilvl w:val="0"/>
          <w:numId w:val="34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Поведенческая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– создание условий для эффективной работы трудового коллектива</w:t>
      </w:r>
    </w:p>
    <w:p w:rsidR="00CF4B35" w:rsidRPr="00CF4B35" w:rsidRDefault="00CF4B35" w:rsidP="00510565">
      <w:pPr>
        <w:numPr>
          <w:ilvl w:val="0"/>
          <w:numId w:val="34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Ситуационная – учитывает конкретную ситуацию, в которой будет де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й</w:t>
      </w:r>
      <w:r w:rsidRPr="00CF4B35">
        <w:rPr>
          <w:rFonts w:ascii="Times New Roman" w:eastAsia="Calibri" w:hAnsi="Times New Roman" w:cs="Times New Roman"/>
          <w:sz w:val="28"/>
          <w:szCs w:val="28"/>
        </w:rPr>
        <w:t>ствовать производственная организация; индивидуальный подход к п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строению и совершенствованию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оргструктур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управления.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Оргструктура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как составная часть более крупной организационной 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стемы требует системного подхода и  отвергает жесткие формализованные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оргструктуры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. </w:t>
      </w:r>
      <w:proofErr w:type="gramEnd"/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Главным становится изучение связей и взаимоотношений между эл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ментами и структурирование всех систем в целом.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Обеспечивать субъектное предприятие означает: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сознавать свою сущность,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определять свое место в истории,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планировать свое развитие,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предвидеть угрозы,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сознательно управлять своей собственной судьбой,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проектировать будущее,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567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владеть своей историей и определять свой исторический путь.</w:t>
      </w:r>
    </w:p>
    <w:p w:rsidR="00CF4B35" w:rsidRPr="00CF4B35" w:rsidRDefault="00CF4B35" w:rsidP="00CF4B35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Проектировать структуру управления необходимо с  технической и о</w:t>
      </w:r>
      <w:r w:rsidRPr="00CF4B35">
        <w:rPr>
          <w:rFonts w:ascii="Times New Roman" w:eastAsia="Calibri" w:hAnsi="Times New Roman" w:cs="Times New Roman"/>
          <w:sz w:val="28"/>
          <w:szCs w:val="28"/>
        </w:rPr>
        <w:t>р</w:t>
      </w:r>
      <w:r w:rsidRPr="00CF4B35">
        <w:rPr>
          <w:rFonts w:ascii="Times New Roman" w:eastAsia="Calibri" w:hAnsi="Times New Roman" w:cs="Times New Roman"/>
          <w:sz w:val="28"/>
          <w:szCs w:val="28"/>
        </w:rPr>
        <w:t>ганизационной точки зрения, а не копировать существующие, так как коп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рование и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опытничество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ведет в тупик – к неизбежному краху.</w:t>
      </w:r>
    </w:p>
    <w:p w:rsidR="00CF4B35" w:rsidRPr="00CF4B35" w:rsidRDefault="00CF4B35" w:rsidP="00CF4B35">
      <w:pPr>
        <w:tabs>
          <w:tab w:val="left" w:pos="126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Цели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функции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задачи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>
        <w:rPr>
          <w:rFonts w:ascii="Times New Roman" w:eastAsia="Calibri" w:hAnsi="Times New Roman" w:cs="Times New Roman"/>
          <w:sz w:val="28"/>
          <w:szCs w:val="28"/>
        </w:rPr>
        <w:t xml:space="preserve"> элементы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связи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>
        <w:rPr>
          <w:rFonts w:ascii="Times New Roman" w:eastAsia="Calibri" w:hAnsi="Times New Roman" w:cs="Times New Roman"/>
          <w:sz w:val="28"/>
          <w:szCs w:val="28"/>
        </w:rPr>
        <w:t xml:space="preserve"> роли </w:t>
      </w:r>
      <w:r>
        <w:rPr>
          <w:rFonts w:ascii="Times New Roman" w:eastAsia="Calibri" w:hAnsi="Times New Roman" w:cs="Times New Roman"/>
          <w:sz w:val="28"/>
          <w:szCs w:val="28"/>
        </w:rPr>
        <w:sym w:font="Symbol" w:char="F0AE"/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оргструктура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F4B35" w:rsidRPr="00CF4B35" w:rsidRDefault="00CF4B35" w:rsidP="00CF4B35">
      <w:pPr>
        <w:tabs>
          <w:tab w:val="left" w:pos="126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Развитие концепции управления. </w:t>
      </w:r>
    </w:p>
    <w:p w:rsidR="00CF4B35" w:rsidRPr="00CF4B35" w:rsidRDefault="00CF4B35" w:rsidP="00CF4B35">
      <w:pPr>
        <w:tabs>
          <w:tab w:val="left" w:pos="126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Сиситемы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управления бывают открытые, закрытые, рациональные и соц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альные, а так же 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классическая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>, поведенческая, ситуационная  и         систе</w:t>
      </w:r>
      <w:r w:rsidRPr="00CF4B35">
        <w:rPr>
          <w:rFonts w:ascii="Times New Roman" w:eastAsia="Calibri" w:hAnsi="Times New Roman" w:cs="Times New Roman"/>
          <w:sz w:val="28"/>
          <w:szCs w:val="28"/>
        </w:rPr>
        <w:t>м</w:t>
      </w:r>
      <w:r w:rsidRPr="00CF4B35">
        <w:rPr>
          <w:rFonts w:ascii="Times New Roman" w:eastAsia="Calibri" w:hAnsi="Times New Roman" w:cs="Times New Roman"/>
          <w:sz w:val="28"/>
          <w:szCs w:val="28"/>
        </w:rPr>
        <w:t>ная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Основные методы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управления: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сетевое и виртуальное,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технология развития через кризис,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когнетивные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системы,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инжиниринг,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интегрирование,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электронно-гипнотические</w:t>
      </w:r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(ИНУ, СВУ),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концепция внутренних рынков корпорации,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теория альянсов (ассоциации),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обогащения труда,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сложная оптимизация деятельности,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клястеры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блястеры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>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надгосударственные,</w:t>
      </w:r>
    </w:p>
    <w:p w:rsidR="00CF4B35" w:rsidRPr="00CF4B35" w:rsidRDefault="00CF4B35" w:rsidP="00510565">
      <w:pPr>
        <w:numPr>
          <w:ilvl w:val="0"/>
          <w:numId w:val="32"/>
        </w:numPr>
        <w:tabs>
          <w:tab w:val="left" w:pos="1260"/>
          <w:tab w:val="left" w:pos="2220"/>
        </w:tabs>
        <w:spacing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криптократическая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меритокретическая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>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Современные теории менеджмента и развитие структур предприятий.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Реинжиниринг – перестройка на современной информационной и техн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логической организации производства и управления.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Концепция внутренних рынков корпораций – использование принципов рынка во внутриорганизационной хозяйственной деятельности.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Сетевые и внутриорганизационные действия в корпорации не имеют четко очерченного и постоянного состава; используют по мере необх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димости на договорной основе ресурсы других строительно-технических систем. 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Теория альянсов (ассоциаций). Управление совместным развитием. Ра</w:t>
      </w:r>
      <w:r w:rsidRPr="00CF4B35">
        <w:rPr>
          <w:rFonts w:ascii="Times New Roman" w:eastAsia="Calibri" w:hAnsi="Times New Roman" w:cs="Times New Roman"/>
          <w:sz w:val="28"/>
          <w:szCs w:val="28"/>
        </w:rPr>
        <w:t>с</w:t>
      </w:r>
      <w:r w:rsidRPr="00CF4B35">
        <w:rPr>
          <w:rFonts w:ascii="Times New Roman" w:eastAsia="Calibri" w:hAnsi="Times New Roman" w:cs="Times New Roman"/>
          <w:sz w:val="28"/>
          <w:szCs w:val="28"/>
        </w:rPr>
        <w:t>сматривает интеграционные процессы как условие для наиболее пост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янного и эффективного использования ресурсов самостоятельных орг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низаций.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Обогащение труда – многооперационные места, совмещающие физич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ские и  интеллектуальные условия работника. 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Сложная оптимизация деятельности – непрерывная смена  автономных рабочих групп по выполнению целевых заданий. </w:t>
      </w:r>
    </w:p>
    <w:p w:rsidR="00CF4B35" w:rsidRPr="00CF4B35" w:rsidRDefault="00CF4B35" w:rsidP="00510565">
      <w:pPr>
        <w:numPr>
          <w:ilvl w:val="0"/>
          <w:numId w:val="33"/>
        </w:numPr>
        <w:tabs>
          <w:tab w:val="left" w:pos="567"/>
          <w:tab w:val="left" w:pos="1260"/>
          <w:tab w:val="left" w:pos="2220"/>
        </w:tabs>
        <w:spacing w:after="0" w:line="360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Антикризисная стратегия предусматривает опережающее  развитие ключевых направлений нового технологического уклада;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 биотехнологии, основанные на достижениях молекулярной биологии и генной инженерии;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системы искус</w:t>
      </w:r>
      <w:r>
        <w:rPr>
          <w:rFonts w:ascii="Times New Roman" w:eastAsia="Calibri" w:hAnsi="Times New Roman" w:cs="Times New Roman"/>
          <w:sz w:val="28"/>
          <w:szCs w:val="28"/>
        </w:rPr>
        <w:t>с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твенного интеллекта,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нанотехнологий</w:t>
      </w:r>
      <w:proofErr w:type="spellEnd"/>
      <w:r w:rsidRPr="00CF4B35">
        <w:rPr>
          <w:rFonts w:ascii="Times New Roman" w:eastAsia="Calibri" w:hAnsi="Times New Roman" w:cs="Times New Roman"/>
          <w:sz w:val="28"/>
          <w:szCs w:val="28"/>
        </w:rPr>
        <w:t>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глобальные информационные сети;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интегрированные высокоскоростные транспортные сети;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проект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Это обеспечит многократное повышение эффективности производства, сн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жение его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энерго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-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и материалоемкости.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Дальнейшее развитие получат: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гибкая автоматизация производства;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космические технологии;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- производство конструкционных материалов с заранее заданными свойств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автономная промышленность;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авиационные перевозки;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использование водорода в качестве экологически чистого энергоносителя;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интеллектуализация производства;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непрерывный инновационный процесс;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непрерывное образование.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Завершается переход от экономики массового производства к «экономике знаний» где основной ценностью является не средства производства, а нав</w:t>
      </w:r>
      <w:r w:rsidRPr="00CF4B35">
        <w:rPr>
          <w:rFonts w:ascii="Times New Roman" w:eastAsia="Calibri" w:hAnsi="Times New Roman" w:cs="Times New Roman"/>
          <w:sz w:val="28"/>
          <w:szCs w:val="28"/>
        </w:rPr>
        <w:t>ы</w:t>
      </w:r>
      <w:r w:rsidRPr="00CF4B35">
        <w:rPr>
          <w:rFonts w:ascii="Times New Roman" w:eastAsia="Calibri" w:hAnsi="Times New Roman" w:cs="Times New Roman"/>
          <w:sz w:val="28"/>
          <w:szCs w:val="28"/>
        </w:rPr>
        <w:t>ки действия и от «общества массового потребления» к «обществу творческ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го потребления» где важнейшей является технический и интеллектуальный потенциалы, а также требования к качеству жизни и комфортности среды обитания.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Производственная сфера перейдет к  экологически чистым и безотхо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д</w:t>
      </w:r>
      <w:r w:rsidRPr="00CF4B35">
        <w:rPr>
          <w:rFonts w:ascii="Times New Roman" w:eastAsia="Calibri" w:hAnsi="Times New Roman" w:cs="Times New Roman"/>
          <w:sz w:val="28"/>
          <w:szCs w:val="28"/>
        </w:rPr>
        <w:t>ным технологиям.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В структуре потребления доминирующее значение займут информационные, образовательные, медицинские услуги.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Существенные изменения  в культуре управления получат развитие с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>стемы автоматизированного проектирования, которые вместе с технологиями маркетинга и технологического прогнозирования позволяют перейти к авт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матизированному управлению всем жизненным циклом продукции, сократив сроки внедрения и освоение новой техники.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Реализуется философия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ЛИН – избавление от излишеств, постоянное улучшение и совершенствование.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Совершенствование начинать  снизу, так как исполнители лучше знают, что надо делать и ощущают уважение сверху. Все операции контролируются с точностью до секунды. В нужное время в нужное место поступают требу</w:t>
      </w:r>
      <w:r w:rsidRPr="00CF4B35">
        <w:rPr>
          <w:rFonts w:ascii="Times New Roman" w:eastAsia="Calibri" w:hAnsi="Times New Roman" w:cs="Times New Roman"/>
          <w:sz w:val="28"/>
          <w:szCs w:val="28"/>
        </w:rPr>
        <w:t>е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мые ресурсы.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lastRenderedPageBreak/>
        <w:t>ФСА – функционально стоимостный анализ. Каждое изделие анализ</w:t>
      </w:r>
      <w:r w:rsidRPr="00CF4B35">
        <w:rPr>
          <w:rFonts w:ascii="Times New Roman" w:eastAsia="Calibri" w:hAnsi="Times New Roman" w:cs="Times New Roman"/>
          <w:sz w:val="28"/>
          <w:szCs w:val="28"/>
        </w:rPr>
        <w:t>и</w:t>
      </w:r>
      <w:r w:rsidRPr="00CF4B35">
        <w:rPr>
          <w:rFonts w:ascii="Times New Roman" w:eastAsia="Calibri" w:hAnsi="Times New Roman" w:cs="Times New Roman"/>
          <w:sz w:val="28"/>
          <w:szCs w:val="28"/>
        </w:rPr>
        <w:t>руется с точки зрения необходимости используемых деталей. Лишние уд</w:t>
      </w:r>
      <w:r w:rsidRPr="00CF4B35">
        <w:rPr>
          <w:rFonts w:ascii="Times New Roman" w:eastAsia="Calibri" w:hAnsi="Times New Roman" w:cs="Times New Roman"/>
          <w:sz w:val="28"/>
          <w:szCs w:val="28"/>
        </w:rPr>
        <w:t>а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ляются. Упрощается процесс сборки продукции.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Объемные графики строительства объектов  Стратегия разрабатывается с учетом четвертого измерения.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Контроль качества осуществляется средством производства, </w:t>
      </w:r>
      <w:proofErr w:type="spellStart"/>
      <w:r w:rsidRPr="00CF4B35">
        <w:rPr>
          <w:rFonts w:ascii="Times New Roman" w:eastAsia="Calibri" w:hAnsi="Times New Roman" w:cs="Times New Roman"/>
          <w:sz w:val="28"/>
          <w:szCs w:val="28"/>
        </w:rPr>
        <w:t>т</w:t>
      </w:r>
      <w:proofErr w:type="gramStart"/>
      <w:r w:rsidRPr="00CF4B35">
        <w:rPr>
          <w:rFonts w:ascii="Times New Roman" w:eastAsia="Calibri" w:hAnsi="Times New Roman" w:cs="Times New Roman"/>
          <w:sz w:val="28"/>
          <w:szCs w:val="28"/>
        </w:rPr>
        <w:t>.е</w:t>
      </w:r>
      <w:proofErr w:type="spellEnd"/>
      <w:proofErr w:type="gramEnd"/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ста</w:t>
      </w:r>
      <w:r w:rsidRPr="00CF4B35">
        <w:rPr>
          <w:rFonts w:ascii="Times New Roman" w:eastAsia="Calibri" w:hAnsi="Times New Roman" w:cs="Times New Roman"/>
          <w:sz w:val="28"/>
          <w:szCs w:val="28"/>
        </w:rPr>
        <w:t>н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ком, машиной, краном и т.п. 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В начале </w:t>
      </w:r>
      <w:r w:rsidRPr="00CF4B35">
        <w:rPr>
          <w:rFonts w:ascii="Times New Roman" w:eastAsia="Calibri" w:hAnsi="Times New Roman" w:cs="Times New Roman"/>
          <w:sz w:val="28"/>
          <w:szCs w:val="28"/>
          <w:lang w:val="en-US"/>
        </w:rPr>
        <w:t>XXI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века экономическим развитием и конкурентоспособн</w:t>
      </w:r>
      <w:r w:rsidRPr="00CF4B35">
        <w:rPr>
          <w:rFonts w:ascii="Times New Roman" w:eastAsia="Calibri" w:hAnsi="Times New Roman" w:cs="Times New Roman"/>
          <w:sz w:val="28"/>
          <w:szCs w:val="28"/>
        </w:rPr>
        <w:t>о</w:t>
      </w:r>
      <w:r w:rsidRPr="00CF4B35">
        <w:rPr>
          <w:rFonts w:ascii="Times New Roman" w:eastAsia="Calibri" w:hAnsi="Times New Roman" w:cs="Times New Roman"/>
          <w:sz w:val="28"/>
          <w:szCs w:val="28"/>
        </w:rPr>
        <w:t>стью государства определяется размером контролируемого страной рынка, т.е. количеством потенциальных покупателей производимого товара.  Таким условием стало население 400 –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</w:rPr>
        <w:t>500 млн. человек (в начале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CF4B35">
        <w:rPr>
          <w:rFonts w:ascii="Times New Roman" w:eastAsia="Calibri" w:hAnsi="Times New Roman" w:cs="Times New Roman"/>
          <w:sz w:val="28"/>
          <w:szCs w:val="28"/>
          <w:lang w:val="en-US"/>
        </w:rPr>
        <w:t>XX</w:t>
      </w:r>
      <w:r>
        <w:rPr>
          <w:rFonts w:ascii="Times New Roman" w:eastAsia="Calibri" w:hAnsi="Times New Roman" w:cs="Times New Roman"/>
          <w:sz w:val="28"/>
          <w:szCs w:val="28"/>
        </w:rPr>
        <w:t> </w:t>
      </w:r>
      <w:r w:rsidRPr="00CF4B35">
        <w:rPr>
          <w:rFonts w:ascii="Times New Roman" w:eastAsia="Calibri" w:hAnsi="Times New Roman" w:cs="Times New Roman"/>
          <w:sz w:val="28"/>
          <w:szCs w:val="28"/>
        </w:rPr>
        <w:t>века – 40</w:t>
      </w:r>
      <w:r>
        <w:rPr>
          <w:rFonts w:ascii="Times New Roman" w:eastAsia="Calibri" w:hAnsi="Times New Roman" w:cs="Times New Roman"/>
          <w:sz w:val="28"/>
          <w:szCs w:val="28"/>
        </w:rPr>
        <w:noBreakHyphen/>
      </w:r>
      <w:r w:rsidRPr="00CF4B35">
        <w:rPr>
          <w:rFonts w:ascii="Times New Roman" w:eastAsia="Calibri" w:hAnsi="Times New Roman" w:cs="Times New Roman"/>
          <w:sz w:val="28"/>
          <w:szCs w:val="28"/>
        </w:rPr>
        <w:t>50</w:t>
      </w:r>
      <w:r>
        <w:rPr>
          <w:rFonts w:ascii="Times New Roman" w:eastAsia="Calibri" w:hAnsi="Times New Roman" w:cs="Times New Roman"/>
          <w:sz w:val="28"/>
          <w:szCs w:val="28"/>
        </w:rPr>
        <w:t> </w:t>
      </w:r>
      <w:r w:rsidRPr="00CF4B35">
        <w:rPr>
          <w:rFonts w:ascii="Times New Roman" w:eastAsia="Calibri" w:hAnsi="Times New Roman" w:cs="Times New Roman"/>
          <w:sz w:val="28"/>
          <w:szCs w:val="28"/>
        </w:rPr>
        <w:t>млн.)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Только в этом случае можно обеспечить: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независим</w:t>
      </w:r>
      <w:r>
        <w:rPr>
          <w:rFonts w:ascii="Times New Roman" w:eastAsia="Calibri" w:hAnsi="Times New Roman" w:cs="Times New Roman"/>
          <w:sz w:val="28"/>
          <w:szCs w:val="28"/>
        </w:rPr>
        <w:t>ый</w:t>
      </w: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 научно – инженерный потенциал;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инновационные технологии;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>- инвестиционный потенциал развития.</w:t>
      </w:r>
    </w:p>
    <w:p w:rsidR="00CF4B35" w:rsidRPr="00CF4B35" w:rsidRDefault="00CF4B35" w:rsidP="00CF4B35">
      <w:pPr>
        <w:tabs>
          <w:tab w:val="left" w:pos="1260"/>
          <w:tab w:val="left" w:pos="2220"/>
        </w:tabs>
        <w:spacing w:after="0" w:line="360" w:lineRule="auto"/>
        <w:ind w:firstLine="68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B35">
        <w:rPr>
          <w:rFonts w:ascii="Times New Roman" w:eastAsia="Calibri" w:hAnsi="Times New Roman" w:cs="Times New Roman"/>
          <w:sz w:val="28"/>
          <w:szCs w:val="28"/>
        </w:rPr>
        <w:t xml:space="preserve">Завершается эпоха конкуренции в духе «ничего, только бизнес». </w:t>
      </w:r>
    </w:p>
    <w:p w:rsidR="00CF4B35" w:rsidRPr="00CF4B35" w:rsidRDefault="00CF4B35" w:rsidP="00CF4B35">
      <w:pPr>
        <w:tabs>
          <w:tab w:val="center" w:pos="4677"/>
          <w:tab w:val="right" w:pos="9355"/>
        </w:tabs>
        <w:spacing w:after="0" w:line="240" w:lineRule="auto"/>
        <w:rPr>
          <w:rFonts w:ascii="Times New Roman" w:eastAsia="Calibri" w:hAnsi="Times New Roman" w:cs="Times New Roman"/>
          <w:szCs w:val="28"/>
        </w:rPr>
      </w:pPr>
    </w:p>
    <w:p w:rsidR="00DF6D9A" w:rsidRPr="000376A6" w:rsidRDefault="00DF6D9A" w:rsidP="000376A6">
      <w:pPr>
        <w:pStyle w:val="1"/>
      </w:pPr>
      <w:bookmarkStart w:id="10" w:name="_Toc365118782"/>
      <w:bookmarkStart w:id="11" w:name="_Toc365119601"/>
      <w:bookmarkStart w:id="12" w:name="_Toc365121113"/>
      <w:r w:rsidRPr="000376A6">
        <w:lastRenderedPageBreak/>
        <w:t>Организационно-техническое моделирование проектно-строительных систем управления</w:t>
      </w:r>
      <w:bookmarkEnd w:id="6"/>
      <w:bookmarkEnd w:id="10"/>
      <w:bookmarkEnd w:id="11"/>
      <w:bookmarkEnd w:id="12"/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Диверсификация и индивидуализация общественных потребностей строительной продукции требует высокой гибкости хозяйственного мех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низма, его способности быстро и без потерь реагировать на смену направл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ния развития науки и техники, на структуру спроса.</w:t>
      </w: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Такая форма деятельности основывается на расширении рискового предпринимательства и системной организации современного производства.</w:t>
      </w: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Системная организация предполагает, прежде всего, формирование научно-строительного комплекса, конкурентоспособность строителей не только на внутреннем, но и на мировом рынках.</w:t>
      </w:r>
      <w:proofErr w:type="gram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Научные исследования по формированию и развитию организационно-технологических строительных систем на основе новых информационных технологий являются весьма акт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альными и плодотворными.</w:t>
      </w: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Элементы модели технологической системы, активизирующей ко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троль над любыми потоками информации, представлены в табл.</w:t>
      </w:r>
      <w:r w:rsidR="00B05784" w:rsidRPr="00CF4B35"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2.</w:t>
      </w:r>
    </w:p>
    <w:p w:rsidR="00DF6D9A" w:rsidRPr="00CF4B35" w:rsidRDefault="00DF6D9A" w:rsidP="000376A6">
      <w:pPr>
        <w:spacing w:after="0" w:line="36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DF6D9A" w:rsidRPr="00CF4B35" w:rsidRDefault="00DF6D9A" w:rsidP="000376A6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Элементы модели информации внешней и внутренней среды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br/>
        <w:t>строительного производства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57" w:type="dxa"/>
          <w:bottom w:w="57" w:type="dxa"/>
        </w:tblCellMar>
        <w:tblLook w:val="01E0" w:firstRow="1" w:lastRow="1" w:firstColumn="1" w:lastColumn="1" w:noHBand="0" w:noVBand="0"/>
      </w:tblPr>
      <w:tblGrid>
        <w:gridCol w:w="3119"/>
        <w:gridCol w:w="6237"/>
      </w:tblGrid>
      <w:tr w:rsidR="00DF6D9A" w:rsidRPr="00CF4B35" w:rsidTr="00CF4B35">
        <w:trPr>
          <w:trHeight w:val="397"/>
          <w:tblHeader/>
        </w:trPr>
        <w:tc>
          <w:tcPr>
            <w:tcW w:w="3119" w:type="dxa"/>
            <w:shd w:val="clear" w:color="auto" w:fill="D9D9D9" w:themeFill="background1" w:themeFillShade="D9"/>
            <w:vAlign w:val="center"/>
          </w:tcPr>
          <w:p w:rsidR="00DF6D9A" w:rsidRPr="00CF4B35" w:rsidRDefault="00DF6D9A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Элементы</w:t>
            </w:r>
          </w:p>
        </w:tc>
        <w:tc>
          <w:tcPr>
            <w:tcW w:w="6237" w:type="dxa"/>
            <w:shd w:val="clear" w:color="auto" w:fill="D9D9D9" w:themeFill="background1" w:themeFillShade="D9"/>
            <w:vAlign w:val="center"/>
          </w:tcPr>
          <w:p w:rsidR="00DF6D9A" w:rsidRPr="00CF4B35" w:rsidRDefault="00DF6D9A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Содержание</w:t>
            </w:r>
          </w:p>
        </w:tc>
      </w:tr>
      <w:tr w:rsidR="00DF6D9A" w:rsidRPr="00CF4B35" w:rsidTr="00E86866">
        <w:trPr>
          <w:trHeight w:val="510"/>
        </w:trPr>
        <w:tc>
          <w:tcPr>
            <w:tcW w:w="9356" w:type="dxa"/>
            <w:gridSpan w:val="2"/>
            <w:vAlign w:val="center"/>
          </w:tcPr>
          <w:p w:rsidR="00DF6D9A" w:rsidRPr="00CF4B35" w:rsidRDefault="00DF6D9A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1.Внутренней среды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1.1 Производственные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Виды производства, ресурсы и технология прое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тирования и возведения различных типов зданий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1.2 Функциональные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Функции ИТР и  служащих, обеспечивающих  достижение конечной цели – создание качестве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н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ного и надежного объекта.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1.3 Процедурные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Технология, опережение  формирования док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у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ментации, ее согласования, экспертизе, технико-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экологической информации. 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1.4 Технические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Формирование документации: сре</w:t>
            </w:r>
            <w:proofErr w:type="gramStart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дств св</w:t>
            </w:r>
            <w:proofErr w:type="gramEnd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язи, ЭВМ, программное обеспечение.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1.5 Экологические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Ценообразование на проектную и строительную продукцию, методы стимулирования качества, надежность новой строительной продукции.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1.6 Кадровые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Количество, состав, квалификация кадров.</w:t>
            </w:r>
          </w:p>
        </w:tc>
      </w:tr>
      <w:tr w:rsidR="00DF6D9A" w:rsidRPr="00CF4B35" w:rsidTr="00E86866">
        <w:trPr>
          <w:trHeight w:val="510"/>
        </w:trPr>
        <w:tc>
          <w:tcPr>
            <w:tcW w:w="9356" w:type="dxa"/>
            <w:gridSpan w:val="2"/>
            <w:vAlign w:val="center"/>
          </w:tcPr>
          <w:p w:rsidR="00DF6D9A" w:rsidRPr="00CF4B35" w:rsidRDefault="00DF6D9A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2.Внешней среды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2.1 Заказчики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keepNext/>
              <w:keepLines/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 исполнителей, инвесторов, главных и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с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полнителей работ, отвод земельных участков для строительства.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2.2 Госнадзор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Согласование проектно-сметной документации, </w:t>
            </w:r>
            <w:proofErr w:type="spellStart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главгосэкспертиза</w:t>
            </w:r>
            <w:proofErr w:type="spellEnd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, оформления земельных учас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т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ков, начальная стоимость, проектно-изыскательские работы.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2.3 Заводы изготовит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ли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Формирование заявок на исполнение необход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мой продукции, заключение контрактов,  гара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н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тированное качество продукции и сроки пост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вок.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2.4 Снабжающие орг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низации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Заявки на строительные материалы, календарные графики поставок, транспорт.</w:t>
            </w:r>
          </w:p>
        </w:tc>
      </w:tr>
      <w:tr w:rsidR="00DF6D9A" w:rsidRPr="00CF4B35" w:rsidTr="00CF4B35">
        <w:tc>
          <w:tcPr>
            <w:tcW w:w="3119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2.5 </w:t>
            </w:r>
            <w:proofErr w:type="spellStart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Шефмотнажное</w:t>
            </w:r>
            <w:proofErr w:type="spellEnd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оборудование</w:t>
            </w:r>
          </w:p>
        </w:tc>
        <w:tc>
          <w:tcPr>
            <w:tcW w:w="6237" w:type="dxa"/>
          </w:tcPr>
          <w:p w:rsidR="00DF6D9A" w:rsidRPr="00CF4B35" w:rsidRDefault="00DF6D9A" w:rsidP="000376A6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 и квалификация исполнителей, создание новых технологий и оборудования, затраты на качество продукции.</w:t>
            </w:r>
          </w:p>
        </w:tc>
      </w:tr>
    </w:tbl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Процесс формирования организационной структуры включает: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>формулировку целей и задач;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определение состава и места строительных подразделений;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численность </w:t>
      </w: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работающих</w:t>
      </w:r>
      <w:proofErr w:type="gram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и ресурсное обеспечение;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разработку регламентирующих процедур и документов;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формы, методы, процессы, осуществляемые в системе управления.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Разработка организационно-технической системы управления предпри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тием предусматривает следующие стадии:</w:t>
      </w:r>
    </w:p>
    <w:p w:rsidR="00DF6D9A" w:rsidRPr="00CF4B35" w:rsidRDefault="00DF6D9A" w:rsidP="00510565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Формирование общей структурной схемы аппарата управления</w:t>
      </w:r>
    </w:p>
    <w:p w:rsidR="00DF6D9A" w:rsidRPr="00CF4B35" w:rsidRDefault="00DF6D9A" w:rsidP="00510565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Разработка состава основных подразделений и связи между ними.</w:t>
      </w:r>
    </w:p>
    <w:p w:rsidR="00DF6D9A" w:rsidRPr="00CF4B35" w:rsidRDefault="00DF6D9A" w:rsidP="00510565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Регламентация организационной структуры.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Формирование общей структурной схемы предусматривает: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определение целей и проблем производственно-хозяйственной деятел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ности;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общую спецификацию функциональных и программно-целевых подс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стем, обеспечивающих их достижения;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число уровней в системе управления, степень централизации и деце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трализации полномочий и ответственности на разных уровнях управл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ния;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основные формы взаимоотношений организации с внешней средой и требования к срокам обработки информации, кадровому обеспечению и экономическому механизму.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Разработка состава подразделений и связи между ними предусматривает реализацию организационных решений, включает как совокупность крупных предприятий, так и подразделения отдельных предприятий.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Разработка состава подразделений и связи между ними предусматрив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ет: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реализацию организационных решений, включает как совокупность крупных предприятий, так и подразделения отдельных предприятий 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парата управления малого и среднего производств.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>распределение основных задач и построение внутрипроизводственных связей, включая отделы, управления, бюро, сектора, лаборатории. 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гламентация организационной структуры включает: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разработку количественных характеристик аппарата управления и 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цедур управленческой деятельности;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определение состава внутренних элементов: бюро, групп и должностей;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определение проектной численности подразделения, трудоемкости 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новных видов работ и квалификационного состава; 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распределение задач и работ между конкретными исполнителями и установление ответственности за их выполнение;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разработку процедур в подразделениях порядка их взаимодействия при выполнении взаимосвязанных комплектов работ;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расчеты затрат на управление и показатели эффективности аппарата управления в условиях проектной организационной структуры. </w:t>
      </w: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Для</w:t>
      </w:r>
      <w:proofErr w:type="gramEnd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proofErr w:type="gramStart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детализированные</w:t>
      </w:r>
      <w:proofErr w:type="gramEnd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регламентация ответственности и принятия р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шений разрабатываются </w:t>
      </w:r>
      <w:proofErr w:type="spellStart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процессиограммы</w:t>
      </w:r>
      <w:proofErr w:type="spellEnd"/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– графическая интерпретация процесса выполнения управленческих функций (рис. </w:t>
      </w:r>
      <w:r w:rsid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2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</w:t>
      </w:r>
      <w:r w:rsid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).</w:t>
      </w:r>
    </w:p>
    <w:p w:rsidR="00DF6D9A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F6D9A" w:rsidRPr="000376A6" w:rsidRDefault="00DF6D9A" w:rsidP="00DF6D9A">
      <w:pPr>
        <w:keepNext/>
        <w:tabs>
          <w:tab w:val="left" w:pos="702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871210" cy="6057900"/>
            <wp:effectExtent l="19050" t="0" r="0" b="0"/>
            <wp:docPr id="3" name="Рисунок 6" descr="прил 2 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прил 2 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9214" t="12747" r="5257" b="8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1210" cy="605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5C3D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20736" behindDoc="0" locked="0" layoutInCell="1" allowOverlap="1">
                <wp:simplePos x="0" y="0"/>
                <wp:positionH relativeFrom="column">
                  <wp:posOffset>685800</wp:posOffset>
                </wp:positionH>
                <wp:positionV relativeFrom="paragraph">
                  <wp:posOffset>-7564755</wp:posOffset>
                </wp:positionV>
                <wp:extent cx="4343400" cy="571500"/>
                <wp:effectExtent l="3810" t="3810" r="0" b="0"/>
                <wp:wrapNone/>
                <wp:docPr id="5190" name="Rectangle 2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343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89" o:spid="_x0000_s1026" style="position:absolute;margin-left:54pt;margin-top:-595.65pt;width:342pt;height:45pt;z-index:25202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" stroked="f"/>
            </w:pict>
          </mc:Fallback>
        </mc:AlternateContent>
      </w:r>
      <w:r w:rsidR="00005C3D"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>
                <wp:simplePos x="0" y="0"/>
                <wp:positionH relativeFrom="column">
                  <wp:posOffset>-4800600</wp:posOffset>
                </wp:positionH>
                <wp:positionV relativeFrom="paragraph">
                  <wp:posOffset>186690</wp:posOffset>
                </wp:positionV>
                <wp:extent cx="3771900" cy="457200"/>
                <wp:effectExtent l="3810" t="1905" r="0" b="0"/>
                <wp:wrapNone/>
                <wp:docPr id="5189" name="Rectangle 2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719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488" o:spid="_x0000_s1026" style="position:absolute;margin-left:-378pt;margin-top:14.7pt;width:297pt;height:36pt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" stroked="f"/>
            </w:pict>
          </mc:Fallback>
        </mc:AlternateConten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. Модель бизнес-плана.</w:t>
      </w:r>
    </w:p>
    <w:p w:rsidR="00DF6D9A" w:rsidRPr="000376A6" w:rsidRDefault="00DF6D9A" w:rsidP="00DF6D9A">
      <w:pPr>
        <w:keepNext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0376A6">
        <w:rPr>
          <w:rFonts w:ascii="Times New Roman" w:eastAsia="Times New Roman" w:hAnsi="Times New Roman" w:cs="Times New Roman"/>
          <w:sz w:val="28"/>
          <w:szCs w:val="28"/>
        </w:rPr>
        <w:t>Процессиограмма</w:t>
      </w:r>
      <w:proofErr w:type="spell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растворобетонного производства</w:t>
      </w:r>
    </w:p>
    <w:p w:rsidR="00DF6D9A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DF6D9A" w:rsidRPr="00CF4B35" w:rsidRDefault="00DF6D9A" w:rsidP="00DF6D9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Совокупное участие вышеперечисленных организаций в процессе с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здания новой строительной продукции отражает логическую структуру и возможные исходы этого процесса.</w:t>
      </w:r>
    </w:p>
    <w:p w:rsidR="00DF6D9A" w:rsidRPr="00CF4B35" w:rsidRDefault="00DF6D9A" w:rsidP="00DF6D9A">
      <w:pPr>
        <w:shd w:val="clear" w:color="auto" w:fill="FFFFFF"/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Основные этапы создания новой строительной продукции определяются в соответствии с требованиями текущего законодательства. В связи с вых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дом ряда постановлений правительства, внесениями изменений в градостро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тельный кодекс РФ, стал актуальным вопрос оценки влияния изменений з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конодательства на модель организационно-технологической системы.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Принимаются две группы методов исследования системы: априорные и экспериментальные.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 априорным методам относятся: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экспертиза проектной, технологической, управленческой документации;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моделирование возможного перераспределения затрат между проектн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ми и строительными организациями;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моделирование технологии формирования проектно-сметной докуме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тации и строительства.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 экспериментальным методам относятся: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оценка возможных путей рациональной разработки документации на объектах аналогах с целью экономии затрат труда проектировщиков;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контрольные наблюдения и получение объективных данных во время строительства и опытной эксплуатации.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На основании полученных данных производится выявление резервов повышения эффективности, надежности и качества новой строительной 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дукции.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Примером исследования, как правило, являются объекты регионального финансирования, промышленного, общественного и жилого типа.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Модель проектно-строительной системы ориентированной на создание новой строительной продукции, моделирование и анализ степени влияния изменений на проектирование и эксплуатацию объектов, структуризация 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зервов повышения эффективности, надежности и качества новой строител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ной продукции. 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Развитие автоматизированных систем управления строительством 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исходит с 1970 года в три этапа: на основе больших ЭВМ и вычислительных центров, персональных ЭВМ и автоматизированных рабочих мест (АРМ), планшетных компьютеров с использованием интернет. Эффективная система управления должна рассматриваться как постоянно изменяемая органическая структура, способная  к бесконечному развитию и приспособлению к знач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тельной скорости сменяемости событий (рис. 2, 3).</w:t>
      </w:r>
    </w:p>
    <w:p w:rsidR="00DF6D9A" w:rsidRPr="00CF4B35" w:rsidRDefault="00DF6D9A" w:rsidP="000376A6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DF6D9A" w:rsidRPr="00CF4B35" w:rsidSect="002A68F2">
          <w:headerReference w:type="even" r:id="rId10"/>
          <w:footerReference w:type="default" r:id="rId11"/>
          <w:pgSz w:w="11906" w:h="16838"/>
          <w:pgMar w:top="1134" w:right="850" w:bottom="1134" w:left="1701" w:header="708" w:footer="708" w:gutter="0"/>
          <w:pgNumType w:start="1"/>
          <w:cols w:space="708"/>
          <w:docGrid w:linePitch="360"/>
        </w:sectPr>
      </w:pPr>
    </w:p>
    <w:p w:rsidR="00DF6D9A" w:rsidRPr="00CF4B35" w:rsidRDefault="00005C3D" w:rsidP="000376A6">
      <w:pPr>
        <w:spacing w:before="240"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2017664" behindDoc="0" locked="0" layoutInCell="1" allowOverlap="1">
                <wp:simplePos x="0" y="0"/>
                <wp:positionH relativeFrom="column">
                  <wp:posOffset>-53975</wp:posOffset>
                </wp:positionH>
                <wp:positionV relativeFrom="paragraph">
                  <wp:posOffset>-159385</wp:posOffset>
                </wp:positionV>
                <wp:extent cx="9558020" cy="5826125"/>
                <wp:effectExtent l="8890" t="8890" r="5715" b="3810"/>
                <wp:wrapTopAndBottom/>
                <wp:docPr id="5045" name="Group 2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558020" cy="5826125"/>
                          <a:chOff x="1049" y="883"/>
                          <a:chExt cx="15052" cy="9175"/>
                        </a:xfrm>
                      </wpg:grpSpPr>
                      <wpg:grpSp>
                        <wpg:cNvPr id="5046" name="Group 2345"/>
                        <wpg:cNvGrpSpPr>
                          <a:grpSpLocks/>
                        </wpg:cNvGrpSpPr>
                        <wpg:grpSpPr bwMode="auto">
                          <a:xfrm>
                            <a:off x="1049" y="883"/>
                            <a:ext cx="15052" cy="9175"/>
                            <a:chOff x="1049" y="883"/>
                            <a:chExt cx="15052" cy="9175"/>
                          </a:xfrm>
                        </wpg:grpSpPr>
                        <wpg:grpSp>
                          <wpg:cNvPr id="5047" name="Group 2346"/>
                          <wpg:cNvGrpSpPr>
                            <a:grpSpLocks/>
                          </wpg:cNvGrpSpPr>
                          <wpg:grpSpPr bwMode="auto">
                            <a:xfrm>
                              <a:off x="1049" y="883"/>
                              <a:ext cx="15052" cy="9175"/>
                              <a:chOff x="1049" y="883"/>
                              <a:chExt cx="15052" cy="9175"/>
                            </a:xfrm>
                          </wpg:grpSpPr>
                          <wpg:grpSp>
                            <wpg:cNvPr id="5048" name="Group 2347"/>
                            <wpg:cNvGrpSpPr>
                              <a:grpSpLocks/>
                            </wpg:cNvGrpSpPr>
                            <wpg:grpSpPr bwMode="auto">
                              <a:xfrm>
                                <a:off x="1049" y="883"/>
                                <a:ext cx="15052" cy="9175"/>
                                <a:chOff x="1049" y="883"/>
                                <a:chExt cx="15052" cy="9175"/>
                              </a:xfrm>
                            </wpg:grpSpPr>
                            <wpg:grpSp>
                              <wpg:cNvPr id="5049" name="Group 2348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1049" y="883"/>
                                  <a:ext cx="15052" cy="9175"/>
                                  <a:chOff x="1049" y="883"/>
                                  <a:chExt cx="15052" cy="9175"/>
                                </a:xfrm>
                              </wpg:grpSpPr>
                              <wpg:grpSp>
                                <wpg:cNvPr id="5050" name="Group 2349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1049" y="883"/>
                                    <a:ext cx="15052" cy="9175"/>
                                    <a:chOff x="1049" y="883"/>
                                    <a:chExt cx="15052" cy="9175"/>
                                  </a:xfrm>
                                </wpg:grpSpPr>
                                <wpg:grpSp>
                                  <wpg:cNvPr id="5051" name="Group 2350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1049" y="883"/>
                                      <a:ext cx="15052" cy="9175"/>
                                      <a:chOff x="1049" y="883"/>
                                      <a:chExt cx="15052" cy="9175"/>
                                    </a:xfrm>
                                  </wpg:grpSpPr>
                                  <wpg:grpSp>
                                    <wpg:cNvPr id="5052" name="Group 2351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1049" y="883"/>
                                        <a:ext cx="15052" cy="9175"/>
                                        <a:chOff x="1049" y="883"/>
                                        <a:chExt cx="15052" cy="9175"/>
                                      </a:xfrm>
                                    </wpg:grpSpPr>
                                    <wpg:grpSp>
                                      <wpg:cNvPr id="5053" name="Group 2352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1049" y="1151"/>
                                          <a:ext cx="15052" cy="8907"/>
                                          <a:chOff x="1049" y="1134"/>
                                          <a:chExt cx="15052" cy="8907"/>
                                        </a:xfrm>
                                      </wpg:grpSpPr>
                                      <wps:wsp>
                                        <wps:cNvPr id="5054" name="Line 2353"/>
                                        <wps:cNvCnPr/>
                                        <wps:spPr bwMode="auto">
                                          <a:xfrm>
                                            <a:off x="11034" y="5784"/>
                                            <a:ext cx="0" cy="126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5055" name="Line 2354"/>
                                        <wps:cNvCnPr/>
                                        <wps:spPr bwMode="auto">
                                          <a:xfrm>
                                            <a:off x="10314" y="5784"/>
                                            <a:ext cx="720" cy="0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s:wsp>
                                        <wps:cNvPr id="5056" name="Line 2355"/>
                                        <wps:cNvCnPr/>
                                        <wps:spPr bwMode="auto">
                                          <a:xfrm flipH="1">
                                            <a:off x="13374" y="7379"/>
                                            <a:ext cx="27" cy="1077"/>
                                          </a:xfrm>
                                          <a:prstGeom prst="line">
                                            <a:avLst/>
                                          </a:prstGeom>
                                          <a:noFill/>
                                          <a:ln w="9525">
                                            <a:solidFill>
                                              <a:srgbClr val="000000"/>
                                            </a:solidFill>
                                            <a:round/>
                                            <a:headEnd/>
                                            <a:tailEnd type="triangle" w="med" len="med"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noFill/>
                                              </a14:hiddenFill>
                                            </a:ext>
                                          </a:extLst>
                                        </wps:spPr>
                                        <wps:bodyPr/>
                                      </wps:wsp>
                                      <wpg:grpSp>
                                        <wpg:cNvPr id="5057" name="Group 2356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1049" y="1134"/>
                                            <a:ext cx="15052" cy="8907"/>
                                            <a:chOff x="1049" y="1134"/>
                                            <a:chExt cx="15052" cy="8907"/>
                                          </a:xfrm>
                                        </wpg:grpSpPr>
                                        <wps:wsp>
                                          <wps:cNvPr id="5058" name="Line 2357"/>
                                          <wps:cNvCnPr/>
                                          <wps:spPr bwMode="auto">
                                            <a:xfrm>
                                              <a:off x="9049" y="4472"/>
                                              <a:ext cx="0" cy="108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  <a:noFill/>
                                            <a:ln w="9525">
                                              <a:solidFill>
                                                <a:srgbClr val="000000"/>
                                              </a:solidFill>
                                              <a:round/>
                                              <a:headEnd/>
                                              <a:tailEnd type="triangle" w="med" len="med"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noFill/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/>
                                        </wps:wsp>
                                        <wpg:grpSp>
                                          <wpg:cNvPr id="5059" name="Group 2358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1049" y="1134"/>
                                              <a:ext cx="15052" cy="8907"/>
                                              <a:chOff x="1049" y="1134"/>
                                              <a:chExt cx="15052" cy="8907"/>
                                            </a:xfrm>
                                          </wpg:grpSpPr>
                                          <wps:wsp>
                                            <wps:cNvPr id="5060" name="Rectangle 2359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394" y="1134"/>
                                                <a:ext cx="1980" cy="12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040BED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16"/>
                                                      <w:szCs w:val="16"/>
                                                      <w:vertAlign w:val="superscript"/>
                                                    </w:rPr>
                                                  </w:pPr>
                                                </w:p>
                                                <w:p w:rsidR="00510565" w:rsidRPr="006025A4" w:rsidRDefault="00510565" w:rsidP="000376A6">
                                                  <w:pPr>
                                                    <w:spacing w:after="0" w:line="240" w:lineRule="auto"/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Изучение рынка, формирование портфеля заказов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61" name="Rectangle 2360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4734" y="2440"/>
                                                <a:ext cx="1588" cy="10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6025A4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Изучение пр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о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ектно-сметной документации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62" name="Rectangle 2361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6534" y="3700"/>
                                                <a:ext cx="1620" cy="12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6025A4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Изучение ры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н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ка и ко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м</w:t>
                                                  </w:r>
                                                  <w:r w:rsidRPr="006025A4">
                                                    <w:rPr>
                                                      <w:sz w:val="20"/>
                                                    </w:rPr>
                                                    <w:t>плектация объекта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63" name="Rectangle 2362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8329" y="5552"/>
                                                <a:ext cx="1980" cy="7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 xml:space="preserve">Разработка </w:t>
                                                  </w:r>
                                                  <w:proofErr w:type="gramStart"/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ПОС</w:t>
                                                  </w:r>
                                                  <w:proofErr w:type="gramEnd"/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 xml:space="preserve"> и ППР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64" name="Rectangle 2363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9769" y="3434"/>
                                                <a:ext cx="1980" cy="134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Обеспечение объекта тран</w:t>
                                                  </w: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с</w:t>
                                                  </w: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портом и мех</w:t>
                                                  </w: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а</w:t>
                                                  </w: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низмами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65" name="Line 2364"/>
                                            <wps:cNvCnPr/>
                                            <wps:spPr bwMode="auto">
                                              <a:xfrm>
                                                <a:off x="4369" y="1538"/>
                                                <a:ext cx="1008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66" name="Line 2365"/>
                                            <wps:cNvCnPr/>
                                            <wps:spPr bwMode="auto">
                                              <a:xfrm>
                                                <a:off x="14449" y="1538"/>
                                                <a:ext cx="5" cy="6946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67" name="Line 2366"/>
                                            <wps:cNvCnPr/>
                                            <wps:spPr bwMode="auto">
                                              <a:xfrm>
                                                <a:off x="4369" y="1718"/>
                                                <a:ext cx="108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68" name="Line 2367"/>
                                            <wps:cNvCnPr/>
                                            <wps:spPr bwMode="auto">
                                              <a:xfrm>
                                                <a:off x="5449" y="1718"/>
                                                <a:ext cx="0" cy="72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69" name="Line 2368"/>
                                            <wps:cNvCnPr/>
                                            <wps:spPr bwMode="auto">
                                              <a:xfrm>
                                                <a:off x="6349" y="2756"/>
                                                <a:ext cx="612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0" name="Line 2369"/>
                                            <wps:cNvCnPr/>
                                            <wps:spPr bwMode="auto">
                                              <a:xfrm>
                                                <a:off x="12469" y="2756"/>
                                                <a:ext cx="5" cy="4288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1" name="Line 2370"/>
                                            <wps:cNvCnPr/>
                                            <wps:spPr bwMode="auto">
                                              <a:xfrm>
                                                <a:off x="7246" y="2756"/>
                                                <a:ext cx="0" cy="907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2" name="Line 2371"/>
                                            <wps:cNvCnPr/>
                                            <wps:spPr bwMode="auto">
                                              <a:xfrm>
                                                <a:off x="8689" y="2756"/>
                                                <a:ext cx="5" cy="2744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3" name="Line 2372"/>
                                            <wps:cNvCnPr/>
                                            <wps:spPr bwMode="auto">
                                              <a:xfrm>
                                                <a:off x="10669" y="2756"/>
                                                <a:ext cx="5" cy="688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4" name="Line 2373"/>
                                            <wps:cNvCnPr/>
                                            <wps:spPr bwMode="auto">
                                              <a:xfrm>
                                                <a:off x="1854" y="1720"/>
                                                <a:ext cx="54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5" name="Line 2374"/>
                                            <wps:cNvCnPr/>
                                            <wps:spPr bwMode="auto">
                                              <a:xfrm flipH="1">
                                                <a:off x="11749" y="3614"/>
                                                <a:ext cx="306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6" name="Line 2375"/>
                                            <wps:cNvCnPr/>
                                            <wps:spPr bwMode="auto">
                                              <a:xfrm>
                                                <a:off x="11749" y="4020"/>
                                                <a:ext cx="36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7" name="Line 2376"/>
                                            <wps:cNvCnPr/>
                                            <wps:spPr bwMode="auto">
                                              <a:xfrm>
                                                <a:off x="12109" y="4020"/>
                                                <a:ext cx="5" cy="3024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8" name="Line 2377"/>
                                            <wps:cNvCnPr/>
                                            <wps:spPr bwMode="auto">
                                              <a:xfrm>
                                                <a:off x="8149" y="4472"/>
                                                <a:ext cx="90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79" name="Line 2378"/>
                                            <wps:cNvCnPr/>
                                            <wps:spPr bwMode="auto">
                                              <a:xfrm flipV="1">
                                                <a:off x="9949" y="4780"/>
                                                <a:ext cx="5" cy="772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0" name="Line 2379"/>
                                            <wps:cNvCnPr/>
                                            <wps:spPr bwMode="auto">
                                              <a:xfrm flipH="1" flipV="1">
                                                <a:off x="2574" y="2440"/>
                                                <a:ext cx="0" cy="6404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1" name="Line 2380"/>
                                            <wps:cNvCnPr/>
                                            <wps:spPr bwMode="auto">
                                              <a:xfrm flipH="1" flipV="1">
                                                <a:off x="3294" y="2440"/>
                                                <a:ext cx="0" cy="5144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2" name="Line 2381"/>
                                            <wps:cNvCnPr/>
                                            <wps:spPr bwMode="auto">
                                              <a:xfrm>
                                                <a:off x="1854" y="4420"/>
                                                <a:ext cx="486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3" name="Line 2382"/>
                                            <wps:cNvCnPr/>
                                            <wps:spPr bwMode="auto">
                                              <a:xfrm>
                                                <a:off x="12861" y="7379"/>
                                                <a:ext cx="54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4" name="Line 2383"/>
                                            <wps:cNvCnPr/>
                                            <wps:spPr bwMode="auto">
                                              <a:xfrm>
                                                <a:off x="14994" y="8641"/>
                                                <a:ext cx="18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5" name="Line 2384"/>
                                            <wps:cNvCnPr/>
                                            <wps:spPr bwMode="auto">
                                              <a:xfrm>
                                                <a:off x="14994" y="8821"/>
                                                <a:ext cx="18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6" name="Line 2385"/>
                                            <wps:cNvCnPr/>
                                            <wps:spPr bwMode="auto">
                                              <a:xfrm>
                                                <a:off x="14994" y="9001"/>
                                                <a:ext cx="18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7" name="Line 2386"/>
                                            <wps:cNvCnPr/>
                                            <wps:spPr bwMode="auto">
                                              <a:xfrm flipH="1" flipV="1">
                                                <a:off x="5454" y="3520"/>
                                                <a:ext cx="0" cy="453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8" name="Line 2387"/>
                                            <wps:cNvCnPr/>
                                            <wps:spPr bwMode="auto">
                                              <a:xfrm>
                                                <a:off x="6534" y="4884"/>
                                                <a:ext cx="0" cy="234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89" name="Rectangle 2388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0854" y="7044"/>
                                                <a:ext cx="2192" cy="108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Производство СМР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90" name="Rectangle 2389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2294" y="8461"/>
                                                <a:ext cx="2700" cy="72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 xml:space="preserve">Сдача объектов </w:t>
                                                  </w:r>
                                                </w:p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в эксплуатацию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91" name="Line 2390"/>
                                            <wps:cNvCnPr/>
                                            <wps:spPr bwMode="auto">
                                              <a:xfrm flipH="1">
                                                <a:off x="2574" y="8821"/>
                                                <a:ext cx="972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92" name="Line 2391"/>
                                            <wps:cNvCnPr/>
                                            <wps:spPr bwMode="auto">
                                              <a:xfrm flipH="1">
                                                <a:off x="3321" y="7561"/>
                                                <a:ext cx="7533" cy="44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93" name="Line 2392"/>
                                            <wps:cNvCnPr/>
                                            <wps:spPr bwMode="auto">
                                              <a:xfrm flipH="1">
                                                <a:off x="5454" y="7997"/>
                                                <a:ext cx="5301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94" name="Line 2393"/>
                                            <wps:cNvCnPr/>
                                            <wps:spPr bwMode="auto">
                                              <a:xfrm>
                                                <a:off x="6534" y="7201"/>
                                                <a:ext cx="4140" cy="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 type="triangle" w="med" len="med"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95" name="Rectangle 2394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4661" y="3794"/>
                                                <a:ext cx="1440" cy="1346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040BED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График р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а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бот, стро</w:t>
                                                  </w:r>
                                                  <w:proofErr w:type="gramStart"/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й-</w:t>
                                                  </w:r>
                                                  <w:proofErr w:type="gramEnd"/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br/>
                                                    <w:t>генплан п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о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треб</w:t>
                                                  </w:r>
                                                  <w:r>
                                                    <w:rPr>
                                                      <w:sz w:val="20"/>
                                                    </w:rPr>
                                                    <w:t>ность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 xml:space="preserve"> в ресурсах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96" name="Rectangle 2395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4661" y="5686"/>
                                                <a:ext cx="1440" cy="1671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040BED" w:rsidRDefault="00510565" w:rsidP="000376A6">
                                                  <w:pPr>
                                                    <w:spacing w:line="240" w:lineRule="auto"/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Доставка средств и механизмов в соотве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т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ствии с гр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а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фиком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97" name="Rectangle 2396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049" y="5140"/>
                                                <a:ext cx="1658" cy="998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wps:spPr>
                                            <wps:txbx>
                                              <w:txbxContent>
                                                <w:p w:rsidR="00510565" w:rsidRPr="00040BED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График п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о</w:t>
                                                  </w: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требности в материалах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098" name="Line 2397"/>
                                            <wps:cNvCnPr/>
                                            <wps:spPr bwMode="auto">
                                              <a:xfrm>
                                                <a:off x="4581" y="141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099" name="Line 2398"/>
                                            <wps:cNvCnPr/>
                                            <wps:spPr bwMode="auto">
                                              <a:xfrm>
                                                <a:off x="4581" y="153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0" name="Line 2399"/>
                                            <wps:cNvCnPr/>
                                            <wps:spPr bwMode="auto">
                                              <a:xfrm>
                                                <a:off x="4581" y="189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1" name="Line 2400"/>
                                            <wps:cNvCnPr/>
                                            <wps:spPr bwMode="auto">
                                              <a:xfrm>
                                                <a:off x="4581" y="235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2" name="Line 2401"/>
                                            <wps:cNvCnPr/>
                                            <wps:spPr bwMode="auto">
                                              <a:xfrm>
                                                <a:off x="4581" y="275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3" name="Line 2402"/>
                                            <wps:cNvCnPr/>
                                            <wps:spPr bwMode="auto">
                                              <a:xfrm>
                                                <a:off x="4581" y="320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4" name="Line 2403"/>
                                            <wps:cNvCnPr/>
                                            <wps:spPr bwMode="auto">
                                              <a:xfrm>
                                                <a:off x="4581" y="3614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5" name="Line 2404"/>
                                            <wps:cNvCnPr/>
                                            <wps:spPr bwMode="auto">
                                              <a:xfrm>
                                                <a:off x="4581" y="402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6" name="Line 2405"/>
                                            <wps:cNvCnPr/>
                                            <wps:spPr bwMode="auto">
                                              <a:xfrm>
                                                <a:off x="4581" y="4652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7" name="Line 2406"/>
                                            <wps:cNvCnPr/>
                                            <wps:spPr bwMode="auto">
                                              <a:xfrm>
                                                <a:off x="4581" y="5104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8" name="Line 2407"/>
                                            <wps:cNvCnPr/>
                                            <wps:spPr bwMode="auto">
                                              <a:xfrm>
                                                <a:off x="4581" y="546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09" name="Line 2408"/>
                                            <wps:cNvCnPr/>
                                            <wps:spPr bwMode="auto">
                                              <a:xfrm>
                                                <a:off x="4581" y="5912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0" name="Line 2409"/>
                                            <wps:cNvCnPr/>
                                            <wps:spPr bwMode="auto">
                                              <a:xfrm>
                                                <a:off x="4581" y="631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1" name="Line 2410"/>
                                            <wps:cNvCnPr/>
                                            <wps:spPr bwMode="auto">
                                              <a:xfrm>
                                                <a:off x="4581" y="677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2" name="Line 2411"/>
                                            <wps:cNvCnPr/>
                                            <wps:spPr bwMode="auto">
                                              <a:xfrm>
                                                <a:off x="4581" y="7199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3" name="Line 2412"/>
                                            <wps:cNvCnPr/>
                                            <wps:spPr bwMode="auto">
                                              <a:xfrm>
                                                <a:off x="4581" y="760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4" name="Line 2413"/>
                                            <wps:cNvCnPr/>
                                            <wps:spPr bwMode="auto">
                                              <a:xfrm>
                                                <a:off x="4581" y="805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5" name="Line 2414"/>
                                            <wps:cNvCnPr/>
                                            <wps:spPr bwMode="auto">
                                              <a:xfrm>
                                                <a:off x="4581" y="8463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6" name="Line 2415"/>
                                            <wps:cNvCnPr/>
                                            <wps:spPr bwMode="auto">
                                              <a:xfrm>
                                                <a:off x="4581" y="914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7" name="Line 2416"/>
                                            <wps:cNvCnPr/>
                                            <wps:spPr bwMode="auto">
                                              <a:xfrm>
                                                <a:off x="4581" y="950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8" name="Line 2417"/>
                                            <wps:cNvCnPr/>
                                            <wps:spPr bwMode="auto">
                                              <a:xfrm>
                                                <a:off x="6381" y="141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19" name="Line 2418"/>
                                            <wps:cNvCnPr/>
                                            <wps:spPr bwMode="auto">
                                              <a:xfrm>
                                                <a:off x="6381" y="153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0" name="Line 2419"/>
                                            <wps:cNvCnPr/>
                                            <wps:spPr bwMode="auto">
                                              <a:xfrm>
                                                <a:off x="6381" y="235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1" name="Line 2420"/>
                                            <wps:cNvCnPr/>
                                            <wps:spPr bwMode="auto">
                                              <a:xfrm>
                                                <a:off x="6381" y="275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2" name="Line 2421"/>
                                            <wps:cNvCnPr/>
                                            <wps:spPr bwMode="auto">
                                              <a:xfrm>
                                                <a:off x="6381" y="320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3" name="Line 2422"/>
                                            <wps:cNvCnPr/>
                                            <wps:spPr bwMode="auto">
                                              <a:xfrm>
                                                <a:off x="6381" y="3614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4" name="Line 2423"/>
                                            <wps:cNvCnPr/>
                                            <wps:spPr bwMode="auto">
                                              <a:xfrm>
                                                <a:off x="6381" y="424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5" name="Line 2424"/>
                                            <wps:cNvCnPr/>
                                            <wps:spPr bwMode="auto">
                                              <a:xfrm>
                                                <a:off x="6381" y="487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6" name="Line 2425"/>
                                            <wps:cNvCnPr/>
                                            <wps:spPr bwMode="auto">
                                              <a:xfrm>
                                                <a:off x="6381" y="5054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7" name="Line 2426"/>
                                            <wps:cNvCnPr/>
                                            <wps:spPr bwMode="auto">
                                              <a:xfrm>
                                                <a:off x="6381" y="546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8" name="Line 2427"/>
                                            <wps:cNvCnPr/>
                                            <wps:spPr bwMode="auto">
                                              <a:xfrm>
                                                <a:off x="6381" y="5912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29" name="Line 2428"/>
                                            <wps:cNvCnPr/>
                                            <wps:spPr bwMode="auto">
                                              <a:xfrm>
                                                <a:off x="6381" y="631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0" name="Line 2429"/>
                                            <wps:cNvCnPr/>
                                            <wps:spPr bwMode="auto">
                                              <a:xfrm>
                                                <a:off x="6381" y="677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1" name="Line 2430"/>
                                            <wps:cNvCnPr/>
                                            <wps:spPr bwMode="auto">
                                              <a:xfrm>
                                                <a:off x="6381" y="7379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2" name="Line 2431"/>
                                            <wps:cNvCnPr/>
                                            <wps:spPr bwMode="auto">
                                              <a:xfrm>
                                                <a:off x="6381" y="805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3" name="Line 2432"/>
                                            <wps:cNvCnPr/>
                                            <wps:spPr bwMode="auto">
                                              <a:xfrm>
                                                <a:off x="6381" y="891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4" name="Line 2433"/>
                                            <wps:cNvCnPr/>
                                            <wps:spPr bwMode="auto">
                                              <a:xfrm>
                                                <a:off x="6381" y="932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5" name="Line 2434"/>
                                            <wps:cNvCnPr/>
                                            <wps:spPr bwMode="auto">
                                              <a:xfrm>
                                                <a:off x="8181" y="153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6" name="Line 2435"/>
                                            <wps:cNvCnPr/>
                                            <wps:spPr bwMode="auto">
                                              <a:xfrm>
                                                <a:off x="8181" y="257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7" name="Line 2436"/>
                                            <wps:cNvCnPr/>
                                            <wps:spPr bwMode="auto">
                                              <a:xfrm>
                                                <a:off x="8181" y="2982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8" name="Line 2437"/>
                                            <wps:cNvCnPr/>
                                            <wps:spPr bwMode="auto">
                                              <a:xfrm>
                                                <a:off x="8181" y="3614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39" name="Line 2438"/>
                                            <wps:cNvCnPr/>
                                            <wps:spPr bwMode="auto">
                                              <a:xfrm>
                                                <a:off x="8181" y="4246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0" name="Line 2439"/>
                                            <wps:cNvCnPr/>
                                            <wps:spPr bwMode="auto">
                                              <a:xfrm>
                                                <a:off x="8181" y="4878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1" name="Line 2440"/>
                                            <wps:cNvCnPr/>
                                            <wps:spPr bwMode="auto">
                                              <a:xfrm>
                                                <a:off x="8181" y="5280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2" name="Line 2441"/>
                                            <wps:cNvCnPr/>
                                            <wps:spPr bwMode="auto">
                                              <a:xfrm>
                                                <a:off x="8181" y="5686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3" name="Line 2442"/>
                                            <wps:cNvCnPr/>
                                            <wps:spPr bwMode="auto">
                                              <a:xfrm>
                                                <a:off x="8181" y="6138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4" name="Line 2443"/>
                                            <wps:cNvCnPr/>
                                            <wps:spPr bwMode="auto">
                                              <a:xfrm>
                                                <a:off x="8181" y="7379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5" name="Line 2444"/>
                                            <wps:cNvCnPr/>
                                            <wps:spPr bwMode="auto">
                                              <a:xfrm>
                                                <a:off x="8181" y="8057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6" name="Line 2445"/>
                                            <wps:cNvCnPr/>
                                            <wps:spPr bwMode="auto">
                                              <a:xfrm>
                                                <a:off x="8181" y="891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7" name="Line 2446"/>
                                            <wps:cNvCnPr/>
                                            <wps:spPr bwMode="auto">
                                              <a:xfrm>
                                                <a:off x="8181" y="9547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8" name="Line 2447"/>
                                            <wps:cNvCnPr/>
                                            <wps:spPr bwMode="auto">
                                              <a:xfrm>
                                                <a:off x="8901" y="631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49" name="Line 2448"/>
                                            <wps:cNvCnPr/>
                                            <wps:spPr bwMode="auto">
                                              <a:xfrm>
                                                <a:off x="8901" y="677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0" name="Line 2449"/>
                                            <wps:cNvCnPr/>
                                            <wps:spPr bwMode="auto">
                                              <a:xfrm>
                                                <a:off x="8901" y="7379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1" name="Line 2450"/>
                                            <wps:cNvCnPr/>
                                            <wps:spPr bwMode="auto">
                                              <a:xfrm>
                                                <a:off x="8901" y="805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2" name="Line 2451"/>
                                            <wps:cNvCnPr/>
                                            <wps:spPr bwMode="auto">
                                              <a:xfrm>
                                                <a:off x="8901" y="891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3" name="Line 2452"/>
                                            <wps:cNvCnPr/>
                                            <wps:spPr bwMode="auto">
                                              <a:xfrm>
                                                <a:off x="8901" y="9547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4" name="Line 2453"/>
                                            <wps:cNvCnPr/>
                                            <wps:spPr bwMode="auto">
                                              <a:xfrm>
                                                <a:off x="10521" y="4878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5" name="Line 2454"/>
                                            <wps:cNvCnPr/>
                                            <wps:spPr bwMode="auto">
                                              <a:xfrm>
                                                <a:off x="10521" y="5054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6" name="Line 2455"/>
                                            <wps:cNvCnPr/>
                                            <wps:spPr bwMode="auto">
                                              <a:xfrm>
                                                <a:off x="10521" y="5686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7" name="Line 2456"/>
                                            <wps:cNvCnPr/>
                                            <wps:spPr bwMode="auto">
                                              <a:xfrm>
                                                <a:off x="10521" y="6318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8" name="Line 2457"/>
                                            <wps:cNvCnPr/>
                                            <wps:spPr bwMode="auto">
                                              <a:xfrm>
                                                <a:off x="10521" y="6997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59" name="Line 2458"/>
                                            <wps:cNvCnPr/>
                                            <wps:spPr bwMode="auto">
                                              <a:xfrm>
                                                <a:off x="10521" y="783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0" name="Line 2459"/>
                                            <wps:cNvCnPr/>
                                            <wps:spPr bwMode="auto">
                                              <a:xfrm>
                                                <a:off x="10521" y="8283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1" name="Line 2460"/>
                                            <wps:cNvCnPr/>
                                            <wps:spPr bwMode="auto">
                                              <a:xfrm>
                                                <a:off x="10521" y="891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2" name="Line 2461"/>
                                            <wps:cNvCnPr/>
                                            <wps:spPr bwMode="auto">
                                              <a:xfrm>
                                                <a:off x="10521" y="9547"/>
                                                <a:ext cx="0" cy="36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3" name="Line 2462"/>
                                            <wps:cNvCnPr/>
                                            <wps:spPr bwMode="auto">
                                              <a:xfrm>
                                                <a:off x="12141" y="8463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4" name="Line 2463"/>
                                            <wps:cNvCnPr/>
                                            <wps:spPr bwMode="auto">
                                              <a:xfrm>
                                                <a:off x="12141" y="8915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5" name="Line 2464"/>
                                            <wps:cNvCnPr/>
                                            <wps:spPr bwMode="auto">
                                              <a:xfrm>
                                                <a:off x="12141" y="932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6" name="Line 2465"/>
                                            <wps:cNvCnPr/>
                                            <wps:spPr bwMode="auto">
                                              <a:xfrm>
                                                <a:off x="14841" y="9321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7" name="Line 2466"/>
                                            <wps:cNvCnPr/>
                                            <wps:spPr bwMode="auto">
                                              <a:xfrm>
                                                <a:off x="12141" y="972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8" name="Line 2467"/>
                                            <wps:cNvCnPr/>
                                            <wps:spPr bwMode="auto">
                                              <a:xfrm>
                                                <a:off x="6381" y="972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69" name="Line 2468"/>
                                            <wps:cNvCnPr/>
                                            <wps:spPr bwMode="auto">
                                              <a:xfrm>
                                                <a:off x="4581" y="972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70" name="Line 2469"/>
                                            <wps:cNvCnPr/>
                                            <wps:spPr bwMode="auto">
                                              <a:xfrm>
                                                <a:off x="14841" y="9727"/>
                                                <a:ext cx="0" cy="180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71" name="Rectangle 2470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2601" y="9141"/>
                                                <a:ext cx="1800" cy="90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510565" w:rsidRPr="00040BED" w:rsidRDefault="00510565" w:rsidP="000376A6">
                                                  <w:pPr>
                                                    <w:tabs>
                                                      <w:tab w:val="left" w:pos="2115"/>
                                                      <w:tab w:val="left" w:pos="3825"/>
                                                    </w:tabs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ФЭО</w:t>
                                                  </w:r>
                                                </w:p>
                                                <w:p w:rsidR="00510565" w:rsidRPr="00040BED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040BED">
                                                    <w:rPr>
                                                      <w:sz w:val="20"/>
                                                    </w:rPr>
                                                    <w:t>Маркетинговый отдел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172" name="Rectangle 2471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4941" y="9141"/>
                                                <a:ext cx="1080" cy="54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ПТО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173" name="Rectangle 2472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6741" y="9141"/>
                                                <a:ext cx="1080" cy="54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510565" w:rsidRPr="004D0B62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</w:pPr>
                                                  <w:r w:rsidRPr="004D0B62">
                                                    <w:rPr>
                                                      <w:sz w:val="24"/>
                                                      <w:szCs w:val="24"/>
                                                    </w:rPr>
                                                    <w:t>МТО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174" name="Rectangle 2473"/>
                                            <wps:cNvSpPr>
                                              <a:spLocks noChangeArrowheads="1"/>
                                            </wps:cNvSpPr>
                                            <wps:spPr bwMode="auto">
                                              <a:xfrm>
                                                <a:off x="10677" y="9077"/>
                                                <a:ext cx="1620" cy="877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solidFill>
                                                <a:srgbClr val="FFFFFF"/>
                                              </a:solidFill>
                                              <a:ln>
                                                <a:noFill/>
                                              </a:ln>
                                              <a:extLst>
                                                <a:ext uri="{91240B29-F687-4F45-9708-019B960494DF}">
                                                  <a14:hiddenLine xmlns:a14="http://schemas.microsoft.com/office/drawing/2010/main" w="9525">
                                                    <a:solidFill>
                                                      <a:srgbClr val="000000"/>
                                                    </a:solidFill>
                                                    <a:miter lim="800000"/>
                                                    <a:headEnd/>
                                                    <a:tailEnd/>
                                                  </a14:hiddenLine>
                                                </a:ext>
                                              </a:extLst>
                                            </wps:spPr>
                                            <wps:txbx>
                                              <w:txbxContent>
                                                <w:p w:rsidR="00510565" w:rsidRPr="0082688D" w:rsidRDefault="00510565" w:rsidP="000376A6">
                                                  <w:pPr>
                                                    <w:jc w:val="center"/>
                                                    <w:rPr>
                                                      <w:sz w:val="20"/>
                                                    </w:rPr>
                                                  </w:pPr>
                                                  <w:r w:rsidRPr="0082688D">
                                                    <w:rPr>
                                                      <w:sz w:val="20"/>
                                                    </w:rPr>
                                                    <w:t>Строительные участки</w:t>
                                                  </w:r>
                                                </w:p>
                                              </w:txbxContent>
                                            </wps:txbx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s:wsp>
                                            <wps:cNvPr id="5175" name="AutoShape 2474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1854" y="1718"/>
                                                <a:ext cx="0" cy="2708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76" name="AutoShape 2475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>
                                                <a:off x="2707" y="5284"/>
                                                <a:ext cx="6342" cy="1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77" name="AutoShape 2476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>
                                                <a:off x="11034" y="4472"/>
                                                <a:ext cx="3627" cy="1440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  <wps:wsp>
                                            <wps:cNvPr id="5178" name="AutoShape 2477"/>
                                            <wps:cNvCnPr>
                                              <a:cxnSpLocks noChangeShapeType="1"/>
                                            </wps:cNvCnPr>
                                            <wps:spPr bwMode="auto">
                                              <a:xfrm flipH="1">
                                                <a:off x="12109" y="6272"/>
                                                <a:ext cx="2552" cy="499"/>
                                              </a:xfrm>
                                              <a:prstGeom prst="straightConnector1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solidFill>
                                                  <a:srgbClr val="00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noFill/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/>
                                          </wps:wsp>
                                        </wpg:grpSp>
                                      </wpg:grpSp>
                                    </wpg:grpSp>
                                    <wps:wsp>
                                      <wps:cNvPr id="5179" name="Text Box 2478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4503" y="883"/>
                                          <a:ext cx="6982" cy="52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:ln>
                                      </wps:spPr>
                                      <wps:txb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Приказ о предъявлении объекта к сдаче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5180" name="Text Box 2479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5885" y="1720"/>
                                          <a:ext cx="8431" cy="85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Распоряжения на разработку организационно-технической документации</w:t>
                                            </w: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br/>
                                              <w:t>Приказ на строительство и внесение изменений в проект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s:wsp>
                                      <wps:cNvPr id="5181" name="Text Box 2480"/>
                                      <wps:cNvSpPr txBox="1">
                                        <a:spLocks noChangeArrowheads="1"/>
                                      </wps:cNvSpPr>
                                      <wps:spPr bwMode="auto">
                                        <a:xfrm>
                                          <a:off x="11810" y="3135"/>
                                          <a:ext cx="3320" cy="406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  <a:ext uri="{91240B29-F687-4F45-9708-019B960494DF}">
                                            <a14:hiddenLine xmlns:a14="http://schemas.microsoft.com/office/drawing/2010/main" w="9525">
                                              <a:solidFill>
                                                <a:srgbClr val="000000"/>
                                              </a:solidFill>
                                              <a:miter lim="800000"/>
                                              <a:headEnd/>
                                              <a:tailEnd/>
                                            </a14:hiddenLine>
                                          </a:ext>
                                        </a:extLst>
                                      </wps:spPr>
                                      <wps:txbx>
                                        <w:txbxContent>
                                          <w:p w:rsidR="00510565" w:rsidRDefault="00510565" w:rsidP="000376A6"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Средства, механизмы, транспорт</w:t>
                                            </w:r>
                                          </w:p>
                                        </w:txbxContent>
                                      </wps:txbx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</wpg:grpSp>
                                  <wps:wsp>
                                    <wps:cNvPr id="5182" name="Text Box 2481"/>
                                    <wps:cNvSpPr txBox="1">
                                      <a:spLocks noChangeArrowheads="1"/>
                                    </wps:cNvSpPr>
                                    <wps:spPr bwMode="auto">
                                      <a:xfrm>
                                        <a:off x="2360" y="3974"/>
                                        <a:ext cx="3928" cy="45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  <a:ext uri="{91240B29-F687-4F45-9708-019B960494DF}">
                                          <a14:hiddenLine xmlns:a14="http://schemas.microsoft.com/office/drawing/2010/main" w="9525">
                                            <a:solidFill>
                                              <a:srgbClr val="000000"/>
                                            </a:solidFill>
                                            <a:miter lim="800000"/>
                                            <a:headEnd/>
                                            <a:tailEnd/>
                                          </a14:hiddenLine>
                                        </a:ext>
                                      </a:extLst>
                                    </wps:spPr>
                                    <wps:txbx>
                                      <w:txbxContent>
                                        <w:p w:rsidR="00510565" w:rsidRPr="004D0B62" w:rsidRDefault="00510565" w:rsidP="000376A6">
                                          <w:pPr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</w:pPr>
                                          <w:r w:rsidRPr="004D0B62">
                                            <w:rPr>
                                              <w:sz w:val="24"/>
                                              <w:szCs w:val="24"/>
                                            </w:rPr>
                                            <w:t>Материально-технические ресурсы</w:t>
                                          </w:r>
                                        </w:p>
                                      </w:txbxContent>
                                    </wps:txbx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</wpg:grpSp>
                                <wps:wsp>
                                  <wps:cNvPr id="5183" name="Text Box 2482"/>
                                  <wps:cNvSpPr txBox="1">
                                    <a:spLocks noChangeArrowheads="1"/>
                                  </wps:cNvSpPr>
                                  <wps:spPr bwMode="auto">
                                    <a:xfrm>
                                      <a:off x="6531" y="6583"/>
                                      <a:ext cx="4353" cy="72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  <a:ext uri="{91240B29-F687-4F45-9708-019B960494DF}">
                                        <a14:hiddenLine xmlns:a14="http://schemas.microsoft.com/office/drawing/2010/main" w="9525">
                                          <a:solidFill>
                                            <a:srgbClr val="000000"/>
                                          </a:solidFill>
                                          <a:miter lim="800000"/>
                                          <a:headEnd/>
                                          <a:tailEnd/>
                                        </a14:hiddenLine>
                                      </a:ext>
                                    </a:extLst>
                                  </wps:spPr>
                                  <wps:txbx>
                                    <w:txbxContent>
                                      <w:p w:rsidR="00510565" w:rsidRPr="00040BED" w:rsidRDefault="00510565" w:rsidP="000376A6">
                                        <w:pPr>
                                          <w:jc w:val="center"/>
                                          <w:rPr>
                                            <w:rFonts w:ascii="Calibri" w:eastAsia="Calibri" w:hAnsi="Calibri"/>
                                          </w:rPr>
                                        </w:pPr>
                                        <w:r w:rsidRPr="00040BED">
                                          <w:rPr>
                                            <w:rFonts w:ascii="Calibri" w:eastAsia="Calibri" w:hAnsi="Calibri"/>
                                          </w:rPr>
                                          <w:t>Поставка МТР в соответствии с графиком</w:t>
                                        </w:r>
                                        <w:r w:rsidRPr="00040BED">
                                          <w:rPr>
                                            <w:rFonts w:ascii="Calibri" w:eastAsia="Calibri" w:hAnsi="Calibri"/>
                                          </w:rPr>
                                          <w:br/>
                                          <w:t xml:space="preserve">Сведения </w:t>
                                        </w:r>
                                        <w:proofErr w:type="gramStart"/>
                                        <w:r w:rsidRPr="00040BED">
                                          <w:rPr>
                                            <w:rFonts w:ascii="Calibri" w:eastAsia="Calibri" w:hAnsi="Calibri"/>
                                          </w:rPr>
                                          <w:t>о</w:t>
                                        </w:r>
                                        <w:proofErr w:type="gramEnd"/>
                                        <w:r w:rsidRPr="00040BED">
                                          <w:rPr>
                                            <w:rFonts w:ascii="Calibri" w:eastAsia="Calibri" w:hAnsi="Calibri"/>
                                          </w:rPr>
                                          <w:t xml:space="preserve"> изменениях в проектах</w:t>
                                        </w:r>
                                      </w:p>
                                      <w:p w:rsidR="00510565" w:rsidRDefault="00510565" w:rsidP="000376A6"/>
                                    </w:txbxContent>
                                  </wps:txbx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</wpg:grpSp>
                              <wps:wsp>
                                <wps:cNvPr id="5184" name="Text Box 2483"/>
                                <wps:cNvSpPr txBox="1">
                                  <a:spLocks noChangeArrowheads="1"/>
                                </wps:cNvSpPr>
                                <wps:spPr bwMode="auto">
                                  <a:xfrm>
                                    <a:off x="5559" y="7216"/>
                                    <a:ext cx="5110" cy="54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510565" w:rsidRPr="00040BED" w:rsidRDefault="00510565" w:rsidP="000376A6">
                                      <w:r w:rsidRPr="00040BED">
                                        <w:t>Результаты контроля затрат, сроков, качества</w:t>
                                      </w:r>
                                    </w:p>
                                  </w:txbxContent>
                                </wps:txbx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</wpg:grpSp>
                            <wps:wsp>
                              <wps:cNvPr id="5185" name="Text Box 248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916" y="8402"/>
                                  <a:ext cx="4755" cy="53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040BED" w:rsidRDefault="00510565" w:rsidP="000376A6">
                                    <w:r w:rsidRPr="00040BED">
                                      <w:t>Рапорт о готовности объекта к сдаче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  <wps:wsp>
                            <wps:cNvPr id="5186" name="Text Box 248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149" y="9198"/>
                                <a:ext cx="752" cy="54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4D0B62" w:rsidRDefault="00510565" w:rsidP="000376A6">
                                  <w:pPr>
                                    <w:rPr>
                                      <w:sz w:val="24"/>
                                      <w:szCs w:val="24"/>
                                    </w:rPr>
                                  </w:pPr>
                                  <w:r w:rsidRPr="004D0B62">
                                    <w:rPr>
                                      <w:sz w:val="24"/>
                                      <w:szCs w:val="24"/>
                                    </w:rPr>
                                    <w:t>ПО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5187" name="Text Box 248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81" y="9093"/>
                              <a:ext cx="1620" cy="8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040BED" w:rsidRDefault="00510565" w:rsidP="000376A6">
                                <w:pPr>
                                  <w:jc w:val="center"/>
                                </w:pPr>
                                <w:r w:rsidRPr="00040BED">
                                  <w:t>Отдел</w:t>
                                </w:r>
                                <w:r w:rsidRPr="00040BED">
                                  <w:rPr>
                                    <w:lang w:val="en-US"/>
                                  </w:rPr>
                                  <w:br/>
                                </w:r>
                                <w:r w:rsidRPr="00040BED">
                                  <w:t>механизации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188" name="Text Box 2487"/>
                        <wps:cNvSpPr txBox="1">
                          <a:spLocks noChangeArrowheads="1"/>
                        </wps:cNvSpPr>
                        <wps:spPr bwMode="auto">
                          <a:xfrm>
                            <a:off x="13046" y="9382"/>
                            <a:ext cx="1986" cy="5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4D0B62" w:rsidRDefault="00510565" w:rsidP="000376A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proofErr w:type="gramStart"/>
                              <w:r w:rsidRPr="004D0B62">
                                <w:rPr>
                                  <w:sz w:val="24"/>
                                  <w:szCs w:val="24"/>
                                </w:rPr>
                                <w:t>Гос. комиссия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344" o:spid="_x0000_s1063" style="position:absolute;left:0;text-align:left;margin-left:-4.25pt;margin-top:-12.55pt;width:752.6pt;height:458.75pt;z-index:252017664" coordorigin="1049,883" coordsize="15052,9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">
                <v:group id="Group 2345" o:spid="_x0000_s1064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CRxs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i8R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MJHGxgAAAN0A&#10;AAAPAAAAAAAAAAAAAAAAAKoCAABkcnMvZG93bnJldi54bWxQSwUGAAAAAAQABAD6AAAAnQMAAAAA&#10;">
                  <v:group id="Group 2346" o:spid="_x0000_s1065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w0X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Acf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fDRdxgAAAN0A&#10;AAAPAAAAAAAAAAAAAAAAAKoCAABkcnMvZG93bnJldi54bWxQSwUGAAAAAAQABAD6AAAAnQMAAAAA&#10;">
                    <v:group id="Group 2347" o:spid="_x0000_s1066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OgL8MAAADdAAAADwAAAGRycy9kb3ducmV2LnhtbERPTYvCMBC9C/sfwix4&#10;07S7KkvXKCKueBDBuiDehmZsi82kNLGt/94cBI+P9z1f9qYSLTWutKwgHkcgiDOrS84V/J/+Rj8g&#10;nEfWWFkmBQ9ysFx8DOaYaNvxkdrU5yKEsEtQQeF9nUjpsoIMurGtiQN3tY1BH2CTS91gF8JNJb+i&#10;aCYNlhwaCqxpXVB2S+9GwbbDbvUdb9r97bp+XE7Tw3kfk1LDz371C8JT79/il3unFUyj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46AvwwAAAN0AAAAP&#10;AAAAAAAAAAAAAAAAAKoCAABkcnMvZG93bnJldi54bWxQSwUGAAAAAAQABAD6AAAAmgMAAAAA&#10;">
                      <v:group id="Group 2348" o:spid="_x0000_s1067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8Ft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E4+pz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rwW0xgAAAN0A&#10;AAAPAAAAAAAAAAAAAAAAAKoCAABkcnMvZG93bnJldi54bWxQSwUGAAAAAAQABAD6AAAAnQMAAAAA&#10;">
                        <v:group id="Group 2349" o:spid="_x0000_s1068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9MOvTCAAAA3QAAAA8A&#10;AAAAAAAAAAAAAAAAqgIAAGRycy9kb3ducmV2LnhtbFBLBQYAAAAABAAEAPoAAACZAwAAAAA=&#10;">
                          <v:group id="Group 2350" o:spid="_x0000_s1069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AAn2/FAAAA3QAA&#10;AA8AAAAAAAAAAAAAAAAAqgIAAGRycy9kb3ducmV2LnhtbFBLBQYAAAAABAAEAPoAAACcAwAAAAA=&#10;">
                            <v:group id="Group 2351" o:spid="_x0000_s1070" style="position:absolute;left:1049;top:883;width:15052;height:9175" coordorigin="1049,883" coordsize="15052,91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IBGM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K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DSARjFAAAA3QAA&#10;AA8AAAAAAAAAAAAAAAAAqgIAAGRycy9kb3ducmV2LnhtbFBLBQYAAAAABAAEAPoAAACcAwAAAAA=&#10;">
                              <v:group id="Group 2352" o:spid="_x0000_s1071" style="position:absolute;left:1049;top:1151;width:15052;height:8907" coordorigin="1049,1134" coordsize="15052,8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56kg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iRK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+epIPFAAAA3QAA&#10;AA8AAAAAAAAAAAAAAAAAqgIAAGRycy9kb3ducmV2LnhtbFBLBQYAAAAABAAEAPoAAACcAwAAAAA=&#10;">
                                <v:line id="Line 2353" o:spid="_x0000_s1072" style="position:absolute;visibility:visible;mso-wrap-style:square" from="11034,5784" to="11034,7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9JG8YAAADdAAAADwAAAGRycy9kb3ducmV2LnhtbESPT2sCMRTE7wW/Q3iCt5pVtOrWKOJS&#10;6MEW/EPPr5vXzeLmZdmka/rtTaHQ4zAzv2HW22gb0VPna8cKJuMMBHHpdM2Vgsv55XEJwgdkjY1j&#10;UvBDHrabwcMac+1ufKT+FCqRIOxzVGBCaHMpfWnIoh+7ljh5X66zGJLsKqk7vCW4beQ0y56kxZrT&#10;gsGW9obK6+nbKliY4igXsjic34u+nqziW/z4XCk1GsbdM4hAMfyH/9qvWsE8m8/g9016AnJz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PPSRvGAAAA3QAAAA8AAAAAAAAA&#10;AAAAAAAAoQIAAGRycy9kb3ducmV2LnhtbFBLBQYAAAAABAAEAPkAAACUAwAAAAA=&#10;">
                                  <v:stroke endarrow="block"/>
                                </v:line>
                                <v:line id="Line 2354" o:spid="_x0000_s1073" style="position:absolute;visibility:visible;mso-wrap-style:square" from="10314,5784" to="11034,57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w95lMcAAADdAAAADwAAAGRycy9kb3ducmV2LnhtbESPQUvDQBSE74L/YXlCb3ajkiCxm1AU&#10;oe1BbBXa42v2mUSzb8PuNkn/vSsUPA4z8w2zKCfTiYGcby0ruJsnIIgrq1uuFXx+vN4+gvABWWNn&#10;mRScyUNZXF8tMNd25C0Nu1CLCGGfo4ImhD6X0lcNGfRz2xNH78s6gyFKV0vtcIxw08n7JMmkwZbj&#10;QoM9PTdU/exORsHbw3s2LNeb1bRfZ8fqZXs8fI9OqdnNtHwCEWgK/+FLe6UVpEmawt+b+ARk8Q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D3mUxwAAAN0AAAAPAAAAAAAA&#10;AAAAAAAAAKECAABkcnMvZG93bnJldi54bWxQSwUGAAAAAAQABAD5AAAAlQMAAAAA&#10;"/>
                                <v:line id="Line 2355" o:spid="_x0000_s1074" style="position:absolute;flip:x;visibility:visible;mso-wrap-style:square" from="13374,7379" to="13401,84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/qRscAAADdAAAADwAAAGRycy9kb3ducmV2LnhtbESPT2vCQBDF70K/wzKFXoLutqJo6ipt&#10;rVAoPfjn0OOQnSah2dmQHTX99q5Q8Ph4835v3mLV+0adqIt1YAuPIwOKuAiu5tLCYb8ZzkBFQXbY&#10;BCYLfxRhtbwbLDB34cxbOu2kVAnCMUcLlUibax2LijzGUWiJk/cTOo+SZFdq1+E5wX2jn4yZao81&#10;p4YKW3qrqPjdHX16Y/PF6/E4e/U6y+b0/i2fRou1D/f9yzMooV5ux//pD2dhYiZTuK5JCNDLC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H/+pGxwAAAN0AAAAPAAAAAAAA&#10;AAAAAAAAAKECAABkcnMvZG93bnJldi54bWxQSwUGAAAAAAQABAD5AAAAlQMAAAAA&#10;">
                                  <v:stroke endarrow="block"/>
                                </v:line>
                                <v:group id="Group 2356" o:spid="_x0000_s1075" style="position:absolute;left:1049;top:1134;width:15052;height:8907" coordorigin="1049,1134" coordsize="15052,8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Wig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IkS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paKAxgAAAN0A&#10;AAAPAAAAAAAAAAAAAAAAAKoCAABkcnMvZG93bnJldi54bWxQSwUGAAAAAAQABAD6AAAAnQMAAAAA&#10;">
                                  <v:line id="Line 2357" o:spid="_x0000_s1076" style="position:absolute;visibility:visible;mso-wrap-style:square" from="9049,4472" to="9049,55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JDHsIAAADdAAAADwAAAGRycy9kb3ducmV2LnhtbERPz2vCMBS+D/wfwhO8zdSBOqtRZGXg&#10;YQ7U4fnZPJti81KarGb/vTkIO358v1ebaBvRU+drxwom4wwEcel0zZWCn9Pn6zsIH5A1No5JwR95&#10;2KwHLyvMtbvzgfpjqEQKYZ+jAhNCm0vpS0MW/di1xIm7us5iSLCrpO7wnsJtI9+ybCYt1pwaDLb0&#10;Yai8HX+tgrkpDnIui6/Td9HXk0Xcx/NlodRoGLdLEIFi+Bc/3TutYJpN09z0Jj0BuX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oJDHsIAAADdAAAADwAAAAAAAAAAAAAA&#10;AAChAgAAZHJzL2Rvd25yZXYueG1sUEsFBgAAAAAEAAQA+QAAAJADAAAAAA==&#10;">
                                    <v:stroke endarrow="block"/>
                                  </v:line>
                                  <v:group id="Group 2358" o:spid="_x0000_s1077" style="position:absolute;left:1049;top:1134;width:15052;height:8907" coordorigin="1049,1134" coordsize="15052,89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aTa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IkS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dpNpxgAAAN0A&#10;AAAPAAAAAAAAAAAAAAAAAKoCAABkcnMvZG93bnJldi54bWxQSwUGAAAAAAQABAD6AAAAnQMAAAAA&#10;">
                                    <v:rect id="Rectangle 2359" o:spid="_x0000_s1078" style="position:absolute;left:2394;top:1134;width:198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mPN8EA&#10;AADdAAAADwAAAGRycy9kb3ducmV2LnhtbERPPW/CMBDdkfgP1iGxgQ2oCAIGoVZU7QhhYTviIwnE&#10;5yg2kPLr8VCJ8el9L9etrcSdGl861jAaKhDEmTMl5xoO6XYwA+EDssHKMWn4Iw/rVbezxMS4B+/o&#10;vg+5iCHsE9RQhFAnUvqsIIt+6GriyJ1dYzFE2OTSNPiI4baSY6Wm0mLJsaHAmj4Lyq77m9VwKscH&#10;fO7Sb2Xn20n4bdPL7fildb/XbhYgArXhLf53/xgNH2oa98c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5jzfBAAAA3QAAAA8AAAAAAAAAAAAAAAAAmAIAAGRycy9kb3du&#10;cmV2LnhtbFBLBQYAAAAABAAEAPUAAACGAwAAAAA=&#10;">
                                      <v:textbox>
                                        <w:txbxContent>
                                          <w:p w:rsidR="00510565" w:rsidRPr="00040BED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16"/>
                                                <w:szCs w:val="16"/>
                                                <w:vertAlign w:val="superscript"/>
                                              </w:rPr>
                                            </w:pPr>
                                          </w:p>
                                          <w:p w:rsidR="00510565" w:rsidRPr="006025A4" w:rsidRDefault="00510565" w:rsidP="000376A6">
                                            <w:pPr>
                                              <w:spacing w:after="0" w:line="240" w:lineRule="auto"/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Изучение рынка, формирование портфеля заказов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60" o:spid="_x0000_s1079" style="position:absolute;left:4734;top:2440;width:1588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UqrMUA&#10;AADdAAAADwAAAGRycy9kb3ducmV2LnhtbESPQWvCQBSE74L/YXlCb7qrUmlTVxHFokdNLr29Zl+T&#10;aPZtyK4a++vdQsHjMDPfMPNlZ2txpdZXjjWMRwoEce5MxYWGLN0O30D4gGywdkwa7uRhuej35pgY&#10;d+MDXY+hEBHCPkENZQhNIqXPS7LoR64hjt6Pay2GKNtCmhZvEW5rOVFqJi1WHBdKbGhdUn4+XqyG&#10;72qS4e8h/VT2fTsN+y49Xb42Wr8MutUHiEBdeIb/2zuj4VXNxvD3Jj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9Sqs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6025A4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Изучение пр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о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ектно-сметной документации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61" o:spid="_x0000_s1080" style="position:absolute;left:6534;top:3700;width:162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e028YA&#10;AADdAAAADwAAAGRycy9kb3ducmV2LnhtbESPQWvCQBSE7wX/w/IEb3W3KZU2ugaxKO1R46W3Z/aZ&#10;xGbfhuxG0/76riD0OMzMN8wiG2wjLtT52rGGp6kCQVw4U3Op4ZBvHl9B+IBssHFMGn7IQ7YcPSww&#10;Ne7KO7rsQykihH2KGqoQ2lRKX1Rk0U9dSxy9k+sshii7UpoOrxFuG5koNZMWa44LFba0rqj43vdW&#10;w7FODvi7y7fKvm2ew+eQn/uvd60n42E1BxFoCP/he/vDaHhRswRu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e028YAAADdAAAADwAAAAAAAAAAAAAAAACYAgAAZHJz&#10;L2Rvd25yZXYueG1sUEsFBgAAAAAEAAQA9QAAAIsDAAAAAA==&#10;">
                                      <v:textbox>
                                        <w:txbxContent>
                                          <w:p w:rsidR="00510565" w:rsidRPr="006025A4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Изучение ры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н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ка и ко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м</w:t>
                                            </w:r>
                                            <w:r w:rsidRPr="006025A4">
                                              <w:rPr>
                                                <w:sz w:val="20"/>
                                              </w:rPr>
                                              <w:t>плектация объекта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62" o:spid="_x0000_s1081" style="position:absolute;left:8329;top:5552;width:19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sRQMUA&#10;AADdAAAADwAAAGRycy9kb3ducmV2LnhtbESPQWvCQBSE70L/w/IK3nS3imJTVymKUo+aXLy9Zl+T&#10;tNm3Ibtq6q93BcHjMDPfMPNlZ2txptZXjjW8DRUI4tyZigsNWboZzED4gGywdkwa/snDcvHSm2Ni&#10;3IX3dD6EQkQI+wQ1lCE0iZQ+L8miH7qGOHo/rrUYomwLaVq8RLit5UipqbRYcVwosaFVSfnf4WQ1&#10;fFejDK/7dKvs+2Ycdl36ezqute6/dp8fIAJ14Rl+tL+MhomajuH+Jj4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axFA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 xml:space="preserve">Разработка </w:t>
                                            </w:r>
                                            <w:proofErr w:type="gramStart"/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ПОС</w:t>
                                            </w:r>
                                            <w:proofErr w:type="gramEnd"/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 xml:space="preserve"> и ППР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63" o:spid="_x0000_s1082" style="position:absolute;left:9769;top:3434;width:1980;height:13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KJNMUA&#10;AADdAAAADwAAAGRycy9kb3ducmV2LnhtbESPzW7CMBCE70i8g7VIvYFd/kRTDEIgqnKEcOltG2+T&#10;tPE6ig2EPj1GQuI4mplvNPNlaytxpsaXjjW8DhQI4syZknMNx3Tbn4HwAdlg5Zg0XMnDctHtzDEx&#10;7sJ7Oh9CLiKEfYIaihDqREqfFWTRD1xNHL0f11gMUTa5NA1eItxWcqjUVFosOS4UWNO6oOzvcLIa&#10;vsvhEf/36Yeyb9tR2LXp7+lro/VLr129gwjUhmf40f40GiZqOob7m/g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gok0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Обеспечение объекта тран</w:t>
                                            </w: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с</w:t>
                                            </w: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портом и мех</w:t>
                                            </w: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а</w:t>
                                            </w: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низмами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line id="Line 2364" o:spid="_x0000_s1083" style="position:absolute;visibility:visible;mso-wrap-style:square" from="4369,1538" to="14449,15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WOzKccAAADdAAAADwAAAGRycy9kb3ducmV2LnhtbESPT2vCQBTE7wW/w/KE3urGFoOkriKW&#10;gvZQ/Aft8Zl9TaLZt2F3m6Tf3i0IHoeZ+Q0zW/SmFi05X1lWMB4lIIhzqysuFBwP709TED4ga6wt&#10;k4I/8rCYDx5mmGnb8Y7afShEhLDPUEEZQpNJ6fOSDPqRbYij92OdwRClK6R22EW4qeVzkqTSYMVx&#10;ocSGViXll/2vUfD5sk3b5eZj3X9t0lP+tjt9nzun1OOwX76CCNSHe/jWXmsFkySdwP+b+ATk/A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Y7MpxwAAAN0AAAAPAAAAAAAA&#10;AAAAAAAAAKECAABkcnMvZG93bnJldi54bWxQSwUGAAAAAAQABAD5AAAAlQMAAAAA&#10;"/>
                                    <v:line id="Line 2365" o:spid="_x0000_s1084" style="position:absolute;visibility:visible;mso-wrap-style:square" from="14449,1538" to="14454,84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24SsYAAADdAAAADwAAAGRycy9kb3ducmV2LnhtbESPQWsCMRSE70L/Q3iF3jSr0LWuRiku&#10;BQ+toJaeXzfPzdLNy7JJ1/jvm4LgcZiZb5jVJtpWDNT7xrGC6SQDQVw53XCt4PP0Nn4B4QOyxtYx&#10;KbiSh836YbTCQrsLH2g4hlokCPsCFZgQukJKXxmy6CeuI07e2fUWQ5J9LXWPlwS3rZxlWS4tNpwW&#10;DHa0NVT9HH+tgrkpD3Iuy/fTvhya6SJ+xK/vhVJPj/F1CSJQDPfwrb3TCp6zPIf/N+kJyP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I9uErGAAAA3QAAAA8AAAAAAAAA&#10;AAAAAAAAoQIAAGRycy9kb3ducmV2LnhtbFBLBQYAAAAABAAEAPkAAACUAwAAAAA=&#10;">
                                      <v:stroke endarrow="block"/>
                                    </v:line>
                                    <v:line id="Line 2366" o:spid="_x0000_s1085" style="position:absolute;visibility:visible;mso-wrap-style:square" from="4369,1718" to="5449,1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2IxcgAAADd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TJP0Ca5v4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v2IxcgAAADdAAAADwAAAAAA&#10;AAAAAAAAAAChAgAAZHJzL2Rvd25yZXYueG1sUEsFBgAAAAAEAAQA+QAAAJYDAAAAAA==&#10;"/>
                                    <v:line id="Line 2367" o:spid="_x0000_s1086" style="position:absolute;visibility:visible;mso-wrap-style:square" from="5449,1718" to="5449,24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6Jo8MAAADdAAAADwAAAGRycy9kb3ducmV2LnhtbERPy2oCMRTdC/5DuEJ3mrFQH6NRpEOh&#10;i1rwgevr5DoZnNwMk3RM/75ZCF0eznu9jbYRPXW+dqxgOslAEJdO11wpOJ8+xgsQPiBrbByTgl/y&#10;sN0MB2vMtXvwgfpjqEQKYZ+jAhNCm0vpS0MW/cS1xIm7uc5iSLCrpO7wkcJtI1+zbCYt1pwaDLb0&#10;bqi8H3+sgrkpDnIui6/Td9HX02Xcx8t1qdTLKO5WIALF8C9+uj+1grdsluamN+kJyM0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zuiaPDAAAA3QAAAA8AAAAAAAAAAAAA&#10;AAAAoQIAAGRycy9kb3ducmV2LnhtbFBLBQYAAAAABAAEAPkAAACRAwAAAAA=&#10;">
                                      <v:stroke endarrow="block"/>
                                    </v:line>
                                    <v:line id="Line 2368" o:spid="_x0000_s1087" style="position:absolute;visibility:visible;mso-wrap-style:square" from="6349,2756" to="12469,2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65LMgAAADd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TJP0Ga5v4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C65LMgAAADdAAAADwAAAAAA&#10;AAAAAAAAAAChAgAAZHJzL2Rvd25yZXYueG1sUEsFBgAAAAAEAAQA+QAAAJYDAAAAAA==&#10;"/>
                                    <v:line id="Line 2369" o:spid="_x0000_s1088" style="position:absolute;visibility:visible;mso-wrap-style:square" from="12469,2756" to="12474,7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ETeMMAAADdAAAADwAAAGRycy9kb3ducmV2LnhtbERPW2vCMBR+H/gfwhH2NlMHrlqNIhZh&#10;D9vACz4fm2NTbE5Kk9Xs3y8Pgz1+fPfVJtpWDNT7xrGC6SQDQVw53XCt4Hzav8xB+ICssXVMCn7I&#10;w2Y9elphod2DDzQcQy1SCPsCFZgQukJKXxmy6CeuI07czfUWQ4J9LXWPjxRuW/maZW/SYsOpwWBH&#10;O0PV/fhtFeSmPMhclh+nr3Jopov4GS/XhVLP47hdgggUw7/4z/2uFcyyPO1Pb9ITkO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dBE3jDAAAA3QAAAA8AAAAAAAAAAAAA&#10;AAAAoQIAAGRycy9kb3ducmV2LnhtbFBLBQYAAAAABAAEAPkAAACRAwAAAAA=&#10;">
                                      <v:stroke endarrow="block"/>
                                    </v:line>
                                    <v:line id="Line 2370" o:spid="_x0000_s1089" style="position:absolute;visibility:visible;mso-wrap-style:square" from="7246,2756" to="7246,36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2248YAAADdAAAADwAAAGRycy9kb3ducmV2LnhtbESPQUvDQBSE74L/YXlCb3aTgqZNuy1i&#10;EHpQoal4fs0+s8Hs25Ddpuu/dwWhx2FmvmE2u2h7MdHoO8cK8nkGgrhxuuNWwcfx5X4Jwgdkjb1j&#10;UvBDHnbb25sNltpd+EBTHVqRIOxLVGBCGEopfWPIop+7gTh5X260GJIcW6lHvCS47eUiyx6lxY7T&#10;gsGBng013/XZKihMdZCFrF6P79XU5av4Fj9PK6Vmd/FpDSJQDNfwf3uvFTxkRQ5/b9ITkN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gNtuPGAAAA3QAAAA8AAAAAAAAA&#10;AAAAAAAAoQIAAGRycy9kb3ducmV2LnhtbFBLBQYAAAAABAAEAPkAAACUAwAAAAA=&#10;">
                                      <v:stroke endarrow="block"/>
                                    </v:line>
                                    <v:line id="Line 2371" o:spid="_x0000_s1090" style="position:absolute;visibility:visible;mso-wrap-style:square" from="8689,2756" to="8694,55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8olMYAAADdAAAADwAAAGRycy9kb3ducmV2LnhtbESPQWsCMRSE74X+h/AKvdWsgt26GqW4&#10;CD1oQS09v26em6Wbl2UT1/jvG6HgcZiZb5jFKtpWDNT7xrGC8SgDQVw53XCt4Ou4eXkD4QOyxtYx&#10;KbiSh9Xy8WGBhXYX3tNwCLVIEPYFKjAhdIWUvjJk0Y9cR5y8k+sthiT7WuoeLwluWznJsldpseG0&#10;YLCjtaHq93C2CnJT7mUuy+3xsxya8Szu4vfPTKnnp/g+BxEohnv4v/2hFUyzfAK3N+kJyOU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jfKJTGAAAA3QAAAA8AAAAAAAAA&#10;AAAAAAAAoQIAAGRycy9kb3ducmV2LnhtbFBLBQYAAAAABAAEAPkAAACUAwAAAAA=&#10;">
                                      <v:stroke endarrow="block"/>
                                    </v:line>
                                    <v:line id="Line 2372" o:spid="_x0000_s1091" style="position:absolute;visibility:visible;mso-wrap-style:square" from="10669,2756" to="10674,34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5OND8YAAADdAAAADwAAAGRycy9kb3ducmV2LnhtbESPQWsCMRSE74X+h/AK3mrWFru6GqV0&#10;KfRgBbX0/Ny8bpZuXpZNXOO/N4WCx2FmvmGW62hbMVDvG8cKJuMMBHHldMO1gq/D++MMhA/IGlvH&#10;pOBCHtar+7slFtqdeUfDPtQiQdgXqMCE0BVS+sqQRT92HXHyflxvMSTZ11L3eE5w28qnLHuRFhtO&#10;CwY7ejNU/e5PVkFuyp3MZbk5bMuhmczjZ/w+zpUaPcTXBYhAMdzC/+0PrWCa5c/w9yY9Abm6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eTjQ/GAAAA3QAAAA8AAAAAAAAA&#10;AAAAAAAAoQIAAGRycy9kb3ducmV2LnhtbFBLBQYAAAAABAAEAPkAAACUAwAAAAA=&#10;">
                                      <v:stroke endarrow="block"/>
                                    </v:line>
                                    <v:line id="Line 2373" o:spid="_x0000_s1092" style="position:absolute;visibility:visible;mso-wrap-style:square" from="1854,1720" to="2394,17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oVe8YAAADdAAAADwAAAGRycy9kb3ducmV2LnhtbESPQWsCMRSE74X+h/AK3mrWUru6GqV0&#10;KfRgBbX0/Ny8bpZuXpZNXOO/N4WCx2FmvmGW62hbMVDvG8cKJuMMBHHldMO1gq/D++MMhA/IGlvH&#10;pOBCHtar+7slFtqdeUfDPtQiQdgXqMCE0BVS+sqQRT92HXHyflxvMSTZ11L3eE5w28qnLHuRFhtO&#10;CwY7ejNU/e5PVkFuyp3MZbk5bMuhmczjZ/w+zpUaPcTXBYhAMdzC/+0PrWCa5c/w9yY9Abm6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h6FXvGAAAA3QAAAA8AAAAAAAAA&#10;AAAAAAAAoQIAAGRycy9kb3ducmV2LnhtbFBLBQYAAAAABAAEAPkAAACUAwAAAAA=&#10;">
                                      <v:stroke endarrow="block"/>
                                    </v:line>
                                    <v:line id="Line 2374" o:spid="_x0000_s1093" style="position:absolute;flip:x;visibility:visible;mso-wrap-style:square" from="11749,3614" to="14809,36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goUccAAADdAAAADwAAAGRycy9kb3ducmV2LnhtbESPT0vDQBDF74LfYRnBS7C7Wlo1dlv6&#10;x0Kh9GD14HHIjkkwOxuy0zb99l2h4PHx5v3evMms9406UhfrwBYeBwYUcRFczaWFr8/1wwuoKMgO&#10;m8Bk4UwRZtPbmwnmLpz4g457KVWCcMzRQiXS5lrHoiKPcRBa4uT9hM6jJNmV2nV4SnDf6Cdjxtpj&#10;zamhwpaWFRW/+4NPb6x3vBoOs4XXWfZK79+yNVqsvb/r52+ghHr5P76mN87CyDyP4G9NQoCeX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mChRxwAAAN0AAAAPAAAAAAAA&#10;AAAAAAAAAKECAABkcnMvZG93bnJldi54bWxQSwUGAAAAAAQABAD5AAAAlQMAAAAA&#10;">
                                      <v:stroke endarrow="block"/>
                                    </v:line>
                                    <v:line id="Line 2375" o:spid="_x0000_s1094" style="position:absolute;visibility:visible;mso-wrap-style:square" from="11749,4020" to="12109,40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Gi7g8gAAADd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TJOnFK5v4hOQ8w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Gi7g8gAAADdAAAADwAAAAAA&#10;AAAAAAAAAAChAgAAZHJzL2Rvd25yZXYueG1sUEsFBgAAAAAEAAQA+QAAAJYDAAAAAA==&#10;"/>
                                    <v:line id="Line 2376" o:spid="_x0000_s1095" style="position:absolute;visibility:visible;mso-wrap-style:square" from="12109,4020" to="12114,70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KiLDMUAAADdAAAADwAAAGRycy9kb3ducmV2LnhtbESPQWsCMRSE70L/Q3iF3jRroV3dGkVc&#10;Cj1UQS09v26em8XNy7JJ1/TfN4LgcZiZb5jFKtpWDNT7xrGC6SQDQVw53XCt4Ov4Pp6B8AFZY+uY&#10;FPyRh9XyYbTAQrsL72k4hFokCPsCFZgQukJKXxmy6CeuI07eyfUWQ5J9LXWPlwS3rXzOsldpseG0&#10;YLCjjaHqfPi1CnJT7mUuy8/jrhya6Txu4/fPXKmnx7h+AxEohnv41v7QCl6yPIfrm/QE5PI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KiLDMUAAADdAAAADwAAAAAAAAAA&#10;AAAAAAChAgAAZHJzL2Rvd25yZXYueG1sUEsFBgAAAAAEAAQA+QAAAJMDAAAAAA==&#10;">
                                      <v:stroke endarrow="block"/>
                                    </v:line>
                                    <v:line id="Line 2377" o:spid="_x0000_s1096" style="position:absolute;visibility:visible;mso-wrap-style:square" from="8149,4472" to="9049,44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uKasUAAADdAAAADwAAAGRycy9kb3ducmV2LnhtbERPz2vCMBS+D/wfwht4m+km60ZnFHEI&#10;usNQN9Djs3lrq81LSWJb/3tzGHj8+H5PZr2pRUvOV5YVPI8SEMS51RUXCn5/lk/vIHxA1lhbJgVX&#10;8jCbDh4mmGnb8ZbaXShEDGGfoYIyhCaT0uclGfQj2xBH7s86gyFCV0jtsIvhppYvSZJKgxXHhhIb&#10;WpSUn3cXo+B7vEnb+fpr1e/X6TH/3B4Pp84pNXzs5x8gAvXhLv53r7SC1+Qtzo1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ruKasUAAADdAAAADwAAAAAAAAAA&#10;AAAAAAChAgAAZHJzL2Rvd25yZXYueG1sUEsFBgAAAAAEAAQA+QAAAJMDAAAAAA==&#10;"/>
                                    <v:line id="Line 2378" o:spid="_x0000_s1097" style="position:absolute;flip:y;visibility:visible;mso-wrap-style:square" from="9949,4780" to="9954,55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UiVMcAAADdAAAADwAAAGRycy9kb3ducmV2LnhtbESPQWvCQBCF70L/wzIFL6HutqKt0VVa&#10;rVAoHmp78Dhkp0lodjZkR03/fbcgeHy8ed+bt1j1vlEn6mId2ML9yIAiLoKrubTw9bm9ewIVBdlh&#10;E5gs/FKE1fJmsMDchTN/0GkvpUoQjjlaqETaXOtYVOQxjkJLnLzv0HmUJLtSuw7PCe4b/WDMVHus&#10;OTVU2NK6ouJnf/Tpje2ON+Nx9uJ1ls3o9SDvRou1w9v+eQ5KqJfr8SX95ixMzOMM/tckBO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91SJUxwAAAN0AAAAPAAAAAAAA&#10;AAAAAAAAAKECAABkcnMvZG93bnJldi54bWxQSwUGAAAAAAQABAD5AAAAlQMAAAAA&#10;">
                                      <v:stroke endarrow="block"/>
                                    </v:line>
                                    <v:line id="Line 2379" o:spid="_x0000_s1098" style="position:absolute;flip:x y;visibility:visible;mso-wrap-style:square" from="2574,2440" to="2574,88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9WVsIAAADdAAAADwAAAGRycy9kb3ducmV2LnhtbERPz2vCMBS+D/wfwhO8zVRBqdUoIgge&#10;vOjGdn1tnk21eWmbWLv/fjkMdvz4fm92g61FT52vHCuYTRMQxIXTFZcKPj+O7ykIH5A11o5JwQ95&#10;2G1HbxvMtHvxhfprKEUMYZ+hAhNCk0npC0MW/dQ1xJG7uc5iiLArpe7wFcNtLedJspQWK44NBhs6&#10;GCoe16dV0OfP2f3rfHn4/Ltd5alpD+d2qdRkPOzXIAIN4V/85z5pBYskjfvjm/gE5PY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w9WVsIAAADdAAAADwAAAAAAAAAAAAAA&#10;AAChAgAAZHJzL2Rvd25yZXYueG1sUEsFBgAAAAAEAAQA+QAAAJADAAAAAA==&#10;">
                                      <v:stroke endarrow="block"/>
                                    </v:line>
                                    <v:line id="Line 2380" o:spid="_x0000_s1099" style="position:absolute;flip:x y;visibility:visible;mso-wrap-style:square" from="3294,2440" to="3294,75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EPzzcYAAADdAAAADwAAAGRycy9kb3ducmV2LnhtbESPQWvCQBSE7wX/w/IEb3UToRJTVymC&#10;0IMXbdHrS/Y1m5p9m2TXGP99t1DocZiZb5j1drSNGKj3tWMF6TwBQVw6XXOl4PNj/5yB8AFZY+OY&#10;FDzIw3YzeVpjrt2djzScQiUihH2OCkwIbS6lLw1Z9HPXEkfvy/UWQ5R9JXWP9wi3jVwkyVJarDku&#10;GGxpZ6i8nm5WwVDc0u/z4Xj1xaVbFZnpdoduqdRsOr69ggg0hv/wX/tdK3hJshR+38QnID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BD883GAAAA3QAAAA8AAAAAAAAA&#10;AAAAAAAAoQIAAGRycy9kb3ducmV2LnhtbFBLBQYAAAAABAAEAPkAAACUAwAAAAA=&#10;">
                                      <v:stroke endarrow="block"/>
                                    </v:line>
                                    <v:line id="Line 2381" o:spid="_x0000_s1100" style="position:absolute;visibility:visible;mso-wrap-style:square" from="1854,4420" to="6714,442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pYs8UAAADdAAAADwAAAGRycy9kb3ducmV2LnhtbESPT2sCMRTE74V+h/AK3mpWwX+rUUoX&#10;wYMtqMXzc/PcLN28LJt0jd/eFAo9DjPzG2a1ibYRPXW+dqxgNMxAEJdO11wp+DptX+cgfEDW2Dgm&#10;BXfysFk/P60w1+7GB+qPoRIJwj5HBSaENpfSl4Ys+qFriZN3dZ3FkGRXSd3hLcFtI8dZNpUWa04L&#10;Blt6N1R+H3+sgpkpDnImi/3ps+jr0SJ+xPNlodTgJb4tQQSK4T/8195pBZNsPobfN+kJyP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QpYs8UAAADdAAAADwAAAAAAAAAA&#10;AAAAAAChAgAAZHJzL2Rvd25yZXYueG1sUEsFBgAAAAAEAAQA+QAAAJMDAAAAAA==&#10;">
                                      <v:stroke endarrow="block"/>
                                    </v:line>
                                    <v:line id="Line 2382" o:spid="_x0000_s1101" style="position:absolute;visibility:visible;mso-wrap-style:square" from="12861,7379" to="13401,7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cpoPMcAAADdAAAADwAAAGRycy9kb3ducmV2LnhtbESPT2vCQBTE7wW/w/KE3uqmlQaJriIt&#10;Be1B/Ad6fGafSdrs27C7TdJv7wqFHoeZ+Q0zW/SmFi05X1lW8DxKQBDnVldcKDgePp4mIHxA1lhb&#10;JgW/5GExHzzMMNO24x21+1CICGGfoYIyhCaT0uclGfQj2xBH72qdwRClK6R22EW4qeVLkqTSYMVx&#10;ocSG3krKv/c/RsFmvE3b5fpz1Z/W6SV/313OX51T6nHYL6cgAvXhP/zXXmkFr8lkDPc38QnI+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ymg8xwAAAN0AAAAPAAAAAAAA&#10;AAAAAAAAAKECAABkcnMvZG93bnJldi54bWxQSwUGAAAAAAQABAD5AAAAlQMAAAAA&#10;"/>
                                    <v:line id="Line 2383" o:spid="_x0000_s1102" style="position:absolute;visibility:visible;mso-wrap-style:square" from="14994,8641" to="15174,86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a9lXMYAAADdAAAADwAAAGRycy9kb3ducmV2LnhtbESPS2vDMBCE74H8B7GF3hI5pc3DjRJC&#10;TaGHJJAHPW+trWVqrYylOuq/rwKBHIeZ+YZZrqNtRE+drx0rmIwzEMSl0zVXCs6n99EchA/IGhvH&#10;pOCPPKxXw8ESc+0ufKD+GCqRIOxzVGBCaHMpfWnIoh+7ljh5366zGJLsKqk7vCS4beRTlk2lxZrT&#10;gsGW3gyVP8dfq2BmioOcyWJ72hd9PVnEXfz8Wij1+BA3ryACxXAP39ofWsFLNn+G65v0BOTqH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2vZVzGAAAA3QAAAA8AAAAAAAAA&#10;AAAAAAAAoQIAAGRycy9kb3ducmV2LnhtbFBLBQYAAAAABAAEAPkAAACUAwAAAAA=&#10;">
                                      <v:stroke endarrow="block"/>
                                    </v:line>
                                    <v:line id="Line 2384" o:spid="_x0000_s1103" style="position:absolute;visibility:visible;mso-wrap-style:square" from="14994,8821" to="15174,88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PAx8YAAADdAAAADwAAAGRycy9kb3ducmV2LnhtbESPT2sCMRTE7wW/Q3iCt5q1YNWtUaSL&#10;4KEW/EPPr5vXzeLmZdnENf32jVDwOMzMb5jlOtpG9NT52rGCyTgDQVw6XXOl4HzaPs9B+ICssXFM&#10;Cn7Jw3o1eFpirt2ND9QfQyUShH2OCkwIbS6lLw1Z9GPXEifvx3UWQ5JdJXWHtwS3jXzJsldpsea0&#10;YLCld0Pl5Xi1CmamOMiZLD5On0VfTxZxH7++F0qNhnHzBiJQDI/wf3unFUyz+RTub9ITkK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LjwMfGAAAA3QAAAA8AAAAAAAAA&#10;AAAAAAAAoQIAAGRycy9kb3ducmV2LnhtbFBLBQYAAAAABAAEAPkAAACUAwAAAAA=&#10;">
                                      <v:stroke endarrow="block"/>
                                    </v:line>
                                    <v:line id="Line 2385" o:spid="_x0000_s1104" style="position:absolute;visibility:visible;mso-wrap-style:square" from="14994,9001" to="15174,9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jFesMUAAADdAAAADwAAAGRycy9kb3ducmV2LnhtbESPT2sCMRTE70K/Q3gFb5q14L+tUUoX&#10;wYMV1NLz6+Z1s3TzsmziGr+9KQg9DjPzG2a1ibYRPXW+dqxgMs5AEJdO11wp+DxvRwsQPiBrbByT&#10;ght52KyfBivMtbvykfpTqESCsM9RgQmhzaX0pSGLfuxa4uT9uM5iSLKrpO7wmuC2kS9ZNpMWa04L&#10;Blt6N1T+ni5WwdwURzmXxf58KPp6sowf8et7qdTwOb69gggUw3/40d5pBdNsMYO/N+kJyP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jFesMUAAADdAAAADwAAAAAAAAAA&#10;AAAAAAChAgAAZHJzL2Rvd25yZXYueG1sUEsFBgAAAAAEAAQA+QAAAJMDAAAAAA==&#10;">
                                      <v:stroke endarrow="block"/>
                                    </v:line>
                                    <v:line id="Line 2386" o:spid="_x0000_s1105" style="position:absolute;flip:x y;visibility:visible;mso-wrap-style:square" from="5454,3520" to="5454,80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bOIsYAAADdAAAADwAAAGRycy9kb3ducmV2LnhtbESPQWvCQBSE74X+h+UVvOlGoZpGVymC&#10;0IMXrdjrS/aZTc2+TbJrjP++Wyj0OMzMN8xqM9ha9NT5yrGC6SQBQVw4XXGp4PS5G6cgfEDWWDsm&#10;BQ/ysFk/P60w0+7OB+qPoRQRwj5DBSaEJpPSF4Ys+olriKN3cZ3FEGVXSt3hPcJtLWdJMpcWK44L&#10;BhvaGiqux5tV0Oe36fd5f7j6/Kt9y1PTbvftXKnRy/C+BBFoCP/hv/aHVvCapAv4fROfgF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DmziLGAAAA3QAAAA8AAAAAAAAA&#10;AAAAAAAAoQIAAGRycy9kb3ducmV2LnhtbFBLBQYAAAAABAAEAPkAAACUAwAAAAA=&#10;">
                                      <v:stroke endarrow="block"/>
                                    </v:line>
                                    <v:line id="Line 2387" o:spid="_x0000_s1106" style="position:absolute;visibility:visible;mso-wrap-style:square" from="6534,4884" to="6534,72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276TcQAAADdAAAADwAAAGRycy9kb3ducmV2LnhtbERPy2rCQBTdF/yH4Qrd1YmVBomOIhZB&#10;uyj1Abq8Zq5JNHMnzEyT9O87i0KXh/OeL3tTi5acrywrGI8SEMS51RUXCk7HzcsUhA/IGmvLpOCH&#10;PCwXg6c5Ztp2vKf2EAoRQ9hnqKAMocmk9HlJBv3INsSRu1lnMEToCqkddjHc1PI1SVJpsOLYUGJD&#10;65Lyx+HbKPicfKXtavex7c+79Jq/76+Xe+eUeh72qxmIQH34F/+5t1rBWzK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bvpNxAAAAN0AAAAPAAAAAAAAAAAA&#10;AAAAAKECAABkcnMvZG93bnJldi54bWxQSwUGAAAAAAQABAD5AAAAkgMAAAAA&#10;"/>
                                    <v:rect id="Rectangle 2388" o:spid="_x0000_s1107" style="position:absolute;left:10854;top:7044;width:2192;height:10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/AUMUA&#10;AADdAAAADwAAAGRycy9kb3ducmV2LnhtbESPQWvCQBSE70L/w/IKvemuiqKpq4hiqUdNLr29Zl+T&#10;1OzbkF019de7gtDjMDPfMItVZ2txodZXjjUMBwoEce5MxYWGLN31ZyB8QDZYOyYNf+RhtXzpLTAx&#10;7soHuhxDISKEfYIayhCaREqfl2TRD1xDHL0f11oMUbaFNC1eI9zWcqTUVFqsOC6U2NCmpPx0PFsN&#10;39Uow9sh/VB2vhuHfZf+nr+2Wr+9dut3EIG68B9+tj+NhomazeHxJj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8BQ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Производство СМР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89" o:spid="_x0000_s1108" style="position:absolute;left:12294;top:8461;width:270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z/EMMA&#10;AADdAAAADwAAAGRycy9kb3ducmV2LnhtbERPPW/CMBDdK/EfrEPqVmxStSoBgxBVqnaEsHQ74iMJ&#10;xOcodkLaX18PlRif3vdqM9pGDNT52rGG+UyBIC6cqbnUcMyzpzcQPiAbbByThh/ysFlPHlaYGnfj&#10;PQ2HUIoYwj5FDVUIbSqlLyqy6GeuJY7c2XUWQ4RdKU2HtxhuG5ko9Sot1hwbKmxpV1FxPfRWw6lO&#10;jvi7zz+UXWTP4WvML/33u9aP03G7BBFoDHfxv/vTaHhRi7g/volP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mz/EMMAAADdAAAADwAAAAAAAAAAAAAAAACYAgAAZHJzL2Rv&#10;d25yZXYueG1sUEsFBgAAAAAEAAQA9QAAAIgDAAAAAA==&#10;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 xml:space="preserve">Сдача объектов </w:t>
                                            </w:r>
                                          </w:p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в эксплуатацию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line id="Line 2390" o:spid="_x0000_s1109" style="position:absolute;flip:x;visibility:visible;mso-wrap-style:square" from="2574,8821" to="12294,88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a18scAAADdAAAADwAAAGRycy9kb3ducmV2LnhtbESPQWsCMRSE7wX/Q3hCL0WzlrboahQp&#10;FHrwopYVb8/Nc7Ps5mVNUt3+e1Mo9DjMzDfMYtXbVlzJh9qxgsk4A0FcOl1zpeBr/zGagggRWWPr&#10;mBT8UIDVcvCwwFy7G2/puouVSBAOOSowMXa5lKE0ZDGMXUecvLPzFmOSvpLa4y3BbSufs+xNWqw5&#10;LRjs6N1Q2ey+rQI53Txd/Pr00hTN4TAzRVl0x41Sj8N+PQcRqY//4b/2p1bwms0m8PsmPQG5vA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LZrXyxwAAAN0AAAAPAAAAAAAA&#10;AAAAAAAAAKECAABkcnMvZG93bnJldi54bWxQSwUGAAAAAAQABAD5AAAAlQMAAAAA&#10;"/>
                                    <v:line id="Line 2391" o:spid="_x0000_s1110" style="position:absolute;flip:x;visibility:visible;mso-wrap-style:square" from="3321,7561" to="10854,76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7QrhccAAADdAAAADwAAAGRycy9kb3ducmV2LnhtbESPQWsCMRSE7wX/Q3hCL0WzSlt0NYoU&#10;Cj14UcuKt+fmuVl287JNUt3+e1Mo9DjMzDfMct3bVlzJh9qxgsk4A0FcOl1zpeDz8D6agQgRWWPr&#10;mBT8UID1avCwxFy7G+/ouo+VSBAOOSowMXa5lKE0ZDGMXUecvIvzFmOSvpLa4y3BbSunWfYqLdac&#10;Fgx29GaobPbfVoGcbZ++/Ob83BTN8Tg3RVl0p61Sj8N+swARqY//4b/2h1bwks2n8PsmPQG5u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7tCuFxwAAAN0AAAAPAAAAAAAA&#10;AAAAAAAAAKECAABkcnMvZG93bnJldi54bWxQSwUGAAAAAAQABAD5AAAAlQMAAAAA&#10;"/>
                                    <v:line id="Line 2392" o:spid="_x0000_s1111" style="position:absolute;flip:x;visibility:visible;mso-wrap-style:square" from="5454,7997" to="10755,79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iOHscAAADdAAAADwAAAGRycy9kb3ducmV2LnhtbESPT2sCMRTE74V+h/AKvRTN9p/o1ihS&#10;KPTgRSsr3p6b52bZzcs2SXX99kYQehxm5jfMdN7bVhzJh9qxgudhBoK4dLrmSsHm52swBhEissbW&#10;MSk4U4D57P5uirl2J17RcR0rkSAcclRgYuxyKUNpyGIYuo44eQfnLcYkfSW1x1OC21a+ZNlIWqw5&#10;LRjs6NNQ2az/rAI5Xj79+sX+rSma7XZiirLodkulHh/6xQeISH38D9/a31rBezZ5heub9ATk7A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+I4exwAAAN0AAAAPAAAAAAAA&#10;AAAAAAAAAKECAABkcnMvZG93bnJldi54bWxQSwUGAAAAAAQABAD5AAAAlQMAAAAA&#10;"/>
                                    <v:line id="Line 2393" o:spid="_x0000_s1112" style="position:absolute;visibility:visible;mso-wrap-style:square" from="6534,7201" to="10674,72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HbzgcYAAADdAAAADwAAAGRycy9kb3ducmV2LnhtbESPzWrDMBCE74W8g9hAb42c0Da1EyWE&#10;mkIPbSE/5LyxNpaJtTKW6qhvXxUKOQ4z8w2zXEfbioF63zhWMJ1kIIgrpxuuFRz2bw8vIHxA1tg6&#10;JgU/5GG9Gt0tsdDuylsadqEWCcK+QAUmhK6Q0leGLPqJ64iTd3a9xZBkX0vd4zXBbStnWfYsLTac&#10;Fgx29Gqouuy+rYK5KbdyLsuP/Vc5NNM8fsbjKVfqfhw3CxCBYriF/9vvWsFTlj/C35v0BOTq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h284HGAAAA3QAAAA8AAAAAAAAA&#10;AAAAAAAAoQIAAGRycy9kb3ducmV2LnhtbFBLBQYAAAAABAAEAPkAAACUAwAAAAA=&#10;">
                                      <v:stroke endarrow="block"/>
                                    </v:line>
                                    <v:rect id="Rectangle 2394" o:spid="_x0000_s1113" style="position:absolute;left:14661;top:3794;width:1440;height:13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tciMUA&#10;AADdAAAADwAAAGRycy9kb3ducmV2LnhtbESPQWvCQBSE74X+h+UVvNXdKhaNWaVUlPao8eLtmX0m&#10;sdm3IbvG1F/vFgoeh5n5hkmXva1FR62vHGt4GyoQxLkzFRca9tn6dQrCB2SDtWPS8EselovnpxQT&#10;4668pW4XChEh7BPUUIbQJFL6vCSLfuga4uidXGsxRNkW0rR4jXBby5FS79JixXGhxIY+S8p/dher&#10;4ViN9njbZhtlZ+tx+O6z8+Ww0nrw0n/MQQTqwyP83/4yGiZqNoG/N/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G1yI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040BED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График р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а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бот, стро</w:t>
                                            </w:r>
                                            <w:proofErr w:type="gramStart"/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й-</w:t>
                                            </w:r>
                                            <w:proofErr w:type="gramEnd"/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br/>
                                              <w:t>генплан п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о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треб</w:t>
                                            </w:r>
                                            <w:r>
                                              <w:rPr>
                                                <w:sz w:val="20"/>
                                              </w:rPr>
                                              <w:t>ность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 xml:space="preserve"> в ресурсах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95" o:spid="_x0000_s1114" style="position:absolute;left:14661;top:5686;width:1440;height:16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nC/8UA&#10;AADdAAAADwAAAGRycy9kb3ducmV2LnhtbESPQWvCQBSE70L/w/IKvemuilJTVxHFokdNLr29Zl+T&#10;1OzbkF01+uvdQsHjMDPfMPNlZ2txodZXjjUMBwoEce5MxYWGLN3230H4gGywdkwabuRhuXjpzTEx&#10;7soHuhxDISKEfYIayhCaREqfl2TRD1xDHL0f11oMUbaFNC1eI9zWcqTUVFqsOC6U2NC6pPx0PFsN&#10;39Uow/sh/VR2th2HfZf+nr82Wr+9dqsPEIG68Az/t3dGw0TNpvD3Jj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cL/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040BED" w:rsidRDefault="00510565" w:rsidP="000376A6">
                                            <w:pPr>
                                              <w:spacing w:line="240" w:lineRule="auto"/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Доставка средств и механизмов в соотве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т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ствии с гр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а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фиком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396" o:spid="_x0000_s1115" style="position:absolute;left:1049;top:5140;width:1658;height:9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VnZMUA&#10;AADdAAAADwAAAGRycy9kb3ducmV2LnhtbESPwW7CMBBE70j8g7VIvYFdEFBSDEIgqnKEcOltG2+T&#10;tPE6ig2Efj1GQuI4mpk3mvmytZU4U+NLxxpeBwoEceZMybmGY7rtv4HwAdlg5Zg0XMnDctHtzDEx&#10;7sJ7Oh9CLiKEfYIaihDqREqfFWTRD1xNHL0f11gMUTa5NA1eItxWcqjURFosOS4UWNO6oOzvcLIa&#10;vsvhEf/36Yeys+0o7Nr09/S10fql167eQQRqwzP8aH8aDWM1m8L9TX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WdkxQAAAN0AAAAPAAAAAAAAAAAAAAAAAJgCAABkcnMv&#10;ZG93bnJldi54bWxQSwUGAAAAAAQABAD1AAAAigMAAAAA&#10;">
                                      <v:textbox>
                                        <w:txbxContent>
                                          <w:p w:rsidR="00510565" w:rsidRPr="00040BED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График п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о</w:t>
                                            </w: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требности в материалах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line id="Line 2397" o:spid="_x0000_s1116" style="position:absolute;visibility:visible;mso-wrap-style:square" from="4581,1416" to="4581,1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dskMUAAADdAAAADwAAAGRycy9kb3ducmV2LnhtbERPz2vCMBS+D/wfwht4m+kmK1tnFHEI&#10;usNQN9Djs3lrq81LSWJb/3tzGHj8+H5PZr2pRUvOV5YVPI8SEMS51RUXCn5/lk9vIHxA1lhbJgVX&#10;8jCbDh4mmGnb8ZbaXShEDGGfoYIyhCaT0uclGfQj2xBH7s86gyFCV0jtsIvhppYvSZJKgxXHhhIb&#10;WpSUn3cXo+B7vEnb+fpr1e/X6TH/3B4Pp84pNXzs5x8gAvXhLv53r7SC1+Q9zo1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dskMUAAADdAAAADwAAAAAAAAAA&#10;AAAAAAChAgAAZHJzL2Rvd25yZXYueG1sUEsFBgAAAAAEAAQA+QAAAJMDAAAAAA==&#10;"/>
                                    <v:line id="Line 2398" o:spid="_x0000_s1117" style="position:absolute;visibility:visible;mso-wrap-style:square" from="4581,1538" to="4581,1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fvJC8gAAADdAAAADwAAAGRycy9kb3ducmV2LnhtbESPQWvCQBSE7wX/w/KE3uqmFkNNXUUs&#10;Be2hqC20x2f2NYlm34bdNUn/vSsUPA4z8w0zW/SmFi05X1lW8DhKQBDnVldcKPj6fHt4BuEDssba&#10;Min4Iw+L+eBuhpm2He+o3YdCRAj7DBWUITSZlD4vyaAf2YY4er/WGQxRukJqh12Em1qOkySVBiuO&#10;CyU2tCopP+3PRsHH0zZtl5v3df+9SQ/56+7wc+ycUvfDfvkCIlAfbuH/9lormCTTKVzfxCcg5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fvJC8gAAADdAAAADwAAAAAA&#10;AAAAAAAAAAChAgAAZHJzL2Rvd25yZXYueG1sUEsFBgAAAAAEAAQA+QAAAJYDAAAAAA==&#10;"/>
                                    <v:line id="Line 2399" o:spid="_x0000_s1118" style="position:absolute;visibility:visible;mso-wrap-style:square" from="4581,1898" to="4581,20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r6jMQAAADd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kS98c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uKvqMxAAAAN0AAAAPAAAAAAAAAAAA&#10;AAAAAKECAABkcnMvZG93bnJldi54bWxQSwUGAAAAAAQABAD5AAAAkgMAAAAA&#10;"/>
                                    <v:line id="Line 2400" o:spid="_x0000_s1119" style="position:absolute;visibility:visible;mso-wrap-style:square" from="4581,2350" to="4581,2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ZfF8cAAADdAAAADwAAAGRycy9kb3ducmV2LnhtbESPQWvCQBSE7wX/w/IEb3WTSoOkriIt&#10;Be2hVFvQ4zP7mkSzb8PuNkn/fbcgeBxm5htmsRpMIzpyvrasIJ0mIIgLq2suFXx9vt7PQfiArLGx&#10;TAp+ycNqObpbYK5tzzvq9qEUEcI+RwVVCG0upS8qMuintiWO3rd1BkOUrpTaYR/hppEPSZJJgzXH&#10;hQpbeq6ouOx/jIL32UfWrbdvm+GwzU7Fy+50PPdOqcl4WD+BCDSEW/ja3mgFj2mSwv+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Zl8XxwAAAN0AAAAPAAAAAAAA&#10;AAAAAAAAAKECAABkcnMvZG93bnJldi54bWxQSwUGAAAAAAQABAD5AAAAlQMAAAAA&#10;"/>
                                    <v:line id="Line 2401" o:spid="_x0000_s1120" style="position:absolute;visibility:visible;mso-wrap-style:square" from="4581,2756" to="4581,29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bTBYMcAAADdAAAADwAAAGRycy9kb3ducmV2LnhtbESPQWvCQBSE74X+h+UVeqsbLQZJXUUq&#10;gnooVQvt8Zl9JrHZt2F3TeK/7xYEj8PMfMNM572pRUvOV5YVDAcJCOLc6ooLBV+H1csEhA/IGmvL&#10;pOBKHuazx4cpZtp2vKN2HwoRIewzVFCG0GRS+rwkg35gG+LonawzGKJ0hdQOuwg3tRwlSSoNVhwX&#10;SmzovaT8d38xCj5eP9N2sdmu++9NesyXu+PPuXNKPT/1izcQgfpwD9/aa61gPExG8P8mPgE5+w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xtMFgxwAAAN0AAAAPAAAAAAAA&#10;AAAAAAAAAKECAABkcnMvZG93bnJldi54bWxQSwUGAAAAAAQABAD5AAAAlQMAAAAA&#10;"/>
                                    <v:line id="Line 2402" o:spid="_x0000_s1121" style="position:absolute;visibility:visible;mso-wrap-style:square" from="4581,3208" to="4581,3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vhk+8cAAADdAAAADwAAAGRycy9kb3ducmV2LnhtbESPQWvCQBSE74L/YXmCN91YaZDUVcQi&#10;aA+laqE9PrPPJJp9G3a3Sfrvu4VCj8PMfMMs172pRUvOV5YVzKYJCOLc6ooLBe/n3WQBwgdkjbVl&#10;UvBNHtar4WCJmbYdH6k9hUJECPsMFZQhNJmUPi/JoJ/ahjh6V+sMhihdIbXDLsJNLR+SJJUGK44L&#10;JTa0LSm/n76Mgtf5W9puDi/7/uOQXvLn4+Xz1jmlxqN+8wQiUB/+w3/tvVbwOEvm8PsmPgG5+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+GT7xwAAAN0AAAAPAAAAAAAA&#10;AAAAAAAAAKECAABkcnMvZG93bnJldi54bWxQSwUGAAAAAAQABAD5AAAAlQMAAAAA&#10;"/>
                                    <v:line id="Line 2403" o:spid="_x0000_s1122" style="position:absolute;visibility:visible;mso-wrap-style:square" from="4581,3614" to="4581,37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H8j8gAAADdAAAADwAAAGRycy9kb3ducmV2LnhtbESPQWvCQBSE70L/w/IKvelGa0OJriKW&#10;gvZQqi20x2f2mUSzb8PumqT/3hUKPQ4z8w0zX/amFi05X1lWMB4lIIhzqysuFHx9vg6fQfiArLG2&#10;TAp+ycNycTeYY6Ztxztq96EQEcI+QwVlCE0mpc9LMuhHtiGO3tE6gyFKV0jtsItwU8tJkqTSYMVx&#10;ocSG1iXl5/3FKHh//Ejb1fZt039v00P+sjv8nDqn1MN9v5qBCNSH//Bfe6MVPI2TKdzex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RH8j8gAAADdAAAADwAAAAAA&#10;AAAAAAAAAAChAgAAZHJzL2Rvd25yZXYueG1sUEsFBgAAAAAEAAQA+QAAAJYDAAAAAA==&#10;"/>
                                    <v:line id="Line 2404" o:spid="_x0000_s1123" style="position:absolute;visibility:visible;mso-wrap-style:square" from="4581,4020" to="4581,42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1ZFMcAAADdAAAADwAAAGRycy9kb3ducmV2LnhtbESPQWvCQBSE70L/w/IKvelGi0FSVxGl&#10;oD1I1UJ7fGZfk9Ts27C7TdJ/3xUEj8PMfMPMl72pRUvOV5YVjEcJCOLc6ooLBR+n1+EMhA/IGmvL&#10;pOCPPCwXD4M5Ztp2fKD2GAoRIewzVFCG0GRS+rwkg35kG+LofVtnMETpCqkddhFuajlJklQarDgu&#10;lNjQuqT8cvw1CvbP72m72r1t+89des43h/PXT+eUenrsVy8gAvXhHr61t1rBdJxM4fomPgG5+A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+XVkUxwAAAN0AAAAPAAAAAAAA&#10;AAAAAAAAAKECAABkcnMvZG93bnJldi54bWxQSwUGAAAAAAQABAD5AAAAlQMAAAAA&#10;"/>
                                    <v:line id="Line 2405" o:spid="_x0000_s1124" style="position:absolute;visibility:visible;mso-wrap-style:square" from="4581,4652" to="4581,48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o/HY8cAAADd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rB6yhJ4fomPgE5u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Oj8djxwAAAN0AAAAPAAAAAAAA&#10;AAAAAAAAAKECAABkcnMvZG93bnJldi54bWxQSwUGAAAAAAQABAD5AAAAlQMAAAAA&#10;"/>
                                    <v:line id="Line 2406" o:spid="_x0000_s1125" style="position:absolute;visibility:visible;mso-wrap-style:square" from="4581,5104" to="4581,52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Ni+MgAAADdAAAADwAAAGRycy9kb3ducmV2LnhtbESPQWvCQBSE74X+h+UVeqsbLaYluopY&#10;CtpDUVtoj8/sM4lm34bdNUn/vSsUPA4z8w0znfemFi05X1lWMBwkIIhzqysuFHx/vT+9gvABWWNt&#10;mRT8kYf57P5uipm2HW+p3YVCRAj7DBWUITSZlD4vyaAf2IY4egfrDIYoXSG1wy7CTS1HSZJKgxXH&#10;hRIbWpaUn3Zno+DzeZO2i/XHqv9Zp/v8bbv/PXZOqceHfjEBEagPt/B/e6UVjIfJ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cNi+MgAAADdAAAADwAAAAAA&#10;AAAAAAAAAAChAgAAZHJzL2Rvd25yZXYueG1sUEsFBgAAAAAEAAQA+QAAAJYDAAAAAA==&#10;"/>
                                    <v:line id="Line 2407" o:spid="_x0000_s1126" style="position:absolute;visibility:visible;mso-wrap-style:square" from="4581,5460" to="4581,5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Fz2isQAAADd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kS58Y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XPaKxAAAAN0AAAAPAAAAAAAAAAAA&#10;AAAAAKECAABkcnMvZG93bnJldi54bWxQSwUGAAAAAAQABAD5AAAAkgMAAAAA&#10;"/>
                                    <v:line id="Line 2408" o:spid="_x0000_s1127" style="position:absolute;visibility:visible;mso-wrap-style:square" from="4581,5912" to="4581,6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BTEcgAAADdAAAADwAAAGRycy9kb3ducmV2LnhtbESPQWvCQBSE74X+h+UVeqsbLYY2uopY&#10;CtpDUVtoj8/sM4lm34bdNUn/vSsUPA4z8w0znfemFi05X1lWMBwkIIhzqysuFHx/vT+9gPABWWNt&#10;mRT8kYf57P5uipm2HW+p3YVCRAj7DBWUITSZlD4vyaAf2IY4egfrDIYoXSG1wy7CTS1HSZJKgxXH&#10;hRIbWpaUn3Zno+DzeZO2i/XHqv9Zp/v8bbv/PXZOqceHfjEBEagPt/B/e6UVjIfJ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vxBTEcgAAADdAAAADwAAAAAA&#10;AAAAAAAAAAChAgAAZHJzL2Rvd25yZXYueG1sUEsFBgAAAAAEAAQA+QAAAJYDAAAAAA==&#10;"/>
                                    <v:line id="Line 2409" o:spid="_x0000_s1128" style="position:absolute;visibility:visible;mso-wrap-style:square" from="4581,6318" to="4581,6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/NsUcQAAADdAAAADwAAAGRycy9kb3ducmV2LnhtbERPz2vCMBS+C/4P4Q28aVplZVSjyIag&#10;O4zpBnp8Ns+2s3kpSdZ2//1yGOz48f1ebQbTiI6cry0rSGcJCOLC6ppLBZ8fu+kTCB+QNTaWScEP&#10;edisx6MV5tr2fKTuFEoRQ9jnqKAKoc2l9EVFBv3MtsSRu1lnMEToSqkd9jHcNHKeJJk0WHNsqLCl&#10;54qK++nbKHhbvGfd9vC6H86H7Fq8HK+Xr94pNXkYtksQgYbwL/5z77WCxzSN++Ob+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r82xRxAAAAN0AAAAPAAAAAAAAAAAA&#10;AAAAAKECAABkcnMvZG93bnJldi54bWxQSwUGAAAAAAQABAD5AAAAkgMAAAAA&#10;"/>
                                    <v:line id="Line 2410" o:spid="_x0000_s1129" style="position:absolute;visibility:visible;mso-wrap-style:square" from="4581,6771" to="4581,6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L/JyscAAADdAAAADwAAAGRycy9kb3ducmV2LnhtbESPQWvCQBSE7wX/w/IEb3WTSoOkriIt&#10;Be2hVFvQ4zP7mkSzb8PuNkn/fbcgeBxm5htmsRpMIzpyvrasIJ0mIIgLq2suFXx9vt7PQfiArLGx&#10;TAp+ycNqObpbYK5tzzvq9qEUEcI+RwVVCG0upS8qMuintiWO3rd1BkOUrpTaYR/hppEPSZJJgzXH&#10;hQpbeq6ouOx/jIL32UfWrbdvm+GwzU7Fy+50PPdOqcl4WD+BCDSEW/ja3mgFj2mawv+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Ev8nKxwAAAN0AAAAPAAAAAAAA&#10;AAAAAAAAAKECAABkcnMvZG93bnJldi54bWxQSwUGAAAAAAQABAD5AAAAlQMAAAAA&#10;"/>
                                    <v:line id="Line 2411" o:spid="_x0000_s1130" style="position:absolute;visibility:visible;mso-wrap-style:square" from="4581,7199" to="4581,737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1XvcgAAADdAAAADwAAAGRycy9kb3ducmV2LnhtbESPQWvCQBSE74X+h+UVequbWBpKdBWp&#10;CNqDVCvo8Zl9JrHZt2F3m6T/visUehxm5htmOh9MIzpyvrasIB0lIIgLq2suFRw+V0+vIHxA1thY&#10;JgU/5GE+u7+bYq5tzzvq9qEUEcI+RwVVCG0upS8qMuhHtiWO3sU6gyFKV0rtsI9w08hxkmTSYM1x&#10;ocKW3ioqvvbfRsH2+SPrFpv39XDcZOdiuTufrr1T6vFhWExABBrCf/ivvdYKXtJ0DL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G1XvcgAAADdAAAADwAAAAAA&#10;AAAAAAAAAAChAgAAZHJzL2Rvd25yZXYueG1sUEsFBgAAAAAEAAQA+QAAAJYDAAAAAA==&#10;"/>
                                    <v:line id="Line 2412" o:spid="_x0000_s1131" style="position:absolute;visibility:visible;mso-wrap-style:square" from="4581,7605" to="4581,77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HyJsgAAADdAAAADwAAAGRycy9kb3ducmV2LnhtbESPQWvCQBSE74X+h+UVvNVNKg0luoq0&#10;COqhVCvo8Zl9JrHZt2F3TdJ/3y0Uehxm5htmthhMIzpyvrasIB0nIIgLq2suFRw+V48vIHxA1thY&#10;JgXf5GExv7+bYa5tzzvq9qEUEcI+RwVVCG0upS8qMujHtiWO3sU6gyFKV0rtsI9w08inJMmkwZrj&#10;QoUtvVZUfO1vRsH75CPrlpvtejhusnPxtjufrr1TavQwLKcgAg3hP/zXXmsFz2k6g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yHyJsgAAADdAAAADwAAAAAA&#10;AAAAAAAAAAChAgAAZHJzL2Rvd25yZXYueG1sUEsFBgAAAAAEAAQA+QAAAJYDAAAAAA==&#10;"/>
                                    <v:line id="Line 2413" o:spid="_x0000_s1132" style="position:absolute;visibility:visible;mso-wrap-style:square" from="4581,8057" to="4581,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hqUsgAAADdAAAADwAAAGRycy9kb3ducmV2LnhtbESPS2vDMBCE74X+B7GF3hrZfZjgRgmh&#10;pZD0UPKC5LixtrZba2Uk1Xb/fRQI5DjMzDfMZDaYRnTkfG1ZQTpKQBAXVtdcKthtPx7GIHxA1thY&#10;JgX/5GE2vb2ZYK5tz2vqNqEUEcI+RwVVCG0upS8qMuhHtiWO3rd1BkOUrpTaYR/hppGPSZJJgzXH&#10;hQpbequo+N38GQVfT6usmy8/F8N+mR2L9/Xx8NM7pe7vhvkriEBDuIYv7YVW8JKmz3B+E5+AnJ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MhqUsgAAADdAAAADwAAAAAA&#10;AAAAAAAAAAChAgAAZHJzL2Rvd25yZXYueG1sUEsFBgAAAAAEAAQA+QAAAJYDAAAAAA==&#10;"/>
                                    <v:line id="Line 2414" o:spid="_x0000_s1133" style="position:absolute;visibility:visible;mso-wrap-style:square" from="4581,8463" to="4581,86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4TPycgAAADdAAAADwAAAGRycy9kb3ducmV2LnhtbESPQWvCQBSE74X+h+UVvNVNKoYSXUVa&#10;BO2hqBX0+My+Jmmzb8PumqT/3i0Uehxm5htmvhxMIzpyvrasIB0nIIgLq2suFRw/1o/PIHxA1thY&#10;JgU/5GG5uL+bY65tz3vqDqEUEcI+RwVVCG0upS8qMujHtiWO3qd1BkOUrpTaYR/hppFPSZJJgzXH&#10;hQpbeqmo+D5cjYL3yS7rVtu3zXDaZpfidX85f/VOqdHDsJqBCDSE//Bfe6MVTNN0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4TPycgAAADdAAAADwAAAAAA&#10;AAAAAAAAAAChAgAAZHJzL2Rvd25yZXYueG1sUEsFBgAAAAAEAAQA+QAAAJYDAAAAAA==&#10;"/>
                                    <v:line id="Line 2415" o:spid="_x0000_s1134" style="position:absolute;visibility:visible;mso-wrap-style:square" from="4581,9141" to="4581,93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1ZRvscAAADdAAAADwAAAGRycy9kb3ducmV2LnhtbESPQWvCQBSE7wX/w/IEb3WTSoOkriIt&#10;Be2hVFvQ4zP7mkSzb8PuNkn/fbcgeBxm5htmsRpMIzpyvrasIJ0mIIgLq2suFXx9vt7PQfiArLGx&#10;TAp+ycNqObpbYK5tzzvq9qEUEcI+RwVVCG0upS8qMuintiWO3rd1BkOUrpTaYR/hppEPSZJJgzXH&#10;hQpbeq6ouOx/jIL32UfWrbdvm+GwzU7Fy+50PPdOqcl4WD+BCDSEW/ja3mgFj2mawf+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LVlG+xwAAAN0AAAAPAAAAAAAA&#10;AAAAAAAAAKECAABkcnMvZG93bnJldi54bWxQSwUGAAAAAAQABAD5AAAAlQMAAAAA&#10;"/>
                                    <v:line id="Line 2416" o:spid="_x0000_s1135" style="position:absolute;visibility:visible;mso-wrap-style:square" from="4581,9501" to="4581,96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Br0JcgAAADdAAAADwAAAGRycy9kb3ducmV2LnhtbESPT0vDQBTE7wW/w/IEb+0mimmJ3Zai&#10;CK0H6T9oj6/ZZxLNvg27axK/vSsIPQ4z8xtmvhxMIzpyvrasIJ0kIIgLq2suFRwPr+MZCB+QNTaW&#10;ScEPeVgubkZzzLXteUfdPpQiQtjnqKAKoc2l9EVFBv3EtsTR+7DOYIjSlVI77CPcNPI+STJpsOa4&#10;UGFLzxUVX/tvo+D9YZt1q83bejhtskvxsrucP3un1N3tsHoCEWgI1/B/e60VPKbp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Br0JcgAAADdAAAADwAAAAAA&#10;AAAAAAAAAAChAgAAZHJzL2Rvd25yZXYueG1sUEsFBgAAAAAEAAQA+QAAAJYDAAAAAA==&#10;"/>
                                    <v:line id="Line 2417" o:spid="_x0000_s1136" style="position:absolute;visibility:visible;mso-wrap-style:square" from="6381,1416" to="6381,15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VgV8QAAADdAAAADwAAAGRycy9kb3ducmV2LnhtbERPz2vCMBS+C/4P4Q28aVplZVSjyIag&#10;O4zpBnp8Ns+2s3kpSdZ2//1yGOz48f1ebQbTiI6cry0rSGcJCOLC6ppLBZ8fu+kTCB+QNTaWScEP&#10;edisx6MV5tr2fKTuFEoRQ9jnqKAKoc2l9EVFBv3MtsSRu1lnMEToSqkd9jHcNHKeJJk0WHNsqLCl&#10;54qK++nbKHhbvGfd9vC6H86H7Fq8HK+Xr94pNXkYtksQgYbwL/5z77WCxzSNc+Ob+ATk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VhWBXxAAAAN0AAAAPAAAAAAAAAAAA&#10;AAAAAKECAABkcnMvZG93bnJldi54bWxQSwUGAAAAAAQABAD5AAAAkgMAAAAA&#10;"/>
                                    <v:line id="Line 2418" o:spid="_x0000_s1137" style="position:absolute;visibility:visible;mso-wrap-style:square" from="6381,1538" to="6381,1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snFzMgAAADdAAAADwAAAGRycy9kb3ducmV2LnhtbESPT0vDQBTE7wW/w/IEb+0miqGN3Zai&#10;CK0H6T9oj6/ZZxLNvg27axK/vSsIPQ4z8xtmvhxMIzpyvrasIJ0kIIgLq2suFRwPr+MpCB+QNTaW&#10;ScEPeVgubkZzzLXteUfdPpQiQtjnqKAKoc2l9EVFBv3EtsTR+7DOYIjSlVI77CPcNPI+STJpsOa4&#10;UGFLzxUVX/tvo+D9YZt1q83bejhtskvxsrucP3un1N3tsHoCEWgI1/B/e60VPKbpD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snFzMgAAADdAAAADwAAAAAA&#10;AAAAAAAAAAChAgAAZHJzL2Rvd25yZXYueG1sUEsFBgAAAAAEAAQA+QAAAJYDAAAAAA==&#10;"/>
                                    <v:line id="Line 2419" o:spid="_x0000_s1138" style="position:absolute;visibility:visible;mso-wrap-style:square" from="6381,2350" to="6381,25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Z+m7MQAAADdAAAADwAAAGRycy9kb3ducmV2LnhtbERPz2vCMBS+D/wfwhN2m6mOldEZRRRB&#10;PYi6wXZ8Nm9tZ/NSkth2/705CB4/vt/TeW9q0ZLzlWUF41ECgji3uuJCwdfn+uUdhA/IGmvLpOCf&#10;PMxng6cpZtp2fKT2FAoRQ9hnqKAMocmk9HlJBv3INsSR+7XOYIjQFVI77GK4qeUkSVJpsOLYUGJD&#10;y5Lyy+lqFOxfD2m72O42/fc2Peer4/nnr3NKPQ/7xQeIQH14iO/ujVbwNp7E/fFNfA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ln6bsxAAAAN0AAAAPAAAAAAAAAAAA&#10;AAAAAKECAABkcnMvZG93bnJldi54bWxQSwUGAAAAAAQABAD5AAAAkgMAAAAA&#10;"/>
                                    <v:line id="Line 2420" o:spid="_x0000_s1139" style="position:absolute;visibility:visible;mso-wrap-style:square" from="6381,2756" to="6381,29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MDd8gAAADdAAAADwAAAGRycy9kb3ducmV2LnhtbESPQWvCQBSE74X+h+UVequbWBpKdBWp&#10;CNqDVCvo8Zl9JrHZt2F3m6T/visUehxm5htmOh9MIzpyvrasIB0lIIgLq2suFRw+V0+vIHxA1thY&#10;JgU/5GE+u7+bYq5tzzvq9qEUEcI+RwVVCG0upS8qMuhHtiWO3sU6gyFKV0rtsI9w08hxkmTSYM1x&#10;ocKW3ioqvvbfRsH2+SPrFpv39XDcZOdiuTufrr1T6vFhWExABBrCf/ivvdYKXtJxCr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tMDd8gAAADdAAAADwAAAAAA&#10;AAAAAAAAAAChAgAAZHJzL2Rvd25yZXYueG1sUEsFBgAAAAAEAAQA+QAAAJYDAAAAAA==&#10;"/>
                                    <v:line id="Line 2421" o:spid="_x0000_s1140" style="position:absolute;visibility:visible;mso-wrap-style:square" from="6381,3208" to="6381,3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GdAMgAAADdAAAADwAAAGRycy9kb3ducmV2LnhtbESPQWvCQBSE74X+h+UVeqsbUxpKdBWp&#10;CNqDVCvo8Zl9JrHZt2F3m6T/visUehxm5htmOh9MIzpyvrasYDxKQBAXVtdcKjh8rp5eQfiArLGx&#10;TAp+yMN8dn83xVzbnnfU7UMpIoR9jgqqENpcSl9UZNCPbEscvYt1BkOUrpTaYR/hppFpkmTSYM1x&#10;ocKW3ioqvvbfRsH2+SPrFpv39XDcZOdiuTufrr1T6vFhWExABBrCf/ivvdYKXsZpCrc38QnI2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+gGdAMgAAADdAAAADwAAAAAA&#10;AAAAAAAAAAChAgAAZHJzL2Rvd25yZXYueG1sUEsFBgAAAAAEAAQA+QAAAJYDAAAAAA==&#10;"/>
                                    <v:line id="Line 2422" o:spid="_x0000_s1141" style="position:absolute;visibility:visible;mso-wrap-style:square" from="6381,3614" to="6381,39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04m8gAAADdAAAADwAAAGRycy9kb3ducmV2LnhtbESPT2vCQBTE74V+h+UVeqsblYYSXUVa&#10;CtqD+A/0+Mw+k7TZt2F3m6Tf3hWEHoeZ+Q0znfemFi05X1lWMBwkIIhzqysuFBz2ny9vIHxA1lhb&#10;JgV/5GE+e3yYYqZtx1tqd6EQEcI+QwVlCE0mpc9LMugHtiGO3sU6gyFKV0jtsItwU8tRkqTSYMVx&#10;ocSG3kvKf3a/RsF6vEnbxepr2R9X6Tn/2J5P351T6vmpX0xABOrDf/jeXmoFr8PRG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U04m8gAAADdAAAADwAAAAAA&#10;AAAAAAAAAAChAgAAZHJzL2Rvd25yZXYueG1sUEsFBgAAAAAEAAQA+QAAAJYDAAAAAA==&#10;"/>
                                    <v:line id="Line 2423" o:spid="_x0000_s1142" style="position:absolute;visibility:visible;mso-wrap-style:square" from="6381,4246" to="6381,4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Sg78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seTJ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qSg78gAAADdAAAADwAAAAAA&#10;AAAAAAAAAAChAgAAZHJzL2Rvd25yZXYueG1sUEsFBgAAAAAEAAQA+QAAAJYDAAAAAA==&#10;"/>
                                    <v:line id="Line 2424" o:spid="_x0000_s1143" style="position:absolute;visibility:visible;mso-wrap-style:square" from="6381,4878" to="6381,5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egFdM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x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egFdMgAAADdAAAADwAAAAAA&#10;AAAAAAAAAAChAgAAZHJzL2Rvd25yZXYueG1sUEsFBgAAAAAEAAQA+QAAAJYDAAAAAA==&#10;"/>
                                    <v:line id="Line 2425" o:spid="_x0000_s1144" style="position:absolute;visibility:visible;mso-wrap-style:square" from="6381,5054" to="6381,5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TqbA8gAAADdAAAADwAAAGRycy9kb3ducmV2LnhtbESPT2vCQBTE74V+h+UVeqsbLQ0SXUUq&#10;gnoo9Q/o8Zl9JrHZt2F3TdJv3y0Uehxm5jfMdN6bWrTkfGVZwXCQgCDOra64UHA8rF7GIHxA1lhb&#10;JgXf5GE+e3yYYqZtxztq96EQEcI+QwVlCE0mpc9LMugHtiGO3tU6gyFKV0jtsItwU8tRkqTSYMVx&#10;ocSG3kvKv/Z3o+Dj9TNtF5vtuj9t0ku+3F3Ot84p9fzULyYgAvXhP/zXXmsFb8NRCr9v4hOQs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TqbA8gAAADdAAAADwAAAAAA&#10;AAAAAAAAAAChAgAAZHJzL2Rvd25yZXYueG1sUEsFBgAAAAAEAAQA+QAAAJYDAAAAAA==&#10;"/>
                                    <v:line id="Line 2426" o:spid="_x0000_s1145" style="position:absolute;visibility:visible;mso-wrap-style:square" from="6381,5460" to="6381,56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Y+mMgAAADdAAAADwAAAGRycy9kb3ducmV2LnhtbESPT2vCQBTE74V+h+UVeqsbLaYSXUUq&#10;gvZQ/Ad6fGZfk7TZt2F3TdJv3y0Uehxm5jfMbNGbWrTkfGVZwXCQgCDOra64UHA6rp8mIHxA1lhb&#10;JgXf5GExv7+bYaZtx3tqD6EQEcI+QwVlCE0mpc9LMugHtiGO3od1BkOUrpDaYRfhppajJEmlwYrj&#10;QokNvZaUfx1uRsH78y5tl9u3TX/eptd8tb9ePjun1ONDv5yCCNSH//Bfe6MVjIejF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6nY+mMgAAADdAAAADwAAAAAA&#10;AAAAAAAAAAChAgAAZHJzL2Rvd25yZXYueG1sUEsFBgAAAAAEAAQA+QAAAJYDAAAAAA==&#10;"/>
                                    <v:line id="Line 2427" o:spid="_x0000_s1146" style="position:absolute;visibility:visible;mso-wrap-style:square" from="6381,5912" to="6381,60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+mq6sQAAADdAAAADwAAAGRycy9kb3ducmV2LnhtbERPz2vCMBS+D/wfwhN2m6mOldEZRRRB&#10;PYi6wXZ8Nm9tZ/NSkth2/705CB4/vt/TeW9q0ZLzlWUF41ECgji3uuJCwdfn+uUdhA/IGmvLpOCf&#10;PMxng6cpZtp2fKT2FAoRQ9hnqKAMocmk9HlJBv3INsSR+7XOYIjQFVI77GK4qeUkSVJpsOLYUGJD&#10;y5Lyy+lqFOxfD2m72O42/fc2Peer4/nnr3NKPQ/7xQeIQH14iO/ujVbwNp7EufFNfAJyd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6arqxAAAAN0AAAAPAAAAAAAAAAAA&#10;AAAAAKECAABkcnMvZG93bnJldi54bWxQSwUGAAAAAAQABAD5AAAAkgMAAAAA&#10;"/>
                                    <v:line id="Line 2428" o:spid="_x0000_s1147" style="position:absolute;visibility:visible;mso-wrap-style:square" from="6381,6318" to="6381,6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KUPccgAAADdAAAADwAAAGRycy9kb3ducmV2LnhtbESPT2vCQBTE74V+h+UVeqsbLYYaXUUq&#10;gvZQ/Ad6fGZfk7TZt2F3TdJv3y0Uehxm5jfMbNGbWrTkfGVZwXCQgCDOra64UHA6rp9eQPiArLG2&#10;TAq+ycNifn83w0zbjvfUHkIhIoR9hgrKEJpMSp+XZNAPbEMcvQ/rDIYoXSG1wy7CTS1HSZJKgxXH&#10;hRIbei0p/zrcjIL3513aLrdvm/68Ta/5an+9fHZOqceHfjkFEagP/+G/9kYrGA9HE/h9E5+AnP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9KUPccgAAADdAAAADwAAAAAA&#10;AAAAAAAAAAChAgAAZHJzL2Rvd25yZXYueG1sUEsFBgAAAAAEAAQA+QAAAJYDAAAAAA==&#10;"/>
                                    <v:line id="Line 2429" o:spid="_x0000_s1148" style="position:absolute;visibility:visible;mso-wrap-style:square" from="6381,6771" to="6381,6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YwMcQAAADdAAAADwAAAGRycy9kb3ducmV2LnhtbERPz2vCMBS+C/4P4Qm7aaqyMjqjiDLQ&#10;HUTdYDs+m7e2s3kpSdZ2/705CB4/vt+LVW9q0ZLzlWUF00kCgji3uuJCwefH2/gFhA/IGmvLpOCf&#10;PKyWw8ECM207PlF7DoWIIewzVFCG0GRS+rwkg35iG+LI/VhnMEToCqkddjHc1HKWJKk0WHFsKLGh&#10;TUn59fxnFBzmx7Rd7993/dc+veTb0+X7t3NKPY369SuIQH14iO/unVbwPJ3H/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gRjAxxAAAAN0AAAAPAAAAAAAAAAAA&#10;AAAAAKECAABkcnMvZG93bnJldi54bWxQSwUGAAAAAAQABAD5AAAAkgMAAAAA&#10;"/>
                                    <v:line id="Line 2430" o:spid="_x0000_s1149" style="position:absolute;visibility:visible;mso-wrap-style:square" from="6381,7379" to="6381,7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qVqsgAAADdAAAADwAAAGRycy9kb3ducmV2LnhtbESPQWvCQBSE74X+h+UVvNVNKg0luoq0&#10;COqhVCvo8Zl9JrHZt2F3TdJ/3y0Uehxm5htmthhMIzpyvrasIB0nIIgLq2suFRw+V48vIHxA1thY&#10;JgXf5GExv7+bYa5tzzvq9qEUEcI+RwVVCG0upS8qMujHtiWO3sU6gyFKV0rtsI9w08inJMmkwZrj&#10;QoUtvVZUfO1vRsH75CPrlpvtejhusnPxtjufrr1TavQwLKcgAg3hP/zXXmsFz+kk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wqVqsgAAADdAAAADwAAAAAA&#10;AAAAAAAAAAChAgAAZHJzL2Rvd25yZXYueG1sUEsFBgAAAAAEAAQA+QAAAJYDAAAAAA==&#10;"/>
                                    <v:line id="Line 2431" o:spid="_x0000_s1150" style="position:absolute;visibility:visible;mso-wrap-style:square" from="6381,8057" to="6381,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gL3cgAAADdAAAADwAAAGRycy9kb3ducmV2LnhtbESPT2vCQBTE74V+h+UVeqsblYYSXUVa&#10;CtqD+A/0+Mw+k7TZt2F3m6Tf3hWEHoeZ+Q0znfemFi05X1lWMBwkIIhzqysuFBz2ny9vIHxA1lhb&#10;JgV/5GE+e3yYYqZtx1tqd6EQEcI+QwVlCE0mpc9LMugHtiGO3sU6gyFKV0jtsItwU8tRkqTSYMVx&#10;ocSG3kvKf3a/RsF6vEnbxepr2R9X6Tn/2J5P351T6vmpX0xABOrDf/jeXmoFr8PxCG5v4hOQsy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9gL3cgAAADdAAAADwAAAAAA&#10;AAAAAAAAAAChAgAAZHJzL2Rvd25yZXYueG1sUEsFBgAAAAAEAAQA+QAAAJYDAAAAAA==&#10;"/>
                                    <v:line id="Line 2432" o:spid="_x0000_s1151" style="position:absolute;visibility:visible;mso-wrap-style:square" from="6381,8915" to="638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SuRsgAAADdAAAADwAAAGRycy9kb3ducmV2LnhtbESPQWvCQBSE74X+h+UVvNWNDQ0luoq0&#10;COqhVCvo8Zl9JrHZt2F3TdJ/3y0Uehxm5htmthhMIzpyvrasYDJOQBAXVtdcKjh8rh5fQPiArLGx&#10;TAq+ycNifn83w1zbnnfU7UMpIoR9jgqqENpcSl9UZNCPbUscvYt1BkOUrpTaYR/hppFPSZJJgzXH&#10;hQpbeq2o+NrfjIL39CPrlpvtejhusnPxtjufrr1TavQwLKcgAg3hP/zXXmsFz5M0hd838QnI+Q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JSuRsgAAADdAAAADwAAAAAA&#10;AAAAAAAAAAChAgAAZHJzL2Rvd25yZXYueG1sUEsFBgAAAAAEAAQA+QAAAJYDAAAAAA==&#10;"/>
                                    <v:line id="Line 2433" o:spid="_x0000_s1152" style="position:absolute;visibility:visible;mso-wrap-style:square" from="6381,9321" to="6381,9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302Ms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nsbTR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302MsgAAADdAAAADwAAAAAA&#10;AAAAAAAAAAChAgAAZHJzL2Rvd25yZXYueG1sUEsFBgAAAAAEAAQA+QAAAJYDAAAAAA==&#10;"/>
                                    <v:line id="Line 2434" o:spid="_x0000_s1153" style="position:absolute;visibility:visible;mso-wrap-style:square" from="8181,1538" to="8181,1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GTqc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JF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8DGTqcgAAADdAAAADwAAAAAA&#10;AAAAAAAAAAChAgAAZHJzL2Rvd25yZXYueG1sUEsFBgAAAAAEAAQA+QAAAJYDAAAAAA==&#10;"/>
                                    <v:line id="Line 2435" o:spid="_x0000_s1154" style="position:absolute;visibility:visible;mso-wrap-style:square" from="8181,2576" to="8181,27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MN3sgAAADd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L+NJC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OMN3sgAAADdAAAADwAAAAAA&#10;AAAAAAAAAAChAgAAZHJzL2Rvd25yZXYueG1sUEsFBgAAAAAEAAQA+QAAAJYDAAAAAA==&#10;"/>
                                    <v:line id="Line 2436" o:spid="_x0000_s1155" style="position:absolute;visibility:visible;mso-wrap-style:square" from="8181,2982" to="8181,3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+oRcgAAADdAAAADwAAAGRycy9kb3ducmV2LnhtbESPT2vCQBTE74V+h+UVeqsbK00luopY&#10;CtpD8R/o8Zl9TVKzb8PuNkm/vSsUehxm5jfMdN6bWrTkfGVZwXCQgCDOra64UHDYvz+NQfiArLG2&#10;TAp+ycN8dn83xUzbjrfU7kIhIoR9hgrKEJpMSp+XZNAPbEMcvS/rDIYoXSG1wy7CTS2fkySVBiuO&#10;CyU2tCwpv+x+jILP0SZtF+uPVX9cp+f8bXs+fXdOqceHfjEBEagP/+G/9koreBmOXu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6+oRcgAAADdAAAADwAAAAAA&#10;AAAAAAAAAAChAgAAZHJzL2Rvd25yZXYueG1sUEsFBgAAAAAEAAQA+QAAAJYDAAAAAA==&#10;"/>
                                    <v:line id="Line 2437" o:spid="_x0000_s1156" style="position:absolute;visibility:visible;mso-wrap-style:square" from="8181,3614" to="8181,39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jA8N8QAAADdAAAADwAAAGRycy9kb3ducmV2LnhtbERPz2vCMBS+C/4P4Qm7aaqyMjqjiDLQ&#10;HUTdYDs+m7e2s3kpSdZ2/705CB4/vt+LVW9q0ZLzlWUF00kCgji3uuJCwefH2/gFhA/IGmvLpOCf&#10;PKyWw8ECM207PlF7DoWIIewzVFCG0GRS+rwkg35iG+LI/VhnMEToCqkddjHc1HKWJKk0WHFsKLGh&#10;TUn59fxnFBzmx7Rd7993/dc+veTb0+X7t3NKPY369SuIQH14iO/unVbwPJ3HufFNfAJye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eMDw3xAAAAN0AAAAPAAAAAAAAAAAA&#10;AAAAAKECAABkcnMvZG93bnJldi54bWxQSwUGAAAAAAQABAD5AAAAkgMAAAAA&#10;"/>
                                    <v:line id="Line 2438" o:spid="_x0000_s1157" style="position:absolute;visibility:visible;mso-wrap-style:square" from="8181,4246" to="8181,46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yZrMgAAADdAAAADwAAAGRycy9kb3ducmV2LnhtbESPT2vCQBTE74V+h+UVeqsbKw01uopY&#10;CtpD8R/o8Zl9TVKzb8PuNkm/vSsUehxm5jfMdN6bWrTkfGVZwXCQgCDOra64UHDYvz+9gvABWWNt&#10;mRT8kof57P5uipm2HW+p3YVCRAj7DBWUITSZlD4vyaAf2IY4el/WGQxRukJqh12Em1o+J0kqDVYc&#10;F0psaFlSftn9GAWfo03aLtYfq/64Ts/52/Z8+u6cUo8P/WICIlAf/sN/7ZVW8DIcjeH2Jj4BObsC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XyZrMgAAADdAAAADwAAAAAA&#10;AAAAAAAAAAChAgAAZHJzL2Rvd25yZXYueG1sUEsFBgAAAAAEAAQA+QAAAJYDAAAAAA==&#10;"/>
                                    <v:line id="Line 2439" o:spid="_x0000_s1158" style="position:absolute;visibility:visible;mso-wrap-style:square" from="8181,4878" to="8181,52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BDTMUAAADdAAAADwAAAGRycy9kb3ducmV2LnhtbERPy2rCQBTdF/oPwy10Vyf2ESR1FGkp&#10;qAvxBbq8Zm6TaOZOmJkm8e+dRcHl4bzH097UoiXnK8sKhoMEBHFudcWFgv3u52UEwgdkjbVlUnAl&#10;D9PJ48MYM2073lC7DYWIIewzVFCG0GRS+rwkg35gG+LI/VpnMEToCqkddjHc1PI1SVJpsOLYUGJD&#10;XyXll+2fUbB6W6ftbLGc94dFesq/N6fjuXNKPT/1s08QgfpwF/+751rBx/A97o9v4hOQk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EBDTMUAAADdAAAADwAAAAAAAAAA&#10;AAAAAAChAgAAZHJzL2Rvd25yZXYueG1sUEsFBgAAAAAEAAQA+QAAAJMDAAAAAA==&#10;"/>
                                    <v:line id="Line 2440" o:spid="_x0000_s1159" style="position:absolute;visibility:visible;mso-wrap-style:square" from="8181,5280" to="8181,54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zm18gAAADdAAAADwAAAGRycy9kb3ducmV2LnhtbESPS2vDMBCE74X+B7GF3hrZfZjgRgmh&#10;pZD0UPKC5LixtrZba2Uk1Xb/fRQI5DjMzDfMZDaYRnTkfG1ZQTpKQBAXVtdcKthtPx7GIHxA1thY&#10;JgX/5GE2vb2ZYK5tz2vqNqEUEcI+RwVVCG0upS8qMuhHtiWO3rd1BkOUrpTaYR/hppGPSZJJgzXH&#10;hQpbequo+N38GQVfT6usmy8/F8N+mR2L9/Xx8NM7pe7vhvkriEBDuIYv7YVW8JI+p3B+E5+AnJ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1wzm18gAAADdAAAADwAAAAAA&#10;AAAAAAAAAAChAgAAZHJzL2Rvd25yZXYueG1sUEsFBgAAAAAEAAQA+QAAAJYDAAAAAA==&#10;"/>
                                    <v:line id="Line 2441" o:spid="_x0000_s1160" style="position:absolute;visibility:visible;mso-wrap-style:square" from="8181,5686" to="8181,586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954oMgAAADdAAAADwAAAGRycy9kb3ducmV2LnhtbESPT2vCQBTE70K/w/IKvelG2waJriKW&#10;gvZQ/Ad6fGZfk9Ts27C7TdJv3y0Uehxm5jfMfNmbWrTkfGVZwXiUgCDOra64UHA6vg6nIHxA1lhb&#10;JgXf5GG5uBvMMdO24z21h1CICGGfoYIyhCaT0uclGfQj2xBH78M6gyFKV0jtsItwU8tJkqTSYMVx&#10;ocSG1iXlt8OXUfD+uEvb1fZt05+36TV/2V8vn51T6uG+X81ABOrDf/ivvdEKnsdP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954oMgAAADdAAAADwAAAAAA&#10;AAAAAAAAAAChAgAAZHJzL2Rvd25yZXYueG1sUEsFBgAAAAAEAAQA+QAAAJYDAAAAAA==&#10;"/>
                                    <v:line id="Line 2442" o:spid="_x0000_s1161" style="position:absolute;visibility:visible;mso-wrap-style:square" from="8181,6138" to="8181,6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JLdO8gAAADdAAAADwAAAGRycy9kb3ducmV2LnhtbESPT2vCQBTE70K/w/IKvelGbYNEV5FK&#10;QXso/gM9PrOvSdrs27C7TdJv3y0Uehxm5jfMYtWbWrTkfGVZwXiUgCDOra64UHA+vQxnIHxA1lhb&#10;JgXf5GG1vBssMNO24wO1x1CICGGfoYIyhCaT0uclGfQj2xBH7906gyFKV0jtsItwU8tJkqTSYMVx&#10;ocSGnkvKP49fRsHbdJ+2693rtr/s0lu+OdyuH51T6uG+X89BBOrDf/ivvdUKnsaPU/h9E5+AXP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JLdO8gAAADdAAAADwAAAAAA&#10;AAAAAAAAAAChAgAAZHJzL2Rvd25yZXYueG1sUEsFBgAAAAAEAAQA+QAAAJYDAAAAAA==&#10;"/>
                                    <v:line id="Line 2443" o:spid="_x0000_s1162" style="position:absolute;visibility:visible;mso-wrap-style:square" from="8181,7379" to="8181,77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tFT8gAAADdAAAADwAAAGRycy9kb3ducmV2LnhtbESPS2vDMBCE74X+B7GF3ho5j5rgRAmh&#10;IZD0UPKC5LixtrZba2Uk1Xb/fVUo9DjMzDfMfNmbWrTkfGVZwXCQgCDOra64UHA+bZ6mIHxA1lhb&#10;JgXf5GG5uL+bY6Ztxwdqj6EQEcI+QwVlCE0mpc9LMugHtiGO3rt1BkOUrpDaYRfhppajJEmlwYrj&#10;QokNvZSUfx6/jIK38T5tV7vXbX/Zpbd8fbhdPzqn1ONDv5qBCNSH//Bfe6sVPA8n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3tFT8gAAADdAAAADwAAAAAA&#10;AAAAAAAAAAChAgAAZHJzL2Rvd25yZXYueG1sUEsFBgAAAAAEAAQA+QAAAJYDAAAAAA==&#10;"/>
                                    <v:line id="Line 2444" o:spid="_x0000_s1163" style="position:absolute;visibility:visible;mso-wrap-style:square" from="8181,8057" to="8181,84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fg1MgAAADdAAAADwAAAGRycy9kb3ducmV2LnhtbESPT2vCQBTE74V+h+UVeqsbtQaJriIV&#10;QXso/gM9PrOvSdrs27C7TdJv3y0Uehxm5jfMfNmbWrTkfGVZwXCQgCDOra64UHA+bZ6mIHxA1lhb&#10;JgXf5GG5uL+bY6Ztxwdqj6EQEcI+QwVlCE0mpc9LMugHtiGO3rt1BkOUrpDaYRfhppajJEmlwYrj&#10;QokNvZSUfx6/jIK38T5tV7vXbX/Zpbd8fbhdPzqn1ONDv5qBCNSH//Bfe6sVTIbPE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Dfg1MgAAADdAAAADwAAAAAA&#10;AAAAAAAAAAChAgAAZHJzL2Rvd25yZXYueG1sUEsFBgAAAAAEAAQA+QAAAJYDAAAAAA==&#10;"/>
                                    <v:line id="Line 2445" o:spid="_x0000_s1164" style="position:absolute;visibility:visible;mso-wrap-style:square" from="8181,8915" to="818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V+o8gAAADdAAAADwAAAGRycy9kb3ducmV2LnhtbESPQWvCQBSE70L/w/IKvelGa0OJriKW&#10;gvZQqi20x2f2mUSzb8PumqT/3hUKPQ4z8w0zX/amFi05X1lWMB4lIIhzqysuFHx9vg6fQfiArLG2&#10;TAp+ycNycTeYY6Ztxztq96EQEcI+QwVlCE0mpc9LMuhHtiGO3tE6gyFKV0jtsItwU8tJkqTSYMVx&#10;ocSG1iXl5/3FKHh//Ejb1fZt039v00P+sjv8nDqn1MN9v5qBCNSH//Bfe6MVPI2nKdzex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OV+o8gAAADdAAAADwAAAAAA&#10;AAAAAAAAAAChAgAAZHJzL2Rvd25yZXYueG1sUEsFBgAAAAAEAAQA+QAAAJYDAAAAAA==&#10;"/>
                                    <v:line id="Line 2446" o:spid="_x0000_s1165" style="position:absolute;visibility:visible;mso-wrap-style:square" from="8181,9547" to="818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6nbOMgAAADdAAAADwAAAGRycy9kb3ducmV2LnhtbESPS2vDMBCE74X8B7GB3ho5fbjFiRJC&#10;SyHpIeQFzXFjbWyn1spIqu3++6oQ6HGYmW+Y6bw3tWjJ+cqygvEoAUGcW11xoeCwf797AeEDssba&#10;Min4IQ/z2eBmipm2HW+p3YVCRAj7DBWUITSZlD4vyaAf2YY4emfrDIYoXSG1wy7CTS3vkySVBiuO&#10;CyU29FpS/rX7NgrWD5u0Xaw+lv3nKj3lb9vT8dI5pW6H/WICIlAf/sPX9lIreBo/PsPfm/gE5Ow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6nbOMgAAADdAAAADwAAAAAA&#10;AAAAAAAAAAChAgAAZHJzL2Rvd25yZXYueG1sUEsFBgAAAAAEAAQA+QAAAJYDAAAAAA==&#10;"/>
                                    <v:line id="Line 2447" o:spid="_x0000_s1166" style="position:absolute;visibility:visible;mso-wrap-style:square" from="8901,6318" to="8901,649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ZPSsUAAADdAAAADwAAAGRycy9kb3ducmV2LnhtbERPy2rCQBTdF/oPwy10Vyf2ESR1FGkp&#10;qAvxBbq8Zm6TaOZOmJkm8e+dRcHl4bzH097UoiXnK8sKhoMEBHFudcWFgv3u52UEwgdkjbVlUnAl&#10;D9PJ48MYM2073lC7DYWIIewzVFCG0GRS+rwkg35gG+LI/VpnMEToCqkddjHc1PI1SVJpsOLYUGJD&#10;XyXll+2fUbB6W6ftbLGc94dFesq/N6fjuXNKPT/1s08QgfpwF/+751rBx/A9zo1v4hOQk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jZPSsUAAADdAAAADwAAAAAAAAAA&#10;AAAAAAChAgAAZHJzL2Rvd25yZXYueG1sUEsFBgAAAAAEAAQA+QAAAJMDAAAAAA==&#10;"/>
                                    <v:line id="Line 2448" o:spid="_x0000_s1167" style="position:absolute;visibility:visible;mso-wrap-style:square" from="8901,6771" to="8901,69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rq0cgAAADdAAAADwAAAGRycy9kb3ducmV2LnhtbESPS2vDMBCE74X8B7GB3ho5fZjWiRJC&#10;SyHpIeQFzXFjbWyn1spIqu3++6oQ6HGYmW+Y6bw3tWjJ+cqygvEoAUGcW11xoeCwf797BuEDssba&#10;Min4IQ/z2eBmipm2HW+p3YVCRAj7DBWUITSZlD4vyaAf2YY4emfrDIYoXSG1wy7CTS3vkySVBiuO&#10;CyU29FpS/rX7NgrWD5u0Xaw+lv3nKj3lb9vT8dI5pW6H/WICIlAf/sPX9lIreBo/vsDfm/gE5Ow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Xrq0cgAAADdAAAADwAAAAAA&#10;AAAAAAAAAAChAgAAZHJzL2Rvd25yZXYueG1sUEsFBgAAAAAEAAQA+QAAAJYDAAAAAA==&#10;"/>
                                    <v:line id="Line 2449" o:spid="_x0000_s1168" style="position:absolute;visibility:visible;mso-wrap-style:square" from="8901,7379" to="8901,75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nVkcQAAADdAAAADwAAAGRycy9kb3ducmV2LnhtbERPz2vCMBS+C/4P4Qm7aarDMjqjiDJQ&#10;DzLdYDs+m7e2s3kpSdbW/94cBh4/vt+LVW9q0ZLzlWUF00kCgji3uuJCwefH2/gFhA/IGmvLpOBG&#10;HlbL4WCBmbYdn6g9h0LEEPYZKihDaDIpfV6SQT+xDXHkfqwzGCJ0hdQOuxhuajlLklQarDg2lNjQ&#10;pqT8ev4zCo7P72m73h92/dc+veTb0+X7t3NKPY369SuIQH14iP/dO61gPp3H/fFNfAJ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9mdWRxAAAAN0AAAAPAAAAAAAAAAAA&#10;AAAAAKECAABkcnMvZG93bnJldi54bWxQSwUGAAAAAAQABAD5AAAAkgMAAAAA&#10;"/>
                                    <v:line id="Line 2450" o:spid="_x0000_s1169" style="position:absolute;visibility:visible;mso-wrap-style:square" from="8901,8057" to="8901,82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tVwCsgAAADdAAAADwAAAGRycy9kb3ducmV2LnhtbESPQWvCQBSE74X+h+UVvNVNKoYSXUVa&#10;BO2hqBX0+My+Jmmzb8PumqT/3i0Uehxm5htmvhxMIzpyvrasIB0nIIgLq2suFRw/1o/PIHxA1thY&#10;JgU/5GG5uL+bY65tz3vqDqEUEcI+RwVVCG0upS8qMujHtiWO3qd1BkOUrpTaYR/hppFPSZJJgzXH&#10;hQpbeqmo+D5cjYL3yS7rVtu3zXDaZpfidX85f/VOqdHDsJqBCDSE//Bfe6MVTNN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UtVwCsgAAADdAAAADwAAAAAA&#10;AAAAAAAAAAChAgAAZHJzL2Rvd25yZXYueG1sUEsFBgAAAAAEAAQA+QAAAJYDAAAAAA==&#10;"/>
                                    <v:line id="Line 2451" o:spid="_x0000_s1170" style="position:absolute;visibility:visible;mso-wrap-style:square" from="8901,8915" to="890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gfufc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pG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ogfufcgAAADdAAAADwAAAAAA&#10;AAAAAAAAAAChAgAAZHJzL2Rvd25yZXYueG1sUEsFBgAAAAAEAAQA+QAAAJYDAAAAAA==&#10;"/>
                                    <v:line id="Line 2452" o:spid="_x0000_s1171" style="position:absolute;visibility:visible;mso-wrap-style:square" from="8901,9547" to="890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UtL5sgAAADdAAAADwAAAGRycy9kb3ducmV2LnhtbESPT2vCQBTE74V+h+UVvNWNiqFEV5EW&#10;QXso9Q/o8Zl9Jmmzb8PumqTfvlsQehxm5jfMfNmbWrTkfGVZwWiYgCDOra64UHA8rJ9fQPiArLG2&#10;TAp+yMNy8fgwx0zbjnfU7kMhIoR9hgrKEJpMSp+XZNAPbUMcvat1BkOUrpDaYRfhppbjJEmlwYrj&#10;QokNvZaUf+9vRsHH5DNtV9v3TX/appf8bXc5f3VOqcFTv5qBCNSH//C9vdEKpqPpBP7exCcgF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UtL5sgAAADdAAAADwAAAAAA&#10;AAAAAAAAAAChAgAAZHJzL2Rvd25yZXYueG1sUEsFBgAAAAAEAAQA+QAAAJYDAAAAAA==&#10;"/>
                                    <v:line id="Line 2453" o:spid="_x0000_s1172" style="position:absolute;visibility:visible;mso-wrap-style:square" from="10521,4878" to="10521,5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qLTksgAAADdAAAADwAAAGRycy9kb3ducmV2LnhtbESPT2vCQBTE74V+h+UVeqsbtQaJriIV&#10;QXso/gM9PrOvSdrs27C7TdJv3y0Uehxm5jfMfNmbWrTkfGVZwXCQgCDOra64UHA+bZ6mIHxA1lhb&#10;JgXf5GG5uL+bY6Ztxwdqj6EQEcI+QwVlCE0mpc9LMugHtiGO3rt1BkOUrpDaYRfhppajJEmlwYrj&#10;QokNvZSUfx6/jIK38T5tV7vXbX/Zpbd8fbhdPzqn1ONDv5qBCNSH//Bfe6sVTIaT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qLTksgAAADdAAAADwAAAAAA&#10;AAAAAAAAAAChAgAAZHJzL2Rvd25yZXYueG1sUEsFBgAAAAAEAAQA+QAAAJYDAAAAAA==&#10;"/>
                                    <v:line id="Line 2454" o:spid="_x0000_s1173" style="position:absolute;visibility:visible;mso-wrap-style:square" from="10521,5054" to="10521,54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52CcgAAADdAAAADwAAAGRycy9kb3ducmV2LnhtbESPQWvCQBSE74X+h+UVvNWNlYQSXUVa&#10;BO2hqBX0+My+Jmmzb8PumqT/3i0Uehxm5htmvhxMIzpyvrasYDJOQBAXVtdcKjh+rB+fQfiArLGx&#10;TAp+yMNycX83x1zbnvfUHUIpIoR9jgqqENpcSl9UZNCPbUscvU/rDIYoXSm1wz7CTSOfkiSTBmuO&#10;CxW29FJR8X24GgXv013WrbZvm+G0zS7F6/5y/uqdUqOHYTUDEWgI/+G/9kYrSCdpCr9v4hOQixs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e52CcgAAADdAAAADwAAAAAA&#10;AAAAAAAAAAChAgAAZHJzL2Rvd25yZXYueG1sUEsFBgAAAAAEAAQA+QAAAJYDAAAAAA==&#10;"/>
                                    <v:line id="Line 2455" o:spid="_x0000_s1174" style="position:absolute;visibility:visible;mso-wrap-style:square" from="10521,5686" to="10521,60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TzofsgAAADdAAAADwAAAGRycy9kb3ducmV2LnhtbESPT2vCQBTE74V+h+UVeqsbLQaJriJK&#10;QXso9Q/o8Zl9TVKzb8PuNkm/fbcgeBxm5jfMbNGbWrTkfGVZwXCQgCDOra64UHA8vL1MQPiArLG2&#10;TAp+ycNi/vgww0zbjnfU7kMhIoR9hgrKEJpMSp+XZNAPbEMcvS/rDIYoXSG1wy7CTS1HSZJKgxXH&#10;hRIbWpWUX/c/RsHH62faLrfvm/60TS/5enc5f3dOqeenfjkFEagP9/CtvdEKxsNxCv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TzofsgAAADdAAAADwAAAAAA&#10;AAAAAAAAAAChAgAAZHJzL2Rvd25yZXYueG1sUEsFBgAAAAAEAAQA+QAAAJYDAAAAAA==&#10;"/>
                                    <v:line id="Line 2456" o:spid="_x0000_s1175" style="position:absolute;visibility:visible;mso-wrap-style:square" from="10521,6318" to="10521,66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nBN5cgAAADdAAAADwAAAGRycy9kb3ducmV2LnhtbESPT2vCQBTE74V+h+UVeqsbFVOJriIV&#10;QXso/gM9PrOvSdrs27C7TdJv3y0Uehxm5jfMfNmbWrTkfGVZwXCQgCDOra64UHA+bZ6mIHxA1lhb&#10;JgXf5GG5uL+bY6Ztxwdqj6EQEcI+QwVlCE0mpc9LMugHtiGO3rt1BkOUrpDaYRfhppajJEmlwYrj&#10;QokNvZSUfx6/jIK38T5tV7vXbX/Zpbd8fbhdPzqn1ONDv5qBCNSH//Bfe6sVTIaTZ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snBN5cgAAADdAAAADwAAAAAA&#10;AAAAAAAAAAChAgAAZHJzL2Rvd25yZXYueG1sUEsFBgAAAAAEAAQA+QAAAJYDAAAAAA==&#10;"/>
                                    <v:line id="Line 2457" o:spid="_x0000_s1176" style="position:absolute;visibility:visible;mso-wrap-style:square" from="10521,6997" to="10521,73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+/Zl8QAAADdAAAADwAAAGRycy9kb3ducmV2LnhtbERPz2vCMBS+C/4P4Qm7aarDMjqjiDJQ&#10;DzLdYDs+m7e2s3kpSdbW/94cBh4/vt+LVW9q0ZLzlWUF00kCgji3uuJCwefH2/gFhA/IGmvLpOBG&#10;HlbL4WCBmbYdn6g9h0LEEPYZKihDaDIpfV6SQT+xDXHkfqwzGCJ0hdQOuxhuajlLklQarDg2lNjQ&#10;pqT8ev4zCo7P72m73h92/dc+veTb0+X7t3NKPY369SuIQH14iP/dO61gPp3HufFNfAJye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79mXxAAAAN0AAAAPAAAAAAAAAAAA&#10;AAAAAKECAABkcnMvZG93bnJldi54bWxQSwUGAAAAAAQABAD5AAAAkgMAAAAA&#10;"/>
                                    <v:line id="Line 2458" o:spid="_x0000_s1177" style="position:absolute;visibility:visible;mso-wrap-style:square" from="10521,7831" to="10521,80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N8DMgAAADdAAAADwAAAGRycy9kb3ducmV2LnhtbESPT2vCQBTE74V+h+UVeqsbFUONriIV&#10;QXso/gM9PrOvSdrs27C7TdJv3y0Uehxm5jfMfNmbWrTkfGVZwXCQgCDOra64UHA+bZ6eQfiArLG2&#10;TAq+ycNycX83x0zbjg/UHkMhIoR9hgrKEJpMSp+XZNAPbEMcvXfrDIYoXSG1wy7CTS1HSZJKgxXH&#10;hRIbeikp/zx+GQVv433arnav2/6yS2/5+nC7fnROqceHfjUDEagP/+G/9lYrmAwnU/h9E5+AXPw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KN8DMgAAADdAAAADwAAAAAA&#10;AAAAAAAAAAChAgAAZHJzL2Rvd25yZXYueG1sUEsFBgAAAAAEAAQA+QAAAJYDAAAAAA==&#10;"/>
                                    <v:line id="Line 2459" o:spid="_x0000_s1178" style="position:absolute;visibility:visible;mso-wrap-style:square" from="10521,8283" to="10521,86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/UfLMQAAADd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ka98c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9R8sxAAAAN0AAAAPAAAAAAAAAAAA&#10;AAAAAKECAABkcnMvZG93bnJldi54bWxQSwUGAAAAAAQABAD5AAAAkgMAAAAA&#10;"/>
                                    <v:line id="Line 2460" o:spid="_x0000_s1179" style="position:absolute;visibility:visible;mso-wrap-style:square" from="10521,8915" to="1052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Lm6t8cAAADdAAAADwAAAGRycy9kb3ducmV2LnhtbESPQWvCQBSE7wX/w/IEb3WTSoOkriIt&#10;Be2hVFvQ4zP7mkSzb8PuNkn/fbcgeBxm5htmsRpMIzpyvrasIJ0mIIgLq2suFXx9vt7PQfiArLGx&#10;TAp+ycNqObpbYK5tzzvq9qEUEcI+RwVVCG0upS8qMuintiWO3rd1BkOUrpTaYR/hppEPSZJJgzXH&#10;hQpbeq6ouOx/jIL32UfWrbdvm+GwzU7Fy+50PPdOqcl4WD+BCDSEW/ja3mgFj2mWwv+b+ATk8g8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cubq3xwAAAN0AAAAPAAAAAAAA&#10;AAAAAAAAAKECAABkcnMvZG93bnJldi54bWxQSwUGAAAAAAQABAD5AAAAlQMAAAAA&#10;"/>
                                    <v:line id="Line 2461" o:spid="_x0000_s1180" style="position:absolute;visibility:visible;mso-wrap-style:square" from="10521,9547" to="1052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GskwMgAAADdAAAADwAAAGRycy9kb3ducmV2LnhtbESPT2vCQBTE74V+h+UVeqsbLQ0SXUUq&#10;gnoo9Q/o8Zl9JrHZt2F3TdJv3y0Uehxm5jfMdN6bWrTkfGVZwXCQgCDOra64UHA8rF7GIHxA1lhb&#10;JgXf5GE+e3yYYqZtxztq96EQEcI+QwVlCE0mpc9LMugHtiGO3tU6gyFKV0jtsItwU8tRkqTSYMVx&#10;ocSG3kvKv/Z3o+Dj9TNtF5vtuj9t0ku+3F3Ot84p9fzULyYgAvXhP/zXXmsFb8N0BL9v4hOQs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bGskwMgAAADdAAAADwAAAAAA&#10;AAAAAAAAAAChAgAAZHJzL2Rvd25yZXYueG1sUEsFBgAAAAAEAAQA+QAAAJYDAAAAAA==&#10;"/>
                                    <v:line id="Line 2462" o:spid="_x0000_s1181" style="position:absolute;visibility:visible;mso-wrap-style:square" from="12141,8463" to="12141,86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eBW8gAAADdAAAADwAAAGRycy9kb3ducmV2LnhtbESPT2vCQBTE70K/w/IKvenGSoNEVxFL&#10;QXso9Q/o8Zl9JtHs27C7TdJv3y0Uehxm5jfMfNmbWrTkfGVZwXiUgCDOra64UHA8vA2nIHxA1lhb&#10;JgXf5GG5eBjMMdO24x21+1CICGGfoYIyhCaT0uclGfQj2xBH72qdwRClK6R22EW4qeVzkqTSYMVx&#10;ocSG1iXl9/2XUfAx+Uzb1fZ905+26SV/3V3Ot84p9fTYr2YgAvXhP/zX3mgFL+N0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yeBW8gAAADdAAAADwAAAAAA&#10;AAAAAAAAAAChAgAAZHJzL2Rvd25yZXYueG1sUEsFBgAAAAAEAAQA+QAAAJYDAAAAAA==&#10;"/>
                                    <v:line id="Line 2463" o:spid="_x0000_s1182" style="position:absolute;visibility:visible;mso-wrap-style:square" from="12141,8915" to="12141,9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4ZL8gAAADdAAAADwAAAGRycy9kb3ducmV2LnhtbESPQWvCQBSE70L/w/IKvelGa0OJriKW&#10;gvZQqi20x2f2mUSzb8PumqT/3hUKPQ4z8w0zX/amFi05X1lWMB4lIIhzqysuFHx9vg6fQfiArLG2&#10;TAp+ycNycTeYY6Ztxztq96EQEcI+QwVlCE0mpc9LMuhHtiGO3tE6gyFKV0jtsItwU8tJkqTSYMVx&#10;ocSG1iXl5/3FKHh//Ejb1fZt039v00P+sjv8nDqn1MN9v5qBCNSH//Bfe6MVPI3TKdzexCcgF1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M4ZL8gAAADdAAAADwAAAAAA&#10;AAAAAAAAAAChAgAAZHJzL2Rvd25yZXYueG1sUEsFBgAAAAAEAAQA+QAAAJYDAAAAAA==&#10;"/>
                                    <v:line id="Line 2464" o:spid="_x0000_s1183" style="position:absolute;visibility:visible;mso-wrap-style:square" from="12141,9321" to="12141,9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4K8tMgAAADdAAAADwAAAGRycy9kb3ducmV2LnhtbESPT2vCQBTE74V+h+UVeqsbLQaJriJK&#10;QXso9Q/o8Zl9TVKzb8PuNkm/fbcgeBxm5jfMbNGbWrTkfGVZwXCQgCDOra64UHA8vL1MQPiArLG2&#10;TAp+ycNi/vgww0zbjnfU7kMhIoR9hgrKEJpMSp+XZNAPbEMcvS/rDIYoXSG1wy7CTS1HSZJKgxXH&#10;hRIbWpWUX/c/RsHH62faLrfvm/60TS/5enc5f3dOqeenfjkFEagP9/CtvdEKxsN0DP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44K8tMgAAADdAAAADwAAAAAA&#10;AAAAAAAAAAChAgAAZHJzL2Rvd25yZXYueG1sUEsFBgAAAAAEAAQA+QAAAJYDAAAAAA==&#10;"/>
                                    <v:line id="Line 2465" o:spid="_x0000_s1184" style="position:absolute;visibility:visible;mso-wrap-style:square" from="14841,9321" to="14841,9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Aiw8gAAADdAAAADwAAAGRycy9kb3ducmV2LnhtbESPQUsDMRSE7wX/Q3hCb222FoOsTUtR&#10;hNZDaaugx9fNc3d187IkcXf9902h4HGYmW+YxWqwjejIh9qxhtk0A0FcOFNzqeH97WXyACJEZION&#10;Y9LwRwFWy5vRAnPjej5Qd4ylSBAOOWqoYmxzKUNRkcUwdS1x8r6ctxiT9KU0HvsEt428yzIlLdac&#10;Fips6ami4uf4azXs5nvVrbevm+Fjq07F8+H0+d17rce3w/oRRKQh/oev7Y3RcD9TCi5v0hOQy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1Aiw8gAAADdAAAADwAAAAAA&#10;AAAAAAAAAAChAgAAZHJzL2Rvd25yZXYueG1sUEsFBgAAAAAEAAQA+QAAAJYDAAAAAA==&#10;"/>
                                    <v:line id="Line 2466" o:spid="_x0000_s1185" style="position:absolute;visibility:visible;mso-wrap-style:square" from="12141,9727" to="1214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ByHWMgAAADdAAAADwAAAGRycy9kb3ducmV2LnhtbESPQWvCQBSE74X+h+UVeqsbLaYluopY&#10;CtpDUVtoj8/sM4lm34bdNUn/vSsUPA4z8w0znfemFi05X1lWMBwkIIhzqysuFHx/vT+9gvABWWNt&#10;mRT8kYf57P5uipm2HW+p3YVCRAj7DBWUITSZlD4vyaAf2IY4egfrDIYoXSG1wy7CTS1HSZJKgxXH&#10;hRIbWpaUn3Zno+DzeZO2i/XHqv9Zp/v8bbv/PXZOqceHfjEBEagPt/B/e6UVjIfp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fByHWMgAAADdAAAADwAAAAAA&#10;AAAAAAAAAAChAgAAZHJzL2Rvd25yZXYueG1sUEsFBgAAAAAEAAQA+QAAAJYDAAAAAA==&#10;"/>
                                    <v:line id="Line 2467" o:spid="_x0000_s1186" style="position:absolute;visibility:visible;mso-wrap-style:square" from="6381,9727" to="638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MTKsQAAADdAAAADwAAAGRycy9kb3ducmV2LnhtbERPy2rCQBTdC/7DcAvd6cSWhpI6iigF&#10;dSH1Abq8Zm6T1MydMDMm6d87i0KXh/OezntTi5acrywrmIwTEMS51RUXCk7Hz9E7CB+QNdaWScEv&#10;eZjPhoMpZtp2vKf2EAoRQ9hnqKAMocmk9HlJBv3YNsSR+7bOYIjQFVI77GK4qeVLkqTSYMWxocSG&#10;liXlt8PdKNi9fqXtYrNd9+dNes1X++vlp3NKPT/1iw8QgfrwL/5zr7WCt0ka58Y38QnI2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gxMqxAAAAN0AAAAPAAAAAAAAAAAA&#10;AAAAAKECAABkcnMvZG93bnJldi54bWxQSwUGAAAAAAQABAD5AAAAkgMAAAAA&#10;"/>
                                    <v:line id="Line 2468" o:spid="_x0000_s1187" style="position:absolute;visibility:visible;mso-wrap-style:square" from="4581,9727" to="458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+2scgAAADdAAAADwAAAGRycy9kb3ducmV2LnhtbESPQWvCQBSE74X+h+UVeqsbLYY2uopY&#10;CtpDUVtoj8/sM4lm34bdNUn/vSsUPA4z8w0znfemFi05X1lWMBwkIIhzqysuFHx/vT+9gPABWWNt&#10;mRT8kYf57P5uipm2HW+p3YVCRAj7DBWUITSZlD4vyaAf2IY4egfrDIYoXSG1wy7CTS1HSZJKgxXH&#10;hRIbWpaUn3Zno+DzeZO2i/XHqv9Zp/v8bbv/PXZOqceHfjEBEagPt/B/e6UVjIfp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s+2scgAAADdAAAADwAAAAAA&#10;AAAAAAAAAAChAgAAZHJzL2Rvd25yZXYueG1sUEsFBgAAAAAEAAQA+QAAAJYDAAAAAA==&#10;"/>
                                    <v:line id="Line 2469" o:spid="_x0000_s1188" style="position:absolute;visibility:visible;mso-wrap-style:square" from="14841,9727" to="14841,99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yJ8cUAAADdAAAADwAAAGRycy9kb3ducmV2LnhtbERPz2vCMBS+D/wfwht4m6kb1tEZRRwD&#10;9TDUDbbjs3lrq81LSWJb/3tzGHj8+H7PFr2pRUvOV5YVjEcJCOLc6ooLBd9fH0+vIHxA1lhbJgVX&#10;8rCYDx5mmGnb8Z7aQyhEDGGfoYIyhCaT0uclGfQj2xBH7s86gyFCV0jtsIvhppbPSZJKgxXHhhIb&#10;WpWUnw8Xo+DzZZe2y8123f9s0mP+vj/+njqn1PCxX76BCNSHu/jfvdYKJuNp3B/fxCc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iyJ8cUAAADdAAAADwAAAAAAAAAA&#10;AAAAAAChAgAAZHJzL2Rvd25yZXYueG1sUEsFBgAAAAAEAAQA+QAAAJMDAAAAAA==&#10;"/>
                                    <v:rect id="Rectangle 2470" o:spid="_x0000_s1189" style="position:absolute;left:2601;top:9141;width:180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aiusYA&#10;AADdAAAADwAAAGRycy9kb3ducmV2LnhtbESPQWvCQBSE7wX/w/IEb3U3VtMas4oUBKHtoVro9ZF9&#10;JsHs25jdaPz33UKhx2FmvmHyzWAbcaXO1441JFMFgrhwpuZSw9dx9/gCwgdkg41j0nAnD5v16CHH&#10;zLgbf9L1EEoRIewz1FCF0GZS+qIii37qWuLonVxnMUTZldJ0eItw28iZUqm0WHNcqLCl14qK86G3&#10;GjCdm8vH6en9+NanuCwHtVt8K60n42G7AhFoCP/hv/beaFgkzw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9aiusYAAADdAAAADwAAAAAAAAAAAAAAAACYAgAAZHJz&#10;L2Rvd25yZXYueG1sUEsFBgAAAAAEAAQA9QAAAIsDAAAAAA==&#10;" stroked="f">
                                      <v:textbox>
                                        <w:txbxContent>
                                          <w:p w:rsidR="00510565" w:rsidRPr="00040BED" w:rsidRDefault="00510565" w:rsidP="000376A6">
                                            <w:pPr>
                                              <w:tabs>
                                                <w:tab w:val="left" w:pos="2115"/>
                                                <w:tab w:val="left" w:pos="3825"/>
                                              </w:tabs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ФЭО</w:t>
                                            </w:r>
                                          </w:p>
                                          <w:p w:rsidR="00510565" w:rsidRPr="00040BED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040BED">
                                              <w:rPr>
                                                <w:sz w:val="20"/>
                                              </w:rPr>
                                              <w:t>Маркетинговый отдел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471" o:spid="_x0000_s1190" style="position:absolute;left:4941;top:9141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Q8zcYA&#10;AADdAAAADwAAAGRycy9kb3ducmV2LnhtbESPT2vCQBTE7wW/w/KE3upubI0as4oUhELrwT/g9ZF9&#10;JsHs25hdNf323UKhx2FmfsPkq9424k6drx1rSEYKBHHhTM2lhuNh8zID4QOywcYxafgmD6vl4CnH&#10;zLgH7+i+D6WIEPYZaqhCaDMpfVGRRT9yLXH0zq6zGKLsSmk6fES4beRYqVRarDkuVNjSe0XFZX+z&#10;GjB9M9ft+fXr8HlLcV72ajM5Ka2fh/16ASJQH/7Df+0Po2GSTMfw+yY+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Q8zcYAAADdAAAADwAAAAAAAAAAAAAAAACYAgAAZHJz&#10;L2Rvd25yZXYueG1sUEsFBgAAAAAEAAQA9QAAAIsDAAAAAA==&#10;" stroked="f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ПТО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472" o:spid="_x0000_s1191" style="position:absolute;left:6741;top:9141;width:10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iZVsYA&#10;AADdAAAADwAAAGRycy9kb3ducmV2LnhtbESPT2vCQBTE7wW/w/KE3uputEaNWaUUhELrwT/g9ZF9&#10;JsHs25hdNf323UKhx2FmfsPk69424k6drx1rSEYKBHHhTM2lhuNh8zIH4QOywcYxafgmD+vV4CnH&#10;zLgH7+i+D6WIEPYZaqhCaDMpfVGRRT9yLXH0zq6zGKLsSmk6fES4beRYqVRarDkuVNjSe0XFZX+z&#10;GjB9NdftefJ1+LyluCh7tZmelNbPw/5tCSJQH/7Df+0Po2GazCbw+yY+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iZVsYAAADdAAAADwAAAAAAAAAAAAAAAACYAgAAZHJz&#10;L2Rvd25yZXYueG1sUEsFBgAAAAAEAAQA9QAAAIsDAAAAAA==&#10;" stroked="f">
                                      <v:textbox>
                                        <w:txbxContent>
                                          <w:p w:rsidR="00510565" w:rsidRPr="004D0B62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</w:pPr>
                                            <w:r w:rsidRPr="004D0B62">
                                              <w:rPr>
                                                <w:sz w:val="24"/>
                                                <w:szCs w:val="24"/>
                                              </w:rPr>
                                              <w:t>МТО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rect id="Rectangle 2473" o:spid="_x0000_s1192" style="position:absolute;left:10677;top:9077;width:1620;height:8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EBIsUA&#10;AADdAAAADwAAAGRycy9kb3ducmV2LnhtbESPQWvCQBSE70L/w/IK3nTXqmmbuooIgqAeGgu9PrLP&#10;JDT7Ns2uGv+9Kwgeh5n5hpktOluLM7W+cqxhNFQgiHNnKi40/BzWgw8QPiAbrB2Thit5WMxfejNM&#10;jbvwN52zUIgIYZ+ihjKEJpXS5yVZ9EPXEEfv6FqLIcq2kKbFS4TbWr4plUiLFceFEhtalZT/ZSer&#10;AZOJ+d8fx7vD9pTgZ9Gp9fRXad1/7ZZfIAJ14Rl+tDdGw3T0PoH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QEixQAAAN0AAAAPAAAAAAAAAAAAAAAAAJgCAABkcnMv&#10;ZG93bnJldi54bWxQSwUGAAAAAAQABAD1AAAAigMAAAAA&#10;" stroked="f">
                                      <v:textbox>
                                        <w:txbxContent>
                                          <w:p w:rsidR="00510565" w:rsidRPr="0082688D" w:rsidRDefault="00510565" w:rsidP="000376A6">
                                            <w:pPr>
                                              <w:jc w:val="center"/>
                                              <w:rPr>
                                                <w:sz w:val="20"/>
                                              </w:rPr>
                                            </w:pPr>
                                            <w:r w:rsidRPr="0082688D">
                                              <w:rPr>
                                                <w:sz w:val="20"/>
                                              </w:rPr>
                                              <w:t>Строительные участки</w:t>
                                            </w:r>
                                          </w:p>
                                        </w:txbxContent>
                                      </v:textbox>
                                    </v:rect>
                                    <v:shape id="AutoShape 2474" o:spid="_x0000_s1193" type="#_x0000_t32" style="position:absolute;left:1854;top:1718;width:0;height:270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NRdFscAAADdAAAADwAAAGRycy9kb3ducmV2LnhtbESPQWsCMRSE70L/Q3iFXqRmt7C1bI2y&#10;FoRa8KC299fN6yZ087Juoq7/3hQKHoeZ+YaZLQbXihP1wXpWkE8yEMS115YbBZ/71eMLiBCRNbae&#10;ScGFAizmd6MZltqfeUunXWxEgnAoUYGJsSulDLUhh2HiO+Lk/fjeYUyyb6Tu8ZzgrpVPWfYsHVpO&#10;CwY7ejNU/+6OTsFmnS+rb2PXH9uD3RSrqj024y+lHu6H6hVEpCHewv/td62gyKcF/L1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1F0WxwAAAN0AAAAPAAAAAAAA&#10;AAAAAAAAAKECAABkcnMvZG93bnJldi54bWxQSwUGAAAAAAQABAD5AAAAlQMAAAAA&#10;"/>
                                    <v:shape id="AutoShape 2475" o:spid="_x0000_s1194" type="#_x0000_t32" style="position:absolute;left:2707;top:5284;width:6342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bDYcYAAADdAAAADwAAAGRycy9kb3ducmV2LnhtbESPQWsCMRSE70L/Q3gFL6LZFbSyNcpW&#10;ELTgQdveXzevm9DNy7qJuv77plDocZiZb5jluneNuFIXrGcF+SQDQVx5bblW8P62HS9AhIissfFM&#10;Cu4UYL16GCyx0P7GR7qeYi0ShEOBCkyMbSFlqAw5DBPfEifvy3cOY5JdLXWHtwR3jZxm2Vw6tJwW&#10;DLa0MVR9ny5OwWGfv5Sfxu5fj2d7mG3L5lKPPpQaPvblM4hIffwP/7V3WsEsf5rD75v0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wGw2HGAAAA3QAAAA8AAAAAAAAA&#10;AAAAAAAAoQIAAGRycy9kb3ducmV2LnhtbFBLBQYAAAAABAAEAPkAAACUAwAAAAA=&#10;"/>
                                    <v:shape id="AutoShape 2476" o:spid="_x0000_s1195" type="#_x0000_t32" style="position:absolute;left:11034;top:4472;width:3627;height:14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jiwR8UAAADdAAAADwAAAGRycy9kb3ducmV2LnhtbESPQWsCMRSE7wX/Q3hCL0WzK1hlNUop&#10;FMSDUN2Dx0fy3F3cvKxJum7/vREKPQ4z8w2z3g62FT350DhWkE8zEMTamYYrBeXpa7IEESKywdYx&#10;KfilANvN6GWNhXF3/qb+GCuRIBwKVFDH2BVSBl2TxTB1HXHyLs5bjEn6ShqP9wS3rZxl2bu02HBa&#10;qLGjz5r09fhjFTT78lD2b7fo9XKfn30eTudWK/U6Hj5WICIN8T/8194ZBfN8sYDnm/QE5OY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jiwR8UAAADdAAAADwAAAAAAAAAA&#10;AAAAAAChAgAAZHJzL2Rvd25yZXYueG1sUEsFBgAAAAAEAAQA+QAAAJMDAAAAAA==&#10;"/>
                                    <v:shape id="AutoShape 2477" o:spid="_x0000_s1196" type="#_x0000_t32" style="position:absolute;left:12109;top:6272;width:2552;height:499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6ckNcMAAADdAAAADwAAAGRycy9kb3ducmV2LnhtbERPTWvCMBi+C/sP4R3sIpp24AfVKGMg&#10;iAdB24PHl+S1LTZvuiSr3b9fDoMdH57v7X60nRjIh9axgnyegSDWzrRcK6jKw2wNIkRkg51jUvBD&#10;Afa7l8kWC+OefKHhGmuRQjgUqKCJsS+kDLohi2HueuLE3Z23GBP0tTQenyncdvI9y5bSYsupocGe&#10;PhvSj+u3VdCeqnM1TL+i1+tTfvN5KG+dVurtdfzYgIg0xn/xn/toFCzyVZqb3qQnIH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+nJDXDAAAA3QAAAA8AAAAAAAAAAAAA&#10;AAAAoQIAAGRycy9kb3ducmV2LnhtbFBLBQYAAAAABAAEAPkAAACRAwAAAAA=&#10;"/>
                                  </v:group>
                                </v:group>
                              </v:group>
                              <v:shape id="Text Box 2478" o:spid="_x0000_s1197" type="#_x0000_t202" style="position:absolute;left:4503;top:883;width:6982;height:5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e+2scA&#10;AADdAAAADwAAAGRycy9kb3ducmV2LnhtbESPT2sCMRTE7wW/Q3iCF9GsrfXPapQiWOytVdHrY/Pc&#10;Xbp52SZx3X77RhB6HGbmN8xy3ZpKNOR8aVnBaJiAIM6sLjlXcDxsBzMQPiBrrCyTgl/ysF51npaY&#10;anvjL2r2IRcRwj5FBUUIdSqlzwoy6Ie2Jo7exTqDIUqXS+3wFuGmks9JMpEGS44LBda0KSj73l+N&#10;gtl415z9x8vnKZtcqnnoT5v3H6dUr9u+LUAEasN/+NHeaQWvo+kc7m/i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HvtrHAAAA3QAAAA8AAAAAAAAAAAAAAAAAmAIAAGRy&#10;cy9kb3ducmV2LnhtbFBLBQYAAAAABAAEAPUAAACMAwAAAAA=&#10;">
                                <v:textbox>
                                  <w:txbxContent>
                                    <w:p w:rsidR="00510565" w:rsidRPr="004D0B62" w:rsidRDefault="00510565" w:rsidP="000376A6">
                                      <w:pPr>
                                        <w:jc w:val="center"/>
                                        <w:rPr>
                                          <w:sz w:val="24"/>
                                          <w:szCs w:val="24"/>
                                        </w:rPr>
                                      </w:pPr>
                                      <w:r w:rsidRPr="004D0B62">
                                        <w:rPr>
                                          <w:sz w:val="24"/>
                                          <w:szCs w:val="24"/>
                                        </w:rPr>
                                        <w:t>Приказ о предъявлении объекта к сдаче</w:t>
                                      </w:r>
                                    </w:p>
                                  </w:txbxContent>
                                </v:textbox>
                              </v:shape>
                              <v:shape id="Text Box 2479" o:spid="_x0000_s1198" type="#_x0000_t202" style="position:absolute;left:5885;top:1720;width:8431;height:8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4XZsAA&#10;AADdAAAADwAAAGRycy9kb3ducmV2LnhtbERPy4rCMBTdD/gP4QruxsRBB61GkRHBlTK+wN2lubbF&#10;5qY00da/NwvB5eG8Z4vWluJBtS8caxj0FQji1JmCMw3Hw/p7DMIHZIOlY9LwJA+LeedrholxDf/T&#10;Yx8yEUPYJ6ghD6FKpPRpThZ931XEkbu62mKIsM6kqbGJ4baUP0r9SosFx4YcK/rLKb3t71bDaXu9&#10;nIdql63sqGpcqyTbidS6122XUxCB2vARv90bo2E0GMf98U18An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H4XZsAAAADdAAAADwAAAAAAAAAAAAAAAACYAgAAZHJzL2Rvd25y&#10;ZXYueG1sUEsFBgAAAAAEAAQA9QAAAIUDAAAAAA==&#10;" filled="f" stroked="f">
                                <v:textbox>
                                  <w:txbxContent>
                                    <w:p w:rsidR="00510565" w:rsidRPr="004D0B62" w:rsidRDefault="00510565" w:rsidP="000376A6">
                                      <w:pPr>
                                        <w:jc w:val="center"/>
                                        <w:rPr>
                                          <w:sz w:val="24"/>
                                          <w:szCs w:val="24"/>
                                        </w:rPr>
                                      </w:pPr>
                                      <w:r w:rsidRPr="004D0B62">
                                        <w:rPr>
                                          <w:sz w:val="24"/>
                                          <w:szCs w:val="24"/>
                                        </w:rPr>
                                        <w:t>Распоряжения на разработку организационно-технической документации</w:t>
                                      </w:r>
                                      <w:r w:rsidRPr="004D0B62">
                                        <w:rPr>
                                          <w:sz w:val="24"/>
                                          <w:szCs w:val="24"/>
                                        </w:rPr>
                                        <w:br/>
                                        <w:t>Приказ на строительство и внесение изменений в проект</w:t>
                                      </w:r>
                                    </w:p>
                                  </w:txbxContent>
                                </v:textbox>
                              </v:shape>
                              <v:shape id="Text Box 2480" o:spid="_x0000_s1199" type="#_x0000_t202" style="position:absolute;left:11810;top:3135;width:3320;height: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Ky/cQA&#10;AADdAAAADwAAAGRycy9kb3ducmV2LnhtbESPQWvCQBSE74L/YXlCb7qbopJGV5EWoSeL2ha8PbLP&#10;JJh9G7JbE/99VxA8DjPzDbNc97YWV2p95VhDMlEgiHNnKi40fB+34xSED8gGa8ek4UYe1qvhYImZ&#10;cR3v6XoIhYgQ9hlqKENoMil9XpJFP3ENcfTOrrUYomwLaVrsItzW8lWpubRYcVwosaH3kvLL4c9q&#10;+NmdT79T9VV82FnTuV5Jtm9S65dRv1mACNSHZ/jR/jQaZkmawP1Nf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ysv3EAAAA3QAAAA8AAAAAAAAAAAAAAAAAmAIAAGRycy9k&#10;b3ducmV2LnhtbFBLBQYAAAAABAAEAPUAAACJAwAAAAA=&#10;" filled="f" stroked="f">
                                <v:textbox>
                                  <w:txbxContent>
                                    <w:p w:rsidR="00510565" w:rsidRDefault="00510565" w:rsidP="000376A6">
                                      <w:r w:rsidRPr="006025A4">
                                        <w:rPr>
                                          <w:sz w:val="20"/>
                                        </w:rPr>
                                        <w:t>Средства, механизмы, транспорт</w:t>
                                      </w:r>
                                    </w:p>
                                  </w:txbxContent>
                                </v:textbox>
                              </v:shape>
                            </v:group>
                            <v:shape id="Text Box 2481" o:spid="_x0000_s1200" type="#_x0000_t202" style="position:absolute;left:2360;top:3974;width:3928;height:4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AsisQA&#10;AADdAAAADwAAAGRycy9kb3ducmV2LnhtbESPT4vCMBTE7wt+h/AEb2ui6KJdo4gieFLWPwt7ezTP&#10;tmzzUppo67c3guBxmJnfMLNFa0txo9oXjjUM+goEcepMwZmG03HzOQHhA7LB0jFpuJOHxbzzMcPE&#10;uIZ/6HYImYgQ9glqyEOoEil9mpNF33cVcfQurrYYoqwzaWpsItyWcqjUl7RYcFzIsaJVTun/4Wo1&#10;nHeXv9+R2mdrO64a1yrJdiq17nXb5TeIQG14h1/trdEwHkyG8HwTn4C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gLIrEAAAA3QAAAA8AAAAAAAAAAAAAAAAAmAIAAGRycy9k&#10;b3ducmV2LnhtbFBLBQYAAAAABAAEAPUAAACJAwAAAAA=&#10;" filled="f" stroked="f">
                              <v:textbox>
                                <w:txbxContent>
                                  <w:p w:rsidR="00510565" w:rsidRPr="004D0B62" w:rsidRDefault="00510565" w:rsidP="000376A6">
                                    <w:pPr>
                                      <w:rPr>
                                        <w:sz w:val="24"/>
                                        <w:szCs w:val="24"/>
                                      </w:rPr>
                                    </w:pPr>
                                    <w:r w:rsidRPr="004D0B62">
                                      <w:rPr>
                                        <w:sz w:val="24"/>
                                        <w:szCs w:val="24"/>
                                      </w:rPr>
                                      <w:t>Материально-технические ресурсы</w:t>
                                    </w:r>
                                  </w:p>
                                </w:txbxContent>
                              </v:textbox>
                            </v:shape>
                          </v:group>
                          <v:shape id="Text Box 2482" o:spid="_x0000_s1201" type="#_x0000_t202" style="position:absolute;left:6531;top:6583;width:4353;height:7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yJEcUA&#10;AADdAAAADwAAAGRycy9kb3ducmV2LnhtbESPQWvCQBSE74L/YXmF3nRXq0VTVxFLoSfFVIXeHtln&#10;Epp9G7JbE/+9Kwgeh5n5hlmsOluJCzW+dKxhNFQgiDNnSs41HH6+BjMQPiAbrByThit5WC37vQUm&#10;xrW8p0sachEh7BPUUIRQJ1L6rCCLfuhq4uidXWMxRNnk0jTYRrit5Fipd2mx5LhQYE2bgrK/9N9q&#10;OG7Pv6eJ2uWfdlq3rlOS7Vxq/frSrT9ABOrCM/xofxsN09HsDe5v4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rIkRxQAAAN0AAAAPAAAAAAAAAAAAAAAAAJgCAABkcnMv&#10;ZG93bnJldi54bWxQSwUGAAAAAAQABAD1AAAAigMAAAAA&#10;" filled="f" stroked="f">
                            <v:textbox>
                              <w:txbxContent>
                                <w:p w:rsidR="00510565" w:rsidRPr="00040BED" w:rsidRDefault="00510565" w:rsidP="000376A6">
                                  <w:pPr>
                                    <w:jc w:val="center"/>
                                    <w:rPr>
                                      <w:rFonts w:ascii="Calibri" w:eastAsia="Calibri" w:hAnsi="Calibri"/>
                                    </w:rPr>
                                  </w:pPr>
                                  <w:r w:rsidRPr="00040BED">
                                    <w:rPr>
                                      <w:rFonts w:ascii="Calibri" w:eastAsia="Calibri" w:hAnsi="Calibri"/>
                                    </w:rPr>
                                    <w:t>Поставка МТР в соответствии с графиком</w:t>
                                  </w:r>
                                  <w:r w:rsidRPr="00040BED">
                                    <w:rPr>
                                      <w:rFonts w:ascii="Calibri" w:eastAsia="Calibri" w:hAnsi="Calibri"/>
                                    </w:rPr>
                                    <w:br/>
                                    <w:t xml:space="preserve">Сведения </w:t>
                                  </w:r>
                                  <w:proofErr w:type="gramStart"/>
                                  <w:r w:rsidRPr="00040BED">
                                    <w:rPr>
                                      <w:rFonts w:ascii="Calibri" w:eastAsia="Calibri" w:hAnsi="Calibri"/>
                                    </w:rPr>
                                    <w:t>о</w:t>
                                  </w:r>
                                  <w:proofErr w:type="gramEnd"/>
                                  <w:r w:rsidRPr="00040BED">
                                    <w:rPr>
                                      <w:rFonts w:ascii="Calibri" w:eastAsia="Calibri" w:hAnsi="Calibri"/>
                                    </w:rPr>
                                    <w:t xml:space="preserve"> изменениях в проектах</w:t>
                                  </w:r>
                                </w:p>
                                <w:p w:rsidR="00510565" w:rsidRDefault="00510565" w:rsidP="000376A6"/>
                              </w:txbxContent>
                            </v:textbox>
                          </v:shape>
                        </v:group>
                        <v:shape id="Text Box 2483" o:spid="_x0000_s1202" type="#_x0000_t202" style="position:absolute;left:5559;top:7216;width:511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URZcYA&#10;AADdAAAADwAAAGRycy9kb3ducmV2LnhtbESPzWrDMBCE74G+g9hCb7GUkgTXiWxCSqGnlvw0kNti&#10;bWwTa2UsNXbfvioUchxm5htmXYy2FTfqfeNYwyxRIIhLZxquNBwPb9MUhA/IBlvHpOGHPBT5w2SN&#10;mXED7+i2D5WIEPYZaqhD6DIpfVmTRZ+4jjh6F9dbDFH2lTQ9DhFuW/ms1FJabDgu1NjRtqbyuv+2&#10;Gr4+LufTXH1Wr3bRDW5Uku2L1PrpcdysQAQawz383343GhazdA5/b+IT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URZcYAAADdAAAADwAAAAAAAAAAAAAAAACYAgAAZHJz&#10;L2Rvd25yZXYueG1sUEsFBgAAAAAEAAQA9QAAAIsDAAAAAA==&#10;" filled="f" stroked="f">
                          <v:textbox>
                            <w:txbxContent>
                              <w:p w:rsidR="00510565" w:rsidRPr="00040BED" w:rsidRDefault="00510565" w:rsidP="000376A6">
                                <w:r w:rsidRPr="00040BED">
                                  <w:t>Результаты контроля затрат, сроков, качества</w:t>
                                </w:r>
                              </w:p>
                            </w:txbxContent>
                          </v:textbox>
                        </v:shape>
                      </v:group>
                      <v:shape id="Text Box 2484" o:spid="_x0000_s1203" type="#_x0000_t202" style="position:absolute;left:5916;top:8402;width:4755;height:5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m0/sQA&#10;AADdAAAADwAAAGRycy9kb3ducmV2LnhtbESPQWvCQBSE74L/YXkFb7qrGNHUVUQRPLVoVejtkX0m&#10;odm3Ibua9N93BaHHYWa+YZbrzlbiQY0vHWsYjxQI4syZknMN56/9cA7CB2SDlWPS8Ese1qt+b4mp&#10;cS0f6XEKuYgQ9ilqKEKoUyl9VpBFP3I1cfRurrEYomxyaRpsI9xWcqLUTFosOS4UWNO2oOzndLca&#10;Lh+37+tUfeY7m9St65Rku5BaD966zTuIQF34D7/aB6MhGc8TeL6JT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JtP7EAAAA3QAAAA8AAAAAAAAAAAAAAAAAmAIAAGRycy9k&#10;b3ducmV2LnhtbFBLBQYAAAAABAAEAPUAAACJAwAAAAA=&#10;" filled="f" stroked="f">
                        <v:textbox>
                          <w:txbxContent>
                            <w:p w:rsidR="00510565" w:rsidRPr="00040BED" w:rsidRDefault="00510565" w:rsidP="000376A6">
                              <w:r w:rsidRPr="00040BED">
                                <w:t>Рапорт о готовности объекта к сдаче</w:t>
                              </w:r>
                            </w:p>
                          </w:txbxContent>
                        </v:textbox>
                      </v:shape>
                    </v:group>
                    <v:shape id="Text Box 2485" o:spid="_x0000_s1204" type="#_x0000_t202" style="position:absolute;left:8149;top:9198;width:752;height:54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sqicYA&#10;AADdAAAADwAAAGRycy9kb3ducmV2LnhtbESPzWrDMBCE74G8g9hAb4mUUpvEjWxCSqCnluan0Nti&#10;bWxTa2UsJXbfvioUchxm5htmU4y2FTfqfeNYw3KhQBCXzjRcaTgd9/MVCB+QDbaOScMPeSjy6WSD&#10;mXEDf9DtECoRIewz1FCH0GVS+rImi37hOuLoXVxvMUTZV9L0OES4beWjUqm02HBcqLGjXU3l9+Fq&#10;NZzfLl+fT+q9erFJN7hRSbZrqfXDbNw+gwg0hnv4v/1qNCTLVQp/b+IT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NsqicYAAADdAAAADwAAAAAAAAAAAAAAAACYAgAAZHJz&#10;L2Rvd25yZXYueG1sUEsFBgAAAAAEAAQA9QAAAIsDAAAAAA==&#10;" filled="f" stroked="f">
                      <v:textbox>
                        <w:txbxContent>
                          <w:p w:rsidR="00510565" w:rsidRPr="004D0B62" w:rsidRDefault="00510565" w:rsidP="000376A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4D0B62">
                              <w:rPr>
                                <w:sz w:val="24"/>
                                <w:szCs w:val="24"/>
                              </w:rPr>
                              <w:t>ПО</w:t>
                            </w:r>
                          </w:p>
                        </w:txbxContent>
                      </v:textbox>
                    </v:shape>
                  </v:group>
                  <v:shape id="Text Box 2486" o:spid="_x0000_s1205" type="#_x0000_t202" style="position:absolute;left:8981;top:9093;width:1620;height:8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ePEsUA&#10;AADdAAAADwAAAGRycy9kb3ducmV2LnhtbESPT2vCQBTE74LfYXlCb3XXolWjq0il0JPF+Ae8PbLP&#10;JJh9G7Jbk377rlDwOMzMb5jlurOVuFPjS8caRkMFgjhzpuRcw/Hw+ToD4QOywcoxafglD+tVv7fE&#10;xLiW93RPQy4ihH2CGooQ6kRKnxVk0Q9dTRy9q2sshiibXJoG2wi3lXxT6l1aLDkuFFjTR0HZLf2x&#10;Gk676+U8Vt/51k7q1nVKsp1LrV8G3WYBIlAXnuH/9pfRMBnNpvB4E5+AX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l48SxQAAAN0AAAAPAAAAAAAAAAAAAAAAAJgCAABkcnMv&#10;ZG93bnJldi54bWxQSwUGAAAAAAQABAD1AAAAigMAAAAA&#10;" filled="f" stroked="f">
                    <v:textbox>
                      <w:txbxContent>
                        <w:p w:rsidR="00510565" w:rsidRPr="00040BED" w:rsidRDefault="00510565" w:rsidP="000376A6">
                          <w:pPr>
                            <w:jc w:val="center"/>
                          </w:pPr>
                          <w:r w:rsidRPr="00040BED">
                            <w:t>Отдел</w:t>
                          </w:r>
                          <w:r w:rsidRPr="00040BED">
                            <w:rPr>
                              <w:lang w:val="en-US"/>
                            </w:rPr>
                            <w:br/>
                          </w:r>
                          <w:r w:rsidRPr="00040BED">
                            <w:t>механизации</w:t>
                          </w:r>
                        </w:p>
                      </w:txbxContent>
                    </v:textbox>
                  </v:shape>
                </v:group>
                <v:shape id="Text Box 2487" o:spid="_x0000_s1206" type="#_x0000_t202" style="position:absolute;left:13046;top:9382;width:1986;height:5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gbYMAA&#10;AADdAAAADwAAAGRycy9kb3ducmV2LnhtbERPy4rCMBTdD/gP4QruxsRBB61GkRHBlTK+wN2lubbF&#10;5qY00da/NwvB5eG8Z4vWluJBtS8caxj0FQji1JmCMw3Hw/p7DMIHZIOlY9LwJA+LeedrholxDf/T&#10;Yx8yEUPYJ6ghD6FKpPRpThZ931XEkbu62mKIsM6kqbGJ4baUP0r9SosFx4YcK/rLKb3t71bDaXu9&#10;nIdql63sqGpcqyTbidS6122XUxCB2vARv90bo2E0GMe58U18An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ggbYMAAAADdAAAADwAAAAAAAAAAAAAAAACYAgAAZHJzL2Rvd25y&#10;ZXYueG1sUEsFBgAAAAAEAAQA9QAAAIUDAAAAAA==&#10;" filled="f" stroked="f">
                  <v:textbox>
                    <w:txbxContent>
                      <w:p w:rsidR="00510565" w:rsidRPr="004D0B62" w:rsidRDefault="00510565" w:rsidP="000376A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proofErr w:type="gramStart"/>
                        <w:r w:rsidRPr="004D0B62">
                          <w:rPr>
                            <w:sz w:val="24"/>
                            <w:szCs w:val="24"/>
                          </w:rPr>
                          <w:t>Гос. комиссия</w:t>
                        </w:r>
                        <w:proofErr w:type="gramEnd"/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6640" behindDoc="0" locked="0" layoutInCell="1" allowOverlap="1">
                <wp:simplePos x="0" y="0"/>
                <wp:positionH relativeFrom="column">
                  <wp:posOffset>4474845</wp:posOffset>
                </wp:positionH>
                <wp:positionV relativeFrom="paragraph">
                  <wp:posOffset>179070</wp:posOffset>
                </wp:positionV>
                <wp:extent cx="0" cy="0"/>
                <wp:effectExtent l="13335" t="13970" r="5715" b="5080"/>
                <wp:wrapNone/>
                <wp:docPr id="5044" name="Line 2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43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2.35pt,14.1pt" to="352.3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>
                <wp:simplePos x="0" y="0"/>
                <wp:positionH relativeFrom="column">
                  <wp:posOffset>2188845</wp:posOffset>
                </wp:positionH>
                <wp:positionV relativeFrom="paragraph">
                  <wp:posOffset>179070</wp:posOffset>
                </wp:positionV>
                <wp:extent cx="0" cy="0"/>
                <wp:effectExtent l="13335" t="13970" r="5715" b="5080"/>
                <wp:wrapNone/>
                <wp:docPr id="5043" name="Line 2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39" o:spid="_x0000_s1026" style="position:absolute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72.35pt,14.1pt" to="172.35pt,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4592" behindDoc="0" locked="0" layoutInCell="1" allowOverlap="1">
                <wp:simplePos x="0" y="0"/>
                <wp:positionH relativeFrom="column">
                  <wp:posOffset>4474845</wp:posOffset>
                </wp:positionH>
                <wp:positionV relativeFrom="paragraph">
                  <wp:posOffset>105410</wp:posOffset>
                </wp:positionV>
                <wp:extent cx="0" cy="0"/>
                <wp:effectExtent l="13335" t="6985" r="5715" b="12065"/>
                <wp:wrapNone/>
                <wp:docPr id="5042" name="Line 2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41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352.35pt,8.3pt" to="352.35pt,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column">
                  <wp:posOffset>3331845</wp:posOffset>
                </wp:positionH>
                <wp:positionV relativeFrom="paragraph">
                  <wp:posOffset>131445</wp:posOffset>
                </wp:positionV>
                <wp:extent cx="0" cy="0"/>
                <wp:effectExtent l="13335" t="13970" r="5715" b="5080"/>
                <wp:wrapNone/>
                <wp:docPr id="5041" name="Line 2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40" o:spid="_x0000_s1026" style="position:absolute;z-index:25201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62.35pt,10.35pt" to="262.35pt,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>
                <wp:simplePos x="0" y="0"/>
                <wp:positionH relativeFrom="column">
                  <wp:posOffset>8703945</wp:posOffset>
                </wp:positionH>
                <wp:positionV relativeFrom="paragraph">
                  <wp:posOffset>213995</wp:posOffset>
                </wp:positionV>
                <wp:extent cx="0" cy="0"/>
                <wp:effectExtent l="13335" t="10795" r="5715" b="8255"/>
                <wp:wrapNone/>
                <wp:docPr id="5040" name="Line 2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2342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685.35pt,16.85pt" to="685.35pt,16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"/>
            </w:pict>
          </mc:Fallback>
        </mc:AlternateContent>
      </w:r>
      <w:r w:rsidR="00DF6D9A" w:rsidRPr="00CF4B35">
        <w:rPr>
          <w:rFonts w:ascii="Times New Roman" w:eastAsia="Times New Roman" w:hAnsi="Times New Roman" w:cs="Times New Roman"/>
          <w:sz w:val="28"/>
          <w:szCs w:val="28"/>
        </w:rPr>
        <w:t>Рис.</w:t>
      </w:r>
      <w:r w:rsidR="00DF6D9A" w:rsidRPr="00CF4B35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3</w:t>
      </w:r>
      <w:r w:rsidR="00DF6D9A" w:rsidRPr="00CF4B35">
        <w:rPr>
          <w:rFonts w:ascii="Times New Roman" w:eastAsia="Times New Roman" w:hAnsi="Times New Roman" w:cs="Times New Roman"/>
          <w:sz w:val="28"/>
          <w:szCs w:val="28"/>
        </w:rPr>
        <w:t xml:space="preserve">.  </w:t>
      </w:r>
      <w:proofErr w:type="spellStart"/>
      <w:r w:rsidR="00DF6D9A"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Процессиограмма</w:t>
      </w:r>
      <w:proofErr w:type="spellEnd"/>
      <w:r w:rsidR="00DF6D9A" w:rsidRPr="00CF4B3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F6D9A" w:rsidRPr="00CF4B35">
        <w:rPr>
          <w:rFonts w:ascii="Times New Roman" w:eastAsia="Times New Roman" w:hAnsi="Times New Roman" w:cs="Times New Roman"/>
          <w:sz w:val="28"/>
          <w:szCs w:val="28"/>
        </w:rPr>
        <w:t>строительства объектов</w:t>
      </w:r>
    </w:p>
    <w:p w:rsidR="00DF6D9A" w:rsidRPr="00CF4B35" w:rsidRDefault="00DF6D9A" w:rsidP="000376A6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  <w:sectPr w:rsidR="00DF6D9A" w:rsidRPr="00CF4B35" w:rsidSect="00E86866">
          <w:pgSz w:w="16838" w:h="11906" w:orient="landscape"/>
          <w:pgMar w:top="850" w:right="1134" w:bottom="1701" w:left="1134" w:header="708" w:footer="708" w:gutter="0"/>
          <w:cols w:space="708"/>
          <w:docGrid w:linePitch="381"/>
        </w:sectPr>
      </w:pPr>
    </w:p>
    <w:p w:rsidR="00DF6D9A" w:rsidRPr="000376A6" w:rsidRDefault="00DF6D9A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3286125" cy="5057775"/>
            <wp:effectExtent l="19050" t="0" r="9525" b="0"/>
            <wp:docPr id="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D9A" w:rsidRPr="00CF4B35" w:rsidRDefault="00DF6D9A" w:rsidP="00D20424">
      <w:pPr>
        <w:spacing w:before="120" w:after="36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Рис.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.  Управление процессами развития познаний и деятельности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Следовательно,  весь блок информации в процессе,  задействованный в процессе управления становится определяющим ресурсом, таким же, как ф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нансирование, материальное обеспечение и т. п. Вместе с тем организацио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но – технический уровень производства должен соответствовать необход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мости  решения задач во времени и пространстве, обеспечивающих непр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рывность и устойчивость производственных процессов.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Порядок и содержание выполнения </w:t>
      </w:r>
      <w:proofErr w:type="spellStart"/>
      <w:r w:rsidRPr="00CF4B35">
        <w:rPr>
          <w:rFonts w:ascii="Times New Roman" w:eastAsia="Times New Roman" w:hAnsi="Times New Roman" w:cs="Times New Roman"/>
          <w:sz w:val="28"/>
          <w:szCs w:val="28"/>
        </w:rPr>
        <w:t>предпроектных</w:t>
      </w:r>
      <w:proofErr w:type="spell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работ, ведения 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ектирования и строительства определены регламентом, который включает в себя </w:t>
      </w:r>
      <w:proofErr w:type="spellStart"/>
      <w:r w:rsidRPr="00CF4B35">
        <w:rPr>
          <w:rFonts w:ascii="Times New Roman" w:eastAsia="Times New Roman" w:hAnsi="Times New Roman" w:cs="Times New Roman"/>
          <w:sz w:val="28"/>
          <w:szCs w:val="28"/>
        </w:rPr>
        <w:t>предпроектные</w:t>
      </w:r>
      <w:proofErr w:type="spell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работы, проектирование и ведение строительно-монтажных работ (СМР) (Табл.</w:t>
      </w:r>
      <w:r w:rsidR="00B05784" w:rsidRPr="00CF4B35"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DF6D9A" w:rsidRPr="00CF4B35" w:rsidRDefault="00DF6D9A" w:rsidP="002A68F2">
      <w:pPr>
        <w:keepNext/>
        <w:spacing w:after="0" w:line="36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3</w:t>
      </w:r>
    </w:p>
    <w:p w:rsidR="00DF6D9A" w:rsidRPr="00CF4B35" w:rsidRDefault="00DF6D9A" w:rsidP="002A68F2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b/>
          <w:sz w:val="28"/>
          <w:szCs w:val="28"/>
        </w:rPr>
        <w:t>Порядок оформления документации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462"/>
      </w:tblGrid>
      <w:tr w:rsidR="00DF6D9A" w:rsidRPr="00CF4B35" w:rsidTr="00E86866">
        <w:trPr>
          <w:trHeight w:val="480"/>
        </w:trPr>
        <w:tc>
          <w:tcPr>
            <w:tcW w:w="9463" w:type="dxa"/>
            <w:vAlign w:val="center"/>
          </w:tcPr>
          <w:p w:rsidR="00DF6D9A" w:rsidRPr="00CF4B35" w:rsidRDefault="00DF6D9A" w:rsidP="000376A6">
            <w:pPr>
              <w:spacing w:after="0" w:line="360" w:lineRule="auto"/>
              <w:ind w:left="108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CF4B3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Предпроектные</w:t>
            </w:r>
            <w:proofErr w:type="spellEnd"/>
            <w:r w:rsidRPr="00CF4B3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 работы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Оформление правоустанавливающих документов на земельный участок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Определение потребности в строительстве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Получение технических условий с оформлением договоров на технолог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и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ческое присоединение, согласование с муниципальными службами города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Подготовка и утверждение задания на проектирование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Составление максимальной начальной стоимости проектных работ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Проведение конкурса на проектные работы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Оформление градостроительного плана (архитектурно </w:t>
            </w:r>
            <w:proofErr w:type="gramStart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-п</w:t>
            </w:r>
            <w:proofErr w:type="gramEnd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ланировочное задание, инженерно-техническое задание)</w:t>
            </w:r>
          </w:p>
        </w:tc>
      </w:tr>
      <w:tr w:rsidR="00DF6D9A" w:rsidRPr="00CF4B35" w:rsidTr="00E86866">
        <w:tc>
          <w:tcPr>
            <w:tcW w:w="9463" w:type="dxa"/>
            <w:vAlign w:val="center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Проектирование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Согласование проектно-сметной документации (ПСД)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proofErr w:type="spellStart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Главгосэкспертиза</w:t>
            </w:r>
            <w:proofErr w:type="spellEnd"/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Ведомственная экспертиза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Составление максимальной начальной стоимости проектно-исследовательских работ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Оформление земельного участка</w:t>
            </w:r>
          </w:p>
        </w:tc>
      </w:tr>
      <w:tr w:rsidR="00DF6D9A" w:rsidRPr="00CF4B35" w:rsidTr="00E86866">
        <w:tc>
          <w:tcPr>
            <w:tcW w:w="9463" w:type="dxa"/>
            <w:vAlign w:val="center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 xml:space="preserve">Ведение строительства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Получение разрешения на строительство 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Извещение в надзорные органы РГСН (Российский градостроительный надзор, отдел РТН, ФСБ)</w:t>
            </w:r>
          </w:p>
        </w:tc>
      </w:tr>
      <w:tr w:rsidR="00DF6D9A" w:rsidRPr="00CF4B35" w:rsidTr="00E86866">
        <w:tc>
          <w:tcPr>
            <w:tcW w:w="9463" w:type="dxa"/>
          </w:tcPr>
          <w:p w:rsidR="00DF6D9A" w:rsidRPr="00CF4B35" w:rsidRDefault="00DF6D9A" w:rsidP="000376A6">
            <w:pPr>
              <w:tabs>
                <w:tab w:val="left" w:pos="318"/>
              </w:tabs>
              <w:spacing w:after="0" w:line="360" w:lineRule="auto"/>
              <w:ind w:left="318" w:hanging="318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  <w:r w:rsidRPr="00CF4B35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Начало строительства </w:t>
            </w:r>
          </w:p>
        </w:tc>
      </w:tr>
    </w:tbl>
    <w:p w:rsidR="00DF6D9A" w:rsidRPr="00CF4B35" w:rsidRDefault="00DF6D9A" w:rsidP="000376A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Для автоматизации обработки и использования при проектировании 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шений в управлении производством необходима нормативно – справочная информация (Табл.</w:t>
      </w:r>
      <w:r w:rsidR="00B05784" w:rsidRPr="00CF4B35"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DF6D9A" w:rsidRPr="00CF4B35" w:rsidRDefault="00DF6D9A" w:rsidP="00CF4B35">
      <w:pPr>
        <w:keepNext/>
        <w:spacing w:after="0" w:line="360" w:lineRule="auto"/>
        <w:ind w:firstLine="851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DF6D9A" w:rsidRPr="00CF4B35" w:rsidRDefault="00DF6D9A" w:rsidP="002A68F2">
      <w:pPr>
        <w:keepNext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b/>
          <w:sz w:val="28"/>
          <w:szCs w:val="28"/>
        </w:rPr>
        <w:t>Исходная информация в строительном производстве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0"/>
      </w:tblGrid>
      <w:tr w:rsidR="00DF6D9A" w:rsidRPr="000376A6" w:rsidTr="00E86866">
        <w:tc>
          <w:tcPr>
            <w:tcW w:w="3190" w:type="dxa"/>
          </w:tcPr>
          <w:p w:rsidR="00DF6D9A" w:rsidRPr="000376A6" w:rsidRDefault="00DF6D9A" w:rsidP="00510565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Входная оперативная информация</w:t>
            </w:r>
          </w:p>
        </w:tc>
        <w:tc>
          <w:tcPr>
            <w:tcW w:w="3190" w:type="dxa"/>
          </w:tcPr>
          <w:p w:rsidR="00DF6D9A" w:rsidRPr="000376A6" w:rsidRDefault="00DF6D9A" w:rsidP="00510565">
            <w:pPr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Нормативно-справочная информ</w:t>
            </w: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ция</w:t>
            </w:r>
          </w:p>
        </w:tc>
        <w:tc>
          <w:tcPr>
            <w:tcW w:w="3190" w:type="dxa"/>
          </w:tcPr>
          <w:p w:rsidR="00DF6D9A" w:rsidRPr="000376A6" w:rsidRDefault="00DF6D9A" w:rsidP="00510565">
            <w:pPr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Выходная информация инженерно-экономической подг</w:t>
            </w: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товки в строительной организации</w:t>
            </w:r>
          </w:p>
        </w:tc>
      </w:tr>
      <w:tr w:rsidR="00DF6D9A" w:rsidRPr="000376A6" w:rsidTr="00E86866">
        <w:tc>
          <w:tcPr>
            <w:tcW w:w="3190" w:type="dxa"/>
          </w:tcPr>
          <w:p w:rsidR="00DF6D9A" w:rsidRPr="000376A6" w:rsidRDefault="00DF6D9A" w:rsidP="00510565">
            <w:pPr>
              <w:numPr>
                <w:ilvl w:val="1"/>
                <w:numId w:val="5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Проектно-сметная док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ментация (ПСД):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а) рабочая документация  (РД).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б) сметная документация: сводный сметный расчет (ССР), объектные и локал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ные сметы.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 xml:space="preserve">в) проект 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  <w:t>организации строительства (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ПОС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).</w:t>
            </w:r>
          </w:p>
          <w:p w:rsidR="00DF6D9A" w:rsidRPr="000376A6" w:rsidRDefault="00DF6D9A" w:rsidP="00510565">
            <w:pPr>
              <w:numPr>
                <w:ilvl w:val="1"/>
                <w:numId w:val="5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Сменные рапорты и п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тевые листы на стро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тельные машины.</w:t>
            </w:r>
          </w:p>
          <w:p w:rsidR="00DF6D9A" w:rsidRPr="000376A6" w:rsidRDefault="00DF6D9A" w:rsidP="00510565">
            <w:pPr>
              <w:numPr>
                <w:ilvl w:val="1"/>
                <w:numId w:val="5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Данные по анализу ст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имости строительных материалов, коммерч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ские предложения п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ставщиков и другие пе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вичные документы по материалам.</w:t>
            </w:r>
          </w:p>
          <w:p w:rsidR="00DF6D9A" w:rsidRPr="000376A6" w:rsidRDefault="00DF6D9A" w:rsidP="00510565">
            <w:pPr>
              <w:numPr>
                <w:ilvl w:val="1"/>
                <w:numId w:val="5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Данные по стоимости грузоперевозок и другие первичные документы по авто-услугам. </w:t>
            </w:r>
          </w:p>
          <w:p w:rsidR="00DF6D9A" w:rsidRPr="000376A6" w:rsidRDefault="00DF6D9A" w:rsidP="00510565">
            <w:pPr>
              <w:numPr>
                <w:ilvl w:val="1"/>
                <w:numId w:val="5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Табель рабочего врем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ни, коэффициент рабоч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го участия (КТУ) и др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гие первичные докуме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ты по заработной плате.</w:t>
            </w:r>
          </w:p>
        </w:tc>
        <w:tc>
          <w:tcPr>
            <w:tcW w:w="3190" w:type="dxa"/>
          </w:tcPr>
          <w:p w:rsidR="00DF6D9A" w:rsidRPr="000376A6" w:rsidRDefault="00DF6D9A" w:rsidP="00510565">
            <w:pPr>
              <w:numPr>
                <w:ilvl w:val="1"/>
                <w:numId w:val="6"/>
              </w:numPr>
              <w:spacing w:after="0" w:line="240" w:lineRule="auto"/>
              <w:ind w:left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Сметные нормы из 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естра государственных сметных нормат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во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в(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ФСНБ 2001 – фед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ральная сметно-нормативная база 2001 и ТСНБ2001 – территор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альные сметно-нормативные базы 2001) ежеквартальные индексы перехода в текущую ст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имость.</w:t>
            </w:r>
          </w:p>
          <w:p w:rsidR="00DF6D9A" w:rsidRPr="000376A6" w:rsidRDefault="00DF6D9A" w:rsidP="00510565">
            <w:pPr>
              <w:numPr>
                <w:ilvl w:val="1"/>
                <w:numId w:val="6"/>
              </w:numPr>
              <w:spacing w:after="0" w:line="240" w:lineRule="auto"/>
              <w:ind w:left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Производственные но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мы (согласно номенкл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туре единичной  расце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ки  ЕР): 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а) основная заработная пл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та рабочих (ОЗП)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б) эксплуатация машин и механизмов (ММ) в </w:t>
            </w:r>
            <w:proofErr w:type="spell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.ч</w:t>
            </w:r>
            <w:proofErr w:type="spellEnd"/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работная плата механизат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ров (ЗПМ)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в) материалы (М).</w:t>
            </w:r>
          </w:p>
          <w:p w:rsidR="00DF6D9A" w:rsidRPr="000376A6" w:rsidRDefault="00DF6D9A" w:rsidP="00510565">
            <w:pPr>
              <w:numPr>
                <w:ilvl w:val="1"/>
                <w:numId w:val="6"/>
              </w:numPr>
              <w:spacing w:after="0" w:line="240" w:lineRule="auto"/>
              <w:ind w:left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Планово-расчетные цены на эксплуатацию машин и механизмов, закупку материалов.</w:t>
            </w:r>
          </w:p>
          <w:p w:rsidR="00DF6D9A" w:rsidRPr="000376A6" w:rsidRDefault="00DF6D9A" w:rsidP="00510565">
            <w:pPr>
              <w:numPr>
                <w:ilvl w:val="1"/>
                <w:numId w:val="6"/>
              </w:numPr>
              <w:spacing w:after="0" w:line="240" w:lineRule="auto"/>
              <w:ind w:left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 бригад, состав привлекаемых организ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ций на субподрядные 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боты.</w:t>
            </w:r>
          </w:p>
          <w:p w:rsidR="00DF6D9A" w:rsidRPr="000376A6" w:rsidRDefault="00DF6D9A" w:rsidP="00510565">
            <w:pPr>
              <w:numPr>
                <w:ilvl w:val="1"/>
                <w:numId w:val="6"/>
              </w:numPr>
              <w:spacing w:after="0" w:line="240" w:lineRule="auto"/>
              <w:ind w:left="35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Справочный классиф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катор на транспортиро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ку грузов.</w:t>
            </w:r>
          </w:p>
        </w:tc>
        <w:tc>
          <w:tcPr>
            <w:tcW w:w="3190" w:type="dxa"/>
          </w:tcPr>
          <w:p w:rsidR="00DF6D9A" w:rsidRPr="000376A6" w:rsidRDefault="00DF6D9A" w:rsidP="00510565">
            <w:pPr>
              <w:numPr>
                <w:ilvl w:val="1"/>
                <w:numId w:val="7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Проект производства 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бот (ППР), при необх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димости проект прои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водства работ крана (ППРК).</w:t>
            </w:r>
          </w:p>
          <w:p w:rsidR="00DF6D9A" w:rsidRPr="000376A6" w:rsidRDefault="00DF6D9A" w:rsidP="00510565">
            <w:pPr>
              <w:numPr>
                <w:ilvl w:val="1"/>
                <w:numId w:val="7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планово-производственных норм на объекты и констру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тивные элементы: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а) калькуляция затрат труда;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)з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аработной платы;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в) времени работы машин и механизмов.</w:t>
            </w:r>
          </w:p>
          <w:p w:rsidR="00DF6D9A" w:rsidRPr="000376A6" w:rsidRDefault="00DF6D9A" w:rsidP="00510565">
            <w:pPr>
              <w:numPr>
                <w:ilvl w:val="1"/>
                <w:numId w:val="7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Формирование прои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водственной программы (плана работ):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а) производственная пр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грамма;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б) планы работ субподря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ных организаций и стро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тельных бригад;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в) составление сетевого или календарного графика р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бот.</w:t>
            </w:r>
          </w:p>
          <w:p w:rsidR="00DF6D9A" w:rsidRPr="000376A6" w:rsidRDefault="00DF6D9A" w:rsidP="00510565">
            <w:pPr>
              <w:numPr>
                <w:ilvl w:val="1"/>
                <w:numId w:val="7"/>
              </w:num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Учет использования строительных машин и механизмов: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а) ведомость учета услуг по объему выполненных работ или по времени.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б) формирование докуме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тации по учету строител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ь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ных машин: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- акты приема работ;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- ведомость использования машин;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- комплект документов для бухгалтерского учета (при необходимости).</w:t>
            </w:r>
          </w:p>
          <w:p w:rsidR="00DF6D9A" w:rsidRPr="000376A6" w:rsidRDefault="00DF6D9A" w:rsidP="000376A6">
            <w:pPr>
              <w:spacing w:after="0" w:line="240" w:lineRule="auto"/>
              <w:ind w:hanging="1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б) формирование докуме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тации бухгалтерского учета.</w:t>
            </w:r>
          </w:p>
        </w:tc>
      </w:tr>
    </w:tbl>
    <w:p w:rsidR="00DF6D9A" w:rsidRPr="00CF4B35" w:rsidRDefault="00DF6D9A" w:rsidP="00D20424">
      <w:pPr>
        <w:spacing w:before="240"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>Строительная организация, выигравшая торги и ставшая генподрядной строительной организацией (менеджером проекта), определяет состав испо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нителей на выполнение отдельных видов (субподрядные строительные орг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низации) и этапов работ и формирует систему строительного производства с множеством участников, конечной целью и сроком. Подбор  субподрядных организаций так же может осуществляться на конкурсной основе.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Управление строительством генподрядной организации может быть представлено в виде системы с взаимосвязями с заказчиком, застройщиком и проектной организацией и управлением собственными строительными мо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щ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ностями и строительными организациями-подрядчиками, привлеченными на выполнение отдельных видов работ.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Структура информационной системы, состав и распределение пр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граммных комплексов по уровням управления, их информационное взаим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действие зависят от структуры управления генподрядной строительной фи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мы,  субподрядных фирм, проектной организации и заказчика.</w:t>
      </w:r>
    </w:p>
    <w:p w:rsidR="00DF6D9A" w:rsidRPr="00CF4B35" w:rsidRDefault="00DF6D9A" w:rsidP="00D20424">
      <w:pPr>
        <w:keepNext/>
        <w:keepLines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В большинстве случаев генподрядные организации исполняют следу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щие функции, требующие информационной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ab/>
        <w:t>технологии управления: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изучение проектно-сметной документации;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календарное планирование;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стратегический маркетинг;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контроль качества и безопасность строительного производства;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материально-техническое обеспечение;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контроль над соблюдением договорных отношений между участниками строительства, правовое обеспечение;</w:t>
      </w:r>
    </w:p>
    <w:p w:rsidR="00DF6D9A" w:rsidRPr="00CF4B35" w:rsidRDefault="00DF6D9A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разработка и контроль над соблюдением экономических отношений между участниками строительства.</w:t>
      </w:r>
    </w:p>
    <w:p w:rsidR="00DF6D9A" w:rsidRDefault="00DF6D9A" w:rsidP="00DF6D9A">
      <w:pPr>
        <w:pStyle w:val="1"/>
      </w:pPr>
      <w:bookmarkStart w:id="13" w:name="_Toc365118783"/>
      <w:bookmarkStart w:id="14" w:name="_Toc365119602"/>
      <w:bookmarkStart w:id="15" w:name="_Toc365121114"/>
      <w:r>
        <w:lastRenderedPageBreak/>
        <w:t>Использование автоматизированных рабочих мест для решения задач производства</w:t>
      </w:r>
      <w:bookmarkEnd w:id="13"/>
      <w:bookmarkEnd w:id="14"/>
      <w:bookmarkEnd w:id="15"/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Реализация необходимых функций может быть осуществлена за счет решения комплексов </w:t>
      </w: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задач</w:t>
      </w:r>
      <w:proofErr w:type="gram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с организацией следующего набора  автоматиз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рованных рабочих мест для решения задач по следующим направлениям: </w:t>
      </w: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«Стратегия», «Договор», «Юрист», «График», «Смета», «Анализ», «Склад», «Контроль», «Проект», «Оплата», «Кадры».</w:t>
      </w:r>
      <w:proofErr w:type="gramEnd"/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bCs/>
          <w:iCs/>
          <w:sz w:val="28"/>
          <w:szCs w:val="28"/>
        </w:rPr>
        <w:t>Применение автоматизированных рабочих ме</w:t>
      </w:r>
      <w:proofErr w:type="gramStart"/>
      <w:r w:rsidRPr="00CF4B35">
        <w:rPr>
          <w:rFonts w:ascii="Times New Roman" w:eastAsia="Times New Roman" w:hAnsi="Times New Roman" w:cs="Times New Roman"/>
          <w:bCs/>
          <w:iCs/>
          <w:sz w:val="28"/>
          <w:szCs w:val="28"/>
        </w:rPr>
        <w:t>ст в стр</w:t>
      </w:r>
      <w:proofErr w:type="gramEnd"/>
      <w:r w:rsidRPr="00CF4B35">
        <w:rPr>
          <w:rFonts w:ascii="Times New Roman" w:eastAsia="Times New Roman" w:hAnsi="Times New Roman" w:cs="Times New Roman"/>
          <w:bCs/>
          <w:iCs/>
          <w:sz w:val="28"/>
          <w:szCs w:val="28"/>
        </w:rPr>
        <w:t>оительстве при и</w:t>
      </w:r>
      <w:r w:rsidRPr="00CF4B35">
        <w:rPr>
          <w:rFonts w:ascii="Times New Roman" w:eastAsia="Times New Roman" w:hAnsi="Times New Roman" w:cs="Times New Roman"/>
          <w:bCs/>
          <w:iCs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bCs/>
          <w:iCs/>
          <w:sz w:val="28"/>
          <w:szCs w:val="28"/>
        </w:rPr>
        <w:t xml:space="preserve">новационном  развитии формирует систему управления информационных потоков (СУИП). 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В основе СУИП лежит модель отображения потоков 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формации в процессе осуществления различных видов деятельности. По к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налам реализации, в интересах центрального события отображающего гла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ную цель организационно-технологической системы, информация поступает от периферии к центру. Степень детализации контролируемого потока зав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сит от уровней, на которых возможна реализация информации или ее пол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чения. Каждый уровень контролируется как с точки зрения важности, объ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ма, скорости поступления и передачи информации, так и с учетом формир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вания стратегического и тактического поведения. В любой точке контроля может задаваться желаемая, возможная или достижимая цель в виде объема, выраженного в физических, временных, денежных или других требуемых и легко контролируемых единицах.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Модель технологической системы, активизирующей </w:t>
      </w: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контроль за</w:t>
      </w:r>
      <w:proofErr w:type="gram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люб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ми потоками информации, приведена на рис. 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DF6D9A" w:rsidRPr="00CF4B35" w:rsidRDefault="00DF6D9A" w:rsidP="000376A6">
      <w:pPr>
        <w:keepNext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495800" cy="3305175"/>
            <wp:effectExtent l="19050" t="0" r="0" b="0"/>
            <wp:docPr id="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D9A" w:rsidRPr="00CF4B35" w:rsidRDefault="00DF6D9A" w:rsidP="00D20424">
      <w:pPr>
        <w:spacing w:before="120" w:after="36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Рис.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.  Система информационной технологии,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br/>
        <w:t>активизирующая функцию контроля (СИТАФК)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В точках и уровнях контроля назначаются ответственные исполнители, которые несут всю полноту ответственности за своевременные получения, обработку и передачу необходимой информации; ее объем, точность, во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можность и сроки исполнения, допустимые отклонения. Следовательно, т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кая система является обратной связью и позволяет своевременно реагировать на отклонения, снижающие возможность достижения главной цели в нам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ченные сроки. Вся информация расчленяется на главную, основную (предш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ствующую и последующую) второстепенную, вспомогательную и помехи. В зависимости от этого организуется последовательность ее обработки, и, сл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довательно, формируется технология оперативного управления произво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ством или любыми другими процессами.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>Например, источниками исходной информации будут элементы стро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тельной структуры, реализующие продукцию или услуги. При необходим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сти эта информация объединяется на различных уровнях с учетом добавле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ной стоимости и, в конечном счете, интегрируется для оценки возможной р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ализации принимаемых решений по достижению главной цели.</w:t>
      </w:r>
    </w:p>
    <w:p w:rsidR="00DF6D9A" w:rsidRPr="00CF4B35" w:rsidRDefault="00DF6D9A" w:rsidP="000376A6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На начальном этапе формирования модели определяются контрольные величины доходов на различных уровнях, а по истечении намеченных сроков промежуточной реализации намерений, осуществляется контроль, который позволяет выявить причины не выполнения намеченного, ответственных и способы ликвидации задержек. Такая система организации </w:t>
      </w:r>
      <w:proofErr w:type="gramStart"/>
      <w:r w:rsidRPr="00CF4B35">
        <w:rPr>
          <w:rFonts w:ascii="Times New Roman" w:eastAsia="Times New Roman" w:hAnsi="Times New Roman" w:cs="Times New Roman"/>
          <w:sz w:val="28"/>
          <w:szCs w:val="28"/>
        </w:rPr>
        <w:t>контроля за</w:t>
      </w:r>
      <w:proofErr w:type="gramEnd"/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 ра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CF4B35">
        <w:rPr>
          <w:rFonts w:ascii="Times New Roman" w:eastAsia="Times New Roman" w:hAnsi="Times New Roman" w:cs="Times New Roman"/>
          <w:sz w:val="28"/>
          <w:szCs w:val="28"/>
        </w:rPr>
        <w:t>личными процессами позволит управлять потоками информации, интеграция и оценка которых обеспечивает достижение оперативных целей. Кроме того, использование предлагаемых моделей позволяет за счет учета внутренних взаимосвязей оценивать результат эффекта синергизма.</w:t>
      </w:r>
    </w:p>
    <w:p w:rsidR="00DF6D9A" w:rsidRPr="00CF4B35" w:rsidRDefault="00DF6D9A" w:rsidP="00DF6D9A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В строительстве формируются три группы информации: </w:t>
      </w:r>
    </w:p>
    <w:p w:rsidR="00DF6D9A" w:rsidRPr="00CF4B35" w:rsidRDefault="00DF6D9A" w:rsidP="004270CF">
      <w:pPr>
        <w:numPr>
          <w:ilvl w:val="0"/>
          <w:numId w:val="18"/>
        </w:numPr>
        <w:spacing w:before="120" w:after="120" w:line="360" w:lineRule="auto"/>
        <w:ind w:left="357" w:hanging="357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Входная оперативная информация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Проектно-сметная документация (ПСД):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рабочая документация  (РД).</w:t>
      </w:r>
    </w:p>
    <w:p w:rsidR="00DF6D9A" w:rsidRPr="00CF4B35" w:rsidRDefault="00DF6D9A" w:rsidP="00DF6D9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ab/>
        <w:t>б) сметная документация: сводный сметный расчет (ССР), объектные и локальные сметы.</w:t>
      </w:r>
    </w:p>
    <w:p w:rsidR="00DF6D9A" w:rsidRPr="00CF4B35" w:rsidRDefault="00DF6D9A" w:rsidP="00DF6D9A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ab/>
        <w:t xml:space="preserve">в) проект </w:t>
      </w:r>
      <w:r w:rsidRPr="00CF4B35">
        <w:rPr>
          <w:rFonts w:ascii="Times New Roman" w:hAnsi="Times New Roman" w:cs="Times New Roman"/>
          <w:sz w:val="28"/>
          <w:szCs w:val="28"/>
        </w:rPr>
        <w:tab/>
        <w:t>организации строительства (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ПОС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>).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Сменные рапорты и путевые листы на строительные машины.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Данные по анализу стоимости строительных материалов, коммерческие предложения поставщиков и другие первичные документы по матери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лам.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Данные по стоимости грузоперевозок и другие первичные документы по авто-услугам. 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Табель рабочего времени, коэффициент рабочего участия (КТУ) и др</w:t>
      </w:r>
      <w:r w:rsidRPr="00CF4B35">
        <w:rPr>
          <w:rFonts w:ascii="Times New Roman" w:hAnsi="Times New Roman" w:cs="Times New Roman"/>
          <w:sz w:val="28"/>
          <w:szCs w:val="28"/>
        </w:rPr>
        <w:t>у</w:t>
      </w:r>
      <w:r w:rsidRPr="00CF4B35">
        <w:rPr>
          <w:rFonts w:ascii="Times New Roman" w:hAnsi="Times New Roman" w:cs="Times New Roman"/>
          <w:sz w:val="28"/>
          <w:szCs w:val="28"/>
        </w:rPr>
        <w:t>гие первичные документы по заработной плате.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Сметные нормы из реестра государственных сметных нормат</w:t>
      </w:r>
      <w:r w:rsidRPr="00CF4B35">
        <w:rPr>
          <w:rFonts w:ascii="Times New Roman" w:hAnsi="Times New Roman" w:cs="Times New Roman"/>
          <w:sz w:val="28"/>
          <w:szCs w:val="28"/>
        </w:rPr>
        <w:t>и</w:t>
      </w:r>
      <w:r w:rsidRPr="00CF4B35">
        <w:rPr>
          <w:rFonts w:ascii="Times New Roman" w:hAnsi="Times New Roman" w:cs="Times New Roman"/>
          <w:sz w:val="28"/>
          <w:szCs w:val="28"/>
        </w:rPr>
        <w:t>вов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,(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>ФСНБ 2001 – федеральная сметно-нормативная база 2001 и ТСНБ2001 – территориальные сметно-нормативные базы 2001) еж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квартальные индексы перехода в текущую стоимость.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lastRenderedPageBreak/>
        <w:t>Производственные нормы (согласно номенклатуре единичной  расце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 xml:space="preserve">ки  ЕР): 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основная заработная плата рабочих (ОЗП)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б) эксплуатация машин и механизмов (ММ) в </w:t>
      </w:r>
      <w:proofErr w:type="spellStart"/>
      <w:r w:rsidRPr="00CF4B35">
        <w:rPr>
          <w:rFonts w:ascii="Times New Roman" w:hAnsi="Times New Roman" w:cs="Times New Roman"/>
          <w:sz w:val="28"/>
          <w:szCs w:val="28"/>
        </w:rPr>
        <w:t>т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.ч</w:t>
      </w:r>
      <w:proofErr w:type="spellEnd"/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заработная плата м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ханизаторов (ЗПМ)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в) материалы (М).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Планово-расчетные цены на эксплуатацию машин и механизмов, з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купку материалов.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Состав бригад, состав привлекаемых организаций на субподрядные р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боты.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 Справочный классификатор на транспортировку грузов.</w:t>
      </w:r>
    </w:p>
    <w:p w:rsidR="00DF6D9A" w:rsidRPr="00CF4B35" w:rsidRDefault="00DF6D9A" w:rsidP="004270CF">
      <w:pPr>
        <w:numPr>
          <w:ilvl w:val="0"/>
          <w:numId w:val="18"/>
        </w:numPr>
        <w:spacing w:before="120" w:after="120" w:line="360" w:lineRule="auto"/>
        <w:ind w:left="357" w:hanging="357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Выходная информация инженерно-экономической подготовки в строительной организации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Проект производства работ (ППР), при необходимости проект прои</w:t>
      </w:r>
      <w:r w:rsidRPr="00CF4B35">
        <w:rPr>
          <w:rFonts w:ascii="Times New Roman" w:hAnsi="Times New Roman" w:cs="Times New Roman"/>
          <w:sz w:val="28"/>
          <w:szCs w:val="28"/>
        </w:rPr>
        <w:t>з</w:t>
      </w:r>
      <w:r w:rsidRPr="00CF4B35">
        <w:rPr>
          <w:rFonts w:ascii="Times New Roman" w:hAnsi="Times New Roman" w:cs="Times New Roman"/>
          <w:sz w:val="28"/>
          <w:szCs w:val="28"/>
        </w:rPr>
        <w:t>водства работ крана (ППРК).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Формирование планово-производственных норм на объекты и ко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структивные элементы: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калькуляция затрат труда;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б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)з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>аработной платы;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в) времени работы машин и механизмов.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Формирование производственной программы (плана работ):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производственная программа;</w:t>
      </w:r>
    </w:p>
    <w:p w:rsidR="00DF6D9A" w:rsidRPr="00CF4B35" w:rsidRDefault="00DF6D9A" w:rsidP="00DF6D9A">
      <w:pPr>
        <w:spacing w:line="36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б) планы работ субподрядных организаций и строительных бригад;</w:t>
      </w:r>
    </w:p>
    <w:p w:rsidR="00DF6D9A" w:rsidRPr="00CF4B35" w:rsidRDefault="00DF6D9A" w:rsidP="00DF6D9A">
      <w:pPr>
        <w:spacing w:line="36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в) составление сетевого или календарного графика работ.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Учет использования строительных машин и механизмов:</w:t>
      </w:r>
    </w:p>
    <w:p w:rsidR="00DF6D9A" w:rsidRPr="00CF4B35" w:rsidRDefault="00DF6D9A" w:rsidP="00DF6D9A">
      <w:pPr>
        <w:spacing w:line="360" w:lineRule="auto"/>
        <w:ind w:left="70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lastRenderedPageBreak/>
        <w:t>а) ведомость учета услуг по объему выполненных работ или по врем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ни.</w:t>
      </w:r>
    </w:p>
    <w:p w:rsidR="00DF6D9A" w:rsidRPr="00CF4B35" w:rsidRDefault="00DF6D9A" w:rsidP="00DF6D9A">
      <w:pPr>
        <w:spacing w:line="360" w:lineRule="auto"/>
        <w:ind w:left="70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б) формирование документации по учету строительных машин:</w:t>
      </w:r>
    </w:p>
    <w:p w:rsidR="00DF6D9A" w:rsidRPr="00CF4B35" w:rsidRDefault="00DF6D9A" w:rsidP="00DF6D9A">
      <w:pPr>
        <w:spacing w:line="360" w:lineRule="auto"/>
        <w:ind w:left="70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акты приема работ;</w:t>
      </w:r>
    </w:p>
    <w:p w:rsidR="00DF6D9A" w:rsidRPr="00CF4B35" w:rsidRDefault="00DF6D9A" w:rsidP="00DF6D9A">
      <w:pPr>
        <w:spacing w:line="360" w:lineRule="auto"/>
        <w:ind w:left="70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ведомость использования машин;</w:t>
      </w:r>
    </w:p>
    <w:p w:rsidR="00DF6D9A" w:rsidRPr="00CF4B35" w:rsidRDefault="00DF6D9A" w:rsidP="00DF6D9A">
      <w:pPr>
        <w:spacing w:line="360" w:lineRule="auto"/>
        <w:ind w:left="70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комплект документов для бухгалтерского учета (при необходимости).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Учет движения, хранения материалов и затрат на приобретение   мат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риалов.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формирование документации планово-экономического учета;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г) периодическая инвентаризация материалов;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д) логистическое обслуживание;</w:t>
      </w:r>
    </w:p>
    <w:p w:rsidR="00DF6D9A" w:rsidRPr="00CF4B35" w:rsidRDefault="00DF6D9A" w:rsidP="00DF6D9A">
      <w:pPr>
        <w:spacing w:line="36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б) формирование документации бухгалтерского учета.</w:t>
      </w:r>
    </w:p>
    <w:p w:rsidR="00DF6D9A" w:rsidRPr="00CF4B35" w:rsidRDefault="00DF6D9A" w:rsidP="00510565">
      <w:pPr>
        <w:numPr>
          <w:ilvl w:val="1"/>
          <w:numId w:val="18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Учет затрат на авто-услуги и грузоперевозки:</w:t>
      </w:r>
    </w:p>
    <w:p w:rsidR="00DF6D9A" w:rsidRPr="00CF4B35" w:rsidRDefault="00DF6D9A" w:rsidP="00DF6D9A">
      <w:pPr>
        <w:spacing w:line="36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а) логистическое обслуживание;</w:t>
      </w:r>
    </w:p>
    <w:p w:rsidR="00DF6D9A" w:rsidRPr="00CF4B35" w:rsidRDefault="00DF6D9A" w:rsidP="00DF6D9A">
      <w:pPr>
        <w:spacing w:line="360" w:lineRule="auto"/>
        <w:ind w:left="360" w:firstLine="348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б) формирование документации бухгалтерского учета.</w:t>
      </w:r>
    </w:p>
    <w:p w:rsidR="00DF6D9A" w:rsidRPr="00CF4B35" w:rsidRDefault="00DF6D9A" w:rsidP="00DF6D9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Строительная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организация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 выигравшая торги и ставшая генподрядной строительной организацией (менеджером проекта), определяет состав испо</w:t>
      </w:r>
      <w:r w:rsidRPr="00CF4B35">
        <w:rPr>
          <w:rFonts w:ascii="Times New Roman" w:hAnsi="Times New Roman" w:cs="Times New Roman"/>
          <w:sz w:val="28"/>
          <w:szCs w:val="28"/>
        </w:rPr>
        <w:t>л</w:t>
      </w:r>
      <w:r w:rsidRPr="00CF4B35">
        <w:rPr>
          <w:rFonts w:ascii="Times New Roman" w:hAnsi="Times New Roman" w:cs="Times New Roman"/>
          <w:sz w:val="28"/>
          <w:szCs w:val="28"/>
        </w:rPr>
        <w:t>нителей на выполнение отдельных видов (субподрядные строительные орг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низации) и этапов работ и формирует систему строительного производства с множеством участников, конечной целью и сроком. Подбор субподрядных организаций так же может осуществляться на конкурсной основе.</w:t>
      </w:r>
    </w:p>
    <w:p w:rsidR="00DF6D9A" w:rsidRPr="00CF4B35" w:rsidRDefault="00DF6D9A" w:rsidP="00DF6D9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Управление строительством генподрядной организации может быть представлено в виде системы с взаимосвязями с заказчиком, застройщиком и проектной организацией и управлением собственными строительными мо</w:t>
      </w:r>
      <w:r w:rsidRPr="00CF4B35">
        <w:rPr>
          <w:rFonts w:ascii="Times New Roman" w:hAnsi="Times New Roman" w:cs="Times New Roman"/>
          <w:sz w:val="28"/>
          <w:szCs w:val="28"/>
        </w:rPr>
        <w:t>щ</w:t>
      </w:r>
      <w:r w:rsidRPr="00CF4B35">
        <w:rPr>
          <w:rFonts w:ascii="Times New Roman" w:hAnsi="Times New Roman" w:cs="Times New Roman"/>
          <w:sz w:val="28"/>
          <w:szCs w:val="28"/>
        </w:rPr>
        <w:lastRenderedPageBreak/>
        <w:t>ностями и строительными организациями-подрядчиками, привлеченными на выполнение отдельных видов работ.</w:t>
      </w:r>
    </w:p>
    <w:p w:rsidR="00DF6D9A" w:rsidRPr="00CF4B35" w:rsidRDefault="00DF6D9A" w:rsidP="00DF6D9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Структура информационной системы, состав и распределение пр</w:t>
      </w:r>
      <w:r w:rsidRPr="00CF4B35">
        <w:rPr>
          <w:rFonts w:ascii="Times New Roman" w:hAnsi="Times New Roman" w:cs="Times New Roman"/>
          <w:sz w:val="28"/>
          <w:szCs w:val="28"/>
        </w:rPr>
        <w:t>о</w:t>
      </w:r>
      <w:r w:rsidRPr="00CF4B35">
        <w:rPr>
          <w:rFonts w:ascii="Times New Roman" w:hAnsi="Times New Roman" w:cs="Times New Roman"/>
          <w:sz w:val="28"/>
          <w:szCs w:val="28"/>
        </w:rPr>
        <w:t>граммных комплексов по уровням управления, их информационное взаим</w:t>
      </w:r>
      <w:r w:rsidRPr="00CF4B35">
        <w:rPr>
          <w:rFonts w:ascii="Times New Roman" w:hAnsi="Times New Roman" w:cs="Times New Roman"/>
          <w:sz w:val="28"/>
          <w:szCs w:val="28"/>
        </w:rPr>
        <w:t>о</w:t>
      </w:r>
      <w:r w:rsidRPr="00CF4B35">
        <w:rPr>
          <w:rFonts w:ascii="Times New Roman" w:hAnsi="Times New Roman" w:cs="Times New Roman"/>
          <w:sz w:val="28"/>
          <w:szCs w:val="28"/>
        </w:rPr>
        <w:t>действие зависят от структуры управления генподрядной строительной фи</w:t>
      </w:r>
      <w:r w:rsidRPr="00CF4B35">
        <w:rPr>
          <w:rFonts w:ascii="Times New Roman" w:hAnsi="Times New Roman" w:cs="Times New Roman"/>
          <w:sz w:val="28"/>
          <w:szCs w:val="28"/>
        </w:rPr>
        <w:t>р</w:t>
      </w:r>
      <w:r w:rsidRPr="00CF4B35">
        <w:rPr>
          <w:rFonts w:ascii="Times New Roman" w:hAnsi="Times New Roman" w:cs="Times New Roman"/>
          <w:sz w:val="28"/>
          <w:szCs w:val="28"/>
        </w:rPr>
        <w:t>мы,  субподрядных фирм, проектной организации и заказчика.</w:t>
      </w:r>
    </w:p>
    <w:p w:rsidR="00DF6D9A" w:rsidRPr="00CF4B35" w:rsidRDefault="00DF6D9A" w:rsidP="00DF6D9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В большинстве случаев генподрядные организации исполняют след</w:t>
      </w:r>
      <w:r w:rsidRPr="00CF4B35">
        <w:rPr>
          <w:rFonts w:ascii="Times New Roman" w:hAnsi="Times New Roman" w:cs="Times New Roman"/>
          <w:sz w:val="28"/>
          <w:szCs w:val="28"/>
        </w:rPr>
        <w:t>у</w:t>
      </w:r>
      <w:r w:rsidRPr="00CF4B35">
        <w:rPr>
          <w:rFonts w:ascii="Times New Roman" w:hAnsi="Times New Roman" w:cs="Times New Roman"/>
          <w:sz w:val="28"/>
          <w:szCs w:val="28"/>
        </w:rPr>
        <w:t>ющие функции, требующие информационной</w:t>
      </w:r>
      <w:r w:rsidRPr="00CF4B35">
        <w:rPr>
          <w:rFonts w:ascii="Times New Roman" w:hAnsi="Times New Roman" w:cs="Times New Roman"/>
          <w:sz w:val="28"/>
          <w:szCs w:val="28"/>
        </w:rPr>
        <w:tab/>
        <w:t>технологии управления: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изучение проектно-сметной документации;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календарное планирование;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стратегический маркетинг;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контроль качества и безопасность строительного производства;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материально-техническое обеспечение;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контроль над соблюдением договорных отношений между участниками строительства, правовое обеспечение;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разработка и контроль над соблюдением экономических отношений между участниками строительства.</w:t>
      </w:r>
    </w:p>
    <w:p w:rsidR="00DF6D9A" w:rsidRPr="00CF4B35" w:rsidRDefault="00DF6D9A" w:rsidP="00DF6D9A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Реализация приведенных функций может быть осуществлена за счет решения комплексов задач с организацией следующих автоматизированных рабочих мест: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АРМ: «Стратегия»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Сбор и анализ информации о состоянии рынка строительной отрасли.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Сбор и анализ информации об инновациях в строительном производстве и применения новых строительных материалов.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lastRenderedPageBreak/>
        <w:t>- Определение количественных пределов договорной цены с учетом рассмо</w:t>
      </w:r>
      <w:r w:rsidRPr="00CF4B35">
        <w:rPr>
          <w:rFonts w:ascii="Times New Roman" w:hAnsi="Times New Roman" w:cs="Times New Roman"/>
          <w:sz w:val="28"/>
          <w:szCs w:val="28"/>
        </w:rPr>
        <w:t>т</w:t>
      </w:r>
      <w:r w:rsidRPr="00CF4B35">
        <w:rPr>
          <w:rFonts w:ascii="Times New Roman" w:hAnsi="Times New Roman" w:cs="Times New Roman"/>
          <w:sz w:val="28"/>
          <w:szCs w:val="28"/>
        </w:rPr>
        <w:t>рения объемов работ и сметной документации, и дополнительного уточнения согласно данным по инфляционным процессам, имеющейся материально-технической базы, сбора и анализа информации  о состоянии рынка подряда, цен на строительные материалы, аренду строительных машин и механизмов, ценовой политики потенциальных конкурентов, затрат на маркетинг и р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кламу.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Сбор данных, подготовка презентаций.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Стратегическое планирование развития предприятия.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 Цветной принтер, Цифровая фотокамера, Цифровая видеокамера.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1)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Office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2007 2)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Fotoshop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CS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 xml:space="preserve">АРМ: «Договор»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Организация документооборота между участками строительства.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Оформление и регистрация договоров.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и сбалансирование по срокам имеющихся заказов на строительство.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соблюдением договорных обязательств.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Сбор и анализ информации о проводимых торгах на выполнение строител</w:t>
      </w:r>
      <w:r w:rsidRPr="00CF4B35">
        <w:rPr>
          <w:rFonts w:ascii="Times New Roman" w:hAnsi="Times New Roman" w:cs="Times New Roman"/>
          <w:sz w:val="28"/>
          <w:szCs w:val="28"/>
        </w:rPr>
        <w:t>ь</w:t>
      </w:r>
      <w:r w:rsidRPr="00CF4B35">
        <w:rPr>
          <w:rFonts w:ascii="Times New Roman" w:hAnsi="Times New Roman" w:cs="Times New Roman"/>
          <w:sz w:val="28"/>
          <w:szCs w:val="28"/>
        </w:rPr>
        <w:t>но-монтажных работ.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Оформление заявок на участие в конкурсах и аукционах на выполнение строительно-монтажных работ.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 Цветной принтер, Сканер, Цифровой копир.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1)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Office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2007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lastRenderedPageBreak/>
        <w:t>АРМ: «Юрист»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Мониторинг изменений правовой базы в строительной отрасли и деятел</w:t>
      </w:r>
      <w:r w:rsidRPr="00CF4B35">
        <w:rPr>
          <w:rFonts w:ascii="Times New Roman" w:hAnsi="Times New Roman" w:cs="Times New Roman"/>
          <w:sz w:val="28"/>
          <w:szCs w:val="28"/>
        </w:rPr>
        <w:t>ь</w:t>
      </w:r>
      <w:r w:rsidRPr="00CF4B35">
        <w:rPr>
          <w:rFonts w:ascii="Times New Roman" w:hAnsi="Times New Roman" w:cs="Times New Roman"/>
          <w:sz w:val="28"/>
          <w:szCs w:val="28"/>
        </w:rPr>
        <w:t xml:space="preserve">ности организации;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Правовая экспертиза проектов договоров на выполнение строительных р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бот;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Обеспечение правовой информацией, подготовка справочных и аналитич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ских материалов.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и хранение правоустанавливающей  документации организации.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Правовое сопровождение  работы организации (оформление доверенностей, судебные разбирательства, рассмотрение обращений по правовым вопросам, правовое сопровождение составление заявок на участие в конкурсах и аукц</w:t>
      </w:r>
      <w:r w:rsidRPr="00CF4B35">
        <w:rPr>
          <w:rFonts w:ascii="Times New Roman" w:hAnsi="Times New Roman" w:cs="Times New Roman"/>
          <w:sz w:val="28"/>
          <w:szCs w:val="28"/>
        </w:rPr>
        <w:t>и</w:t>
      </w:r>
      <w:r w:rsidRPr="00CF4B35">
        <w:rPr>
          <w:rFonts w:ascii="Times New Roman" w:hAnsi="Times New Roman" w:cs="Times New Roman"/>
          <w:sz w:val="28"/>
          <w:szCs w:val="28"/>
        </w:rPr>
        <w:t>онах на строительство).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Оборудование (пример): ПК, Принтер, Сканер, Цифровой копир.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Программное обеспечение (пример):1) Информационно-правовое обеспеч</w:t>
      </w:r>
      <w:r w:rsidRPr="00CF4B35">
        <w:rPr>
          <w:rFonts w:ascii="Times New Roman" w:hAnsi="Times New Roman" w:cs="Times New Roman"/>
          <w:i/>
          <w:sz w:val="28"/>
          <w:szCs w:val="28"/>
        </w:rPr>
        <w:t>е</w:t>
      </w:r>
      <w:r w:rsidRPr="00CF4B35">
        <w:rPr>
          <w:rFonts w:ascii="Times New Roman" w:hAnsi="Times New Roman" w:cs="Times New Roman"/>
          <w:i/>
          <w:sz w:val="28"/>
          <w:szCs w:val="28"/>
        </w:rPr>
        <w:t>ние: «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</w:rPr>
        <w:t>КонсультантПлюс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>», «Гарант», «Право.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ru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 xml:space="preserve">», журнал «Юрисконсульт в строительстве» 2)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Office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2007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АРМ: «График»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Планирование строительных потоков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Составление  календарных планов на объекты строительства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Составление сетевых графиков на объекты строительства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Составление графиков необходимого финансирования (совместно с АРМ «Смета»)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lastRenderedPageBreak/>
        <w:t>АРМ: «Смета»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Подготовка и выпуск сметной документации в соответствии с действу</w:t>
      </w:r>
      <w:r w:rsidRPr="00CF4B35">
        <w:rPr>
          <w:rFonts w:ascii="Times New Roman" w:hAnsi="Times New Roman" w:cs="Times New Roman"/>
          <w:sz w:val="28"/>
          <w:szCs w:val="28"/>
        </w:rPr>
        <w:t>ю</w:t>
      </w:r>
      <w:r w:rsidRPr="00CF4B35">
        <w:rPr>
          <w:rFonts w:ascii="Times New Roman" w:hAnsi="Times New Roman" w:cs="Times New Roman"/>
          <w:sz w:val="28"/>
          <w:szCs w:val="28"/>
        </w:rPr>
        <w:t>щими нормами;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Мониторинг изменения нормативных актов в ценообразовании.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Проверка актов выполненных работ: оформление, составление,   соотве</w:t>
      </w:r>
      <w:r w:rsidRPr="00CF4B35">
        <w:rPr>
          <w:rFonts w:ascii="Times New Roman" w:hAnsi="Times New Roman" w:cs="Times New Roman"/>
          <w:sz w:val="28"/>
          <w:szCs w:val="28"/>
        </w:rPr>
        <w:t>т</w:t>
      </w:r>
      <w:r w:rsidRPr="00CF4B35">
        <w:rPr>
          <w:rFonts w:ascii="Times New Roman" w:hAnsi="Times New Roman" w:cs="Times New Roman"/>
          <w:sz w:val="28"/>
          <w:szCs w:val="28"/>
        </w:rPr>
        <w:t>ствие расценок в актах выполненных работ утвержденной сметной докуме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тации, проверка накладных расходов и сметной прибыли;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фактически выполненных работ (накопительная ведомость выполне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ных объемов работ);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Объединение данных объемных характеристик строительных работ по те</w:t>
      </w:r>
      <w:r w:rsidRPr="00CF4B35">
        <w:rPr>
          <w:rFonts w:ascii="Times New Roman" w:hAnsi="Times New Roman" w:cs="Times New Roman"/>
          <w:sz w:val="28"/>
          <w:szCs w:val="28"/>
        </w:rPr>
        <w:t>х</w:t>
      </w:r>
      <w:r w:rsidRPr="00CF4B35">
        <w:rPr>
          <w:rFonts w:ascii="Times New Roman" w:hAnsi="Times New Roman" w:cs="Times New Roman"/>
          <w:sz w:val="28"/>
          <w:szCs w:val="28"/>
        </w:rPr>
        <w:t>ническим  этапам работ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Расчет потребности в материалах и ресурсах на планируемый или уже в</w:t>
      </w:r>
      <w:r w:rsidRPr="00CF4B35">
        <w:rPr>
          <w:rFonts w:ascii="Times New Roman" w:hAnsi="Times New Roman" w:cs="Times New Roman"/>
          <w:sz w:val="28"/>
          <w:szCs w:val="28"/>
        </w:rPr>
        <w:t>ы</w:t>
      </w:r>
      <w:r w:rsidRPr="00CF4B35">
        <w:rPr>
          <w:rFonts w:ascii="Times New Roman" w:hAnsi="Times New Roman" w:cs="Times New Roman"/>
          <w:sz w:val="28"/>
          <w:szCs w:val="28"/>
        </w:rPr>
        <w:t xml:space="preserve">полненный объем работ. 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 Принтер.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Программное обеспечение (пример): 1) Информационно-правовое обеспеч</w:t>
      </w:r>
      <w:r w:rsidRPr="00CF4B35">
        <w:rPr>
          <w:rFonts w:ascii="Times New Roman" w:hAnsi="Times New Roman" w:cs="Times New Roman"/>
          <w:i/>
          <w:sz w:val="28"/>
          <w:szCs w:val="28"/>
        </w:rPr>
        <w:t>е</w:t>
      </w:r>
      <w:r w:rsidRPr="00CF4B35">
        <w:rPr>
          <w:rFonts w:ascii="Times New Roman" w:hAnsi="Times New Roman" w:cs="Times New Roman"/>
          <w:i/>
          <w:sz w:val="28"/>
          <w:szCs w:val="28"/>
        </w:rPr>
        <w:t>ние: Федеральный центр ценообразования в строительстве и промышленн</w:t>
      </w:r>
      <w:r w:rsidRPr="00CF4B35">
        <w:rPr>
          <w:rFonts w:ascii="Times New Roman" w:hAnsi="Times New Roman" w:cs="Times New Roman"/>
          <w:i/>
          <w:sz w:val="28"/>
          <w:szCs w:val="28"/>
        </w:rPr>
        <w:t>о</w:t>
      </w:r>
      <w:r w:rsidRPr="00CF4B35">
        <w:rPr>
          <w:rFonts w:ascii="Times New Roman" w:hAnsi="Times New Roman" w:cs="Times New Roman"/>
          <w:i/>
          <w:sz w:val="28"/>
          <w:szCs w:val="28"/>
        </w:rPr>
        <w:t>сти строительных материалов (</w:t>
      </w:r>
      <w:hyperlink r:id="rId14" w:history="1">
        <w:r w:rsidRPr="00CF4B35">
          <w:rPr>
            <w:rStyle w:val="ae"/>
            <w:rFonts w:ascii="Times New Roman" w:hAnsi="Times New Roman" w:cs="Times New Roman"/>
            <w:i/>
            <w:sz w:val="28"/>
            <w:szCs w:val="28"/>
            <w:lang w:val="en-US"/>
          </w:rPr>
          <w:t>www</w:t>
        </w:r>
        <w:r w:rsidRPr="00CF4B35">
          <w:rPr>
            <w:rStyle w:val="ae"/>
            <w:rFonts w:ascii="Times New Roman" w:hAnsi="Times New Roman" w:cs="Times New Roman"/>
            <w:i/>
            <w:sz w:val="28"/>
            <w:szCs w:val="28"/>
          </w:rPr>
          <w:t>.</w:t>
        </w:r>
        <w:proofErr w:type="spellStart"/>
        <w:r w:rsidRPr="00CF4B35">
          <w:rPr>
            <w:rStyle w:val="ae"/>
            <w:rFonts w:ascii="Times New Roman" w:hAnsi="Times New Roman" w:cs="Times New Roman"/>
            <w:i/>
            <w:sz w:val="28"/>
            <w:szCs w:val="28"/>
            <w:lang w:val="en-US"/>
          </w:rPr>
          <w:t>faufccs</w:t>
        </w:r>
        <w:proofErr w:type="spellEnd"/>
        <w:r w:rsidRPr="00CF4B35">
          <w:rPr>
            <w:rStyle w:val="ae"/>
            <w:rFonts w:ascii="Times New Roman" w:hAnsi="Times New Roman" w:cs="Times New Roman"/>
            <w:i/>
            <w:sz w:val="28"/>
            <w:szCs w:val="28"/>
          </w:rPr>
          <w:t>.</w:t>
        </w:r>
        <w:proofErr w:type="spellStart"/>
        <w:r w:rsidRPr="00CF4B35">
          <w:rPr>
            <w:rStyle w:val="ae"/>
            <w:rFonts w:ascii="Times New Roman" w:hAnsi="Times New Roman" w:cs="Times New Roman"/>
            <w:i/>
            <w:sz w:val="28"/>
            <w:szCs w:val="28"/>
            <w:lang w:val="en-US"/>
          </w:rPr>
          <w:t>ru</w:t>
        </w:r>
        <w:proofErr w:type="spellEnd"/>
      </w:hyperlink>
      <w:r w:rsidRPr="00CF4B35">
        <w:rPr>
          <w:rFonts w:ascii="Times New Roman" w:hAnsi="Times New Roman" w:cs="Times New Roman"/>
          <w:i/>
          <w:sz w:val="28"/>
          <w:szCs w:val="28"/>
        </w:rPr>
        <w:t>), журнал «Вестник ценоо</w:t>
      </w:r>
      <w:r w:rsidRPr="00CF4B35">
        <w:rPr>
          <w:rFonts w:ascii="Times New Roman" w:hAnsi="Times New Roman" w:cs="Times New Roman"/>
          <w:i/>
          <w:sz w:val="28"/>
          <w:szCs w:val="28"/>
        </w:rPr>
        <w:t>б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разования и сметного нормирования» 2)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Office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2007 3) Програм</w:t>
      </w:r>
      <w:r w:rsidRPr="00CF4B35">
        <w:rPr>
          <w:rFonts w:ascii="Times New Roman" w:hAnsi="Times New Roman" w:cs="Times New Roman"/>
          <w:i/>
          <w:sz w:val="28"/>
          <w:szCs w:val="28"/>
        </w:rPr>
        <w:t>м</w:t>
      </w:r>
      <w:r w:rsidRPr="00CF4B35">
        <w:rPr>
          <w:rFonts w:ascii="Times New Roman" w:hAnsi="Times New Roman" w:cs="Times New Roman"/>
          <w:i/>
          <w:sz w:val="28"/>
          <w:szCs w:val="28"/>
        </w:rPr>
        <w:t>ный комплексы для составления сметной документации: «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Win</w:t>
      </w:r>
      <w:r w:rsidRPr="00CF4B35">
        <w:rPr>
          <w:rFonts w:ascii="Times New Roman" w:hAnsi="Times New Roman" w:cs="Times New Roman"/>
          <w:i/>
          <w:sz w:val="28"/>
          <w:szCs w:val="28"/>
        </w:rPr>
        <w:t>РИК» (ресур</w:t>
      </w:r>
      <w:r w:rsidRPr="00CF4B35">
        <w:rPr>
          <w:rFonts w:ascii="Times New Roman" w:hAnsi="Times New Roman" w:cs="Times New Roman"/>
          <w:i/>
          <w:sz w:val="28"/>
          <w:szCs w:val="28"/>
        </w:rPr>
        <w:t>с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но-индексное 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</w:rPr>
        <w:t>калькулирование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>), НТЦ «Гектор» Сметчи</w:t>
      </w:r>
      <w:proofErr w:type="gramStart"/>
      <w:r w:rsidRPr="00CF4B35">
        <w:rPr>
          <w:rFonts w:ascii="Times New Roman" w:hAnsi="Times New Roman" w:cs="Times New Roman"/>
          <w:i/>
          <w:sz w:val="28"/>
          <w:szCs w:val="28"/>
        </w:rPr>
        <w:t>к-</w:t>
      </w:r>
      <w:proofErr w:type="gramEnd"/>
      <w:r w:rsidRPr="00CF4B35">
        <w:rPr>
          <w:rFonts w:ascii="Times New Roman" w:hAnsi="Times New Roman" w:cs="Times New Roman"/>
          <w:i/>
          <w:sz w:val="28"/>
          <w:szCs w:val="28"/>
        </w:rPr>
        <w:t xml:space="preserve"> строитель, Гос</w:t>
      </w:r>
      <w:r w:rsidRPr="00CF4B35">
        <w:rPr>
          <w:rFonts w:ascii="Times New Roman" w:hAnsi="Times New Roman" w:cs="Times New Roman"/>
          <w:i/>
          <w:sz w:val="28"/>
          <w:szCs w:val="28"/>
        </w:rPr>
        <w:t>у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дарственная система сметных нормативов «ГОРСТРОЙСМЕТА», 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Smeta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WIZARD</w:t>
      </w:r>
      <w:r w:rsidRPr="00CF4B35">
        <w:rPr>
          <w:rFonts w:ascii="Times New Roman" w:hAnsi="Times New Roman" w:cs="Times New Roman"/>
          <w:i/>
          <w:sz w:val="28"/>
          <w:szCs w:val="28"/>
        </w:rPr>
        <w:t>, «ГРАНД-Смета».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 xml:space="preserve">АРМ: «Анализ»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и сравнение фактического расхода ресурсов с расчетной потребн</w:t>
      </w:r>
      <w:r w:rsidRPr="00CF4B35">
        <w:rPr>
          <w:rFonts w:ascii="Times New Roman" w:hAnsi="Times New Roman" w:cs="Times New Roman"/>
          <w:sz w:val="28"/>
          <w:szCs w:val="28"/>
        </w:rPr>
        <w:t>о</w:t>
      </w:r>
      <w:r w:rsidRPr="00CF4B35">
        <w:rPr>
          <w:rFonts w:ascii="Times New Roman" w:hAnsi="Times New Roman" w:cs="Times New Roman"/>
          <w:sz w:val="28"/>
          <w:szCs w:val="28"/>
        </w:rPr>
        <w:t>стью, согласно проектной документации.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lastRenderedPageBreak/>
        <w:t>Оборудование (пример): ПК,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АРМ «Склад»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складских операций: оформление приходно-расходных документов, формирование отчетности, инвентаризация;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Логистическое обслуживание баз, складов предприятия, а так же складов строительных площадок;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объемами и сроками поставки материалов и строительных м</w:t>
      </w:r>
      <w:r w:rsidRPr="00CF4B35">
        <w:rPr>
          <w:rFonts w:ascii="Times New Roman" w:hAnsi="Times New Roman" w:cs="Times New Roman"/>
          <w:sz w:val="28"/>
          <w:szCs w:val="28"/>
        </w:rPr>
        <w:t>е</w:t>
      </w:r>
      <w:r w:rsidRPr="00CF4B35">
        <w:rPr>
          <w:rFonts w:ascii="Times New Roman" w:hAnsi="Times New Roman" w:cs="Times New Roman"/>
          <w:sz w:val="28"/>
          <w:szCs w:val="28"/>
        </w:rPr>
        <w:t>ханизмов;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Расчет необходимых площадей.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 Принтер.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Программное обеспечение (пример): 1)1С торговля склад,2) автоматизир</w:t>
      </w:r>
      <w:r w:rsidRPr="00CF4B35">
        <w:rPr>
          <w:rFonts w:ascii="Times New Roman" w:hAnsi="Times New Roman" w:cs="Times New Roman"/>
          <w:i/>
          <w:sz w:val="28"/>
          <w:szCs w:val="28"/>
        </w:rPr>
        <w:t>о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ванная система управления складом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WMS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2)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Microsoft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Office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2007</w:t>
      </w:r>
    </w:p>
    <w:p w:rsidR="00DF6D9A" w:rsidRPr="004270CF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 xml:space="preserve">АРМ: «Контроль»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выполнением объемов работ на объектах строительства;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Отслеживание изменений норм и требований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Мониторинг и доведение информации до заинтересованных лиц.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</w:t>
      </w:r>
    </w:p>
    <w:p w:rsidR="00DF6D9A" w:rsidRPr="004270CF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 xml:space="preserve">АРМ: «Проект» </w:t>
      </w:r>
      <w:r w:rsidRPr="004270CF">
        <w:rPr>
          <w:rFonts w:ascii="Times New Roman" w:hAnsi="Times New Roman" w:cs="Times New Roman"/>
          <w:b/>
          <w:sz w:val="28"/>
          <w:szCs w:val="28"/>
        </w:rPr>
        <w:t>(организация может выполнять функции проектного института)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Рассмотрение проектной документации.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lastRenderedPageBreak/>
        <w:t>- Подготовка проекта производства работ с учетом имеющихся строительных машин и механизмов.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Расчет конструкций, разработка детализированных узлов строительных конструкций.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Подготовка проектной документации без смет.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Оборудование (пример): ПК, Принтер, Сканер, Копировальная машина, Цветной широкоформатный плоттер, инженерная система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940, фальцовщик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OCE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.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AutoCAD</w:t>
      </w:r>
      <w:r w:rsidRPr="00CF4B35">
        <w:rPr>
          <w:rFonts w:ascii="Times New Roman" w:hAnsi="Times New Roman" w:cs="Times New Roman"/>
          <w:i/>
          <w:sz w:val="28"/>
          <w:szCs w:val="28"/>
        </w:rPr>
        <w:t>, 3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Max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, </w:t>
      </w:r>
      <w:proofErr w:type="spellStart"/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ArchiCAD</w:t>
      </w:r>
      <w:proofErr w:type="spellEnd"/>
      <w:r w:rsidRPr="00CF4B35">
        <w:rPr>
          <w:rFonts w:ascii="Times New Roman" w:hAnsi="Times New Roman" w:cs="Times New Roman"/>
          <w:i/>
          <w:sz w:val="28"/>
          <w:szCs w:val="28"/>
        </w:rPr>
        <w:t xml:space="preserve"> 10, 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Core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CF4B35">
        <w:rPr>
          <w:rFonts w:ascii="Times New Roman" w:hAnsi="Times New Roman" w:cs="Times New Roman"/>
          <w:i/>
          <w:sz w:val="28"/>
          <w:szCs w:val="28"/>
          <w:lang w:val="en-US"/>
        </w:rPr>
        <w:t>Draw</w:t>
      </w:r>
      <w:r w:rsidRPr="00CF4B35">
        <w:rPr>
          <w:rFonts w:ascii="Times New Roman" w:hAnsi="Times New Roman" w:cs="Times New Roman"/>
          <w:i/>
          <w:sz w:val="28"/>
          <w:szCs w:val="28"/>
        </w:rPr>
        <w:t xml:space="preserve">, ЛИРА, 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АРМ: «Оплата»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Своевременная оплата и правильное оформление бухгалтерской докуме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тации;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F4B35">
        <w:rPr>
          <w:rFonts w:ascii="Times New Roman" w:hAnsi="Times New Roman" w:cs="Times New Roman"/>
          <w:sz w:val="28"/>
          <w:szCs w:val="28"/>
        </w:rPr>
        <w:t>- Учет имущества, обязательств и хозяйственных операций, поступающих основных средствах, товарно-материальных ценностей и денежных средств, своевременное отражение на счетах бухгалтерского учета операций, связа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ных с их движением, учет издержек производства и обращения, исполнения смет расходов, реализации продукции, выполнения работ (услуг), результ</w:t>
      </w:r>
      <w:r w:rsidRPr="00CF4B35">
        <w:rPr>
          <w:rFonts w:ascii="Times New Roman" w:hAnsi="Times New Roman" w:cs="Times New Roman"/>
          <w:sz w:val="28"/>
          <w:szCs w:val="28"/>
        </w:rPr>
        <w:t>а</w:t>
      </w:r>
      <w:r w:rsidRPr="00CF4B35">
        <w:rPr>
          <w:rFonts w:ascii="Times New Roman" w:hAnsi="Times New Roman" w:cs="Times New Roman"/>
          <w:sz w:val="28"/>
          <w:szCs w:val="28"/>
        </w:rPr>
        <w:t>тов финансово-хозяйственной деятельности предприятия</w:t>
      </w:r>
      <w:proofErr w:type="gramEnd"/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Обеспечение составления экономически обоснованных отчетных калькул</w:t>
      </w:r>
      <w:r w:rsidRPr="00CF4B35">
        <w:rPr>
          <w:rFonts w:ascii="Times New Roman" w:hAnsi="Times New Roman" w:cs="Times New Roman"/>
          <w:sz w:val="28"/>
          <w:szCs w:val="28"/>
        </w:rPr>
        <w:t>я</w:t>
      </w:r>
      <w:r w:rsidRPr="00CF4B35">
        <w:rPr>
          <w:rFonts w:ascii="Times New Roman" w:hAnsi="Times New Roman" w:cs="Times New Roman"/>
          <w:sz w:val="28"/>
          <w:szCs w:val="28"/>
        </w:rPr>
        <w:t>ций себестоимости продукции, расчетов по зарплате, начислений и перечи</w:t>
      </w:r>
      <w:r w:rsidRPr="00CF4B35">
        <w:rPr>
          <w:rFonts w:ascii="Times New Roman" w:hAnsi="Times New Roman" w:cs="Times New Roman"/>
          <w:sz w:val="28"/>
          <w:szCs w:val="28"/>
        </w:rPr>
        <w:t>с</w:t>
      </w:r>
      <w:r w:rsidRPr="00CF4B35">
        <w:rPr>
          <w:rFonts w:ascii="Times New Roman" w:hAnsi="Times New Roman" w:cs="Times New Roman"/>
          <w:sz w:val="28"/>
          <w:szCs w:val="28"/>
        </w:rPr>
        <w:t>лений налогов и сборов в бюджеты разных уровней, платежей в банковские учреждения;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Выявление внутрихозяйственных резервов, устранение потерь и непрои</w:t>
      </w:r>
      <w:r w:rsidRPr="00CF4B35">
        <w:rPr>
          <w:rFonts w:ascii="Times New Roman" w:hAnsi="Times New Roman" w:cs="Times New Roman"/>
          <w:sz w:val="28"/>
          <w:szCs w:val="28"/>
        </w:rPr>
        <w:t>з</w:t>
      </w:r>
      <w:r w:rsidRPr="00CF4B35">
        <w:rPr>
          <w:rFonts w:ascii="Times New Roman" w:hAnsi="Times New Roman" w:cs="Times New Roman"/>
          <w:sz w:val="28"/>
          <w:szCs w:val="28"/>
        </w:rPr>
        <w:t>водственных затрат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Оборудование (пример): ПК, 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Программное обеспечение (пример): </w:t>
      </w:r>
    </w:p>
    <w:p w:rsidR="00DF6D9A" w:rsidRPr="00CF4B35" w:rsidRDefault="00DF6D9A" w:rsidP="004270CF">
      <w:pPr>
        <w:keepNext/>
        <w:spacing w:before="24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F4B35">
        <w:rPr>
          <w:rFonts w:ascii="Times New Roman" w:hAnsi="Times New Roman" w:cs="Times New Roman"/>
          <w:b/>
          <w:sz w:val="28"/>
          <w:szCs w:val="28"/>
        </w:rPr>
        <w:t>РМ: «Кадры»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Учет сотрудников;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- Подбор численного состава исполнителей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своевременным  повышением квалификации сотрудников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>Оборудование (пример): ПК,</w:t>
      </w:r>
    </w:p>
    <w:p w:rsidR="00DF6D9A" w:rsidRPr="00CF4B35" w:rsidRDefault="00DF6D9A" w:rsidP="00DF6D9A">
      <w:pPr>
        <w:spacing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CF4B35">
        <w:rPr>
          <w:rFonts w:ascii="Times New Roman" w:hAnsi="Times New Roman" w:cs="Times New Roman"/>
          <w:i/>
          <w:sz w:val="28"/>
          <w:szCs w:val="28"/>
        </w:rPr>
        <w:t xml:space="preserve">Программное обеспечение (пример): </w:t>
      </w:r>
    </w:p>
    <w:p w:rsidR="00DF6D9A" w:rsidRPr="00CF4B35" w:rsidRDefault="00DF6D9A" w:rsidP="00DF6D9A">
      <w:pPr>
        <w:spacing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F4B35">
        <w:rPr>
          <w:rFonts w:ascii="Times New Roman" w:hAnsi="Times New Roman" w:cs="Times New Roman"/>
          <w:sz w:val="28"/>
          <w:szCs w:val="28"/>
        </w:rPr>
        <w:t>На каждое автоматизированное рабочее место распределяется докуме</w:t>
      </w:r>
      <w:r w:rsidRPr="00CF4B35">
        <w:rPr>
          <w:rFonts w:ascii="Times New Roman" w:hAnsi="Times New Roman" w:cs="Times New Roman"/>
          <w:sz w:val="28"/>
          <w:szCs w:val="28"/>
        </w:rPr>
        <w:t>н</w:t>
      </w:r>
      <w:r w:rsidRPr="00CF4B35">
        <w:rPr>
          <w:rFonts w:ascii="Times New Roman" w:hAnsi="Times New Roman" w:cs="Times New Roman"/>
          <w:sz w:val="28"/>
          <w:szCs w:val="28"/>
        </w:rPr>
        <w:t>тация между работниками (Табл. </w:t>
      </w:r>
      <w:r w:rsidR="00CF4B35">
        <w:rPr>
          <w:rFonts w:ascii="Times New Roman" w:hAnsi="Times New Roman" w:cs="Times New Roman"/>
          <w:sz w:val="28"/>
          <w:szCs w:val="28"/>
        </w:rPr>
        <w:t>5</w:t>
      </w:r>
      <w:r w:rsidRPr="00CF4B35">
        <w:rPr>
          <w:rFonts w:ascii="Times New Roman" w:hAnsi="Times New Roman" w:cs="Times New Roman"/>
          <w:sz w:val="28"/>
          <w:szCs w:val="28"/>
        </w:rPr>
        <w:t>).</w:t>
      </w:r>
    </w:p>
    <w:p w:rsidR="00DF6D9A" w:rsidRPr="00CF4B35" w:rsidRDefault="00DF6D9A" w:rsidP="00CF4B35">
      <w:pPr>
        <w:keepNext/>
        <w:ind w:left="722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F4B35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5</w:t>
      </w:r>
    </w:p>
    <w:p w:rsidR="00DF6D9A" w:rsidRPr="00DF6D9A" w:rsidRDefault="00DF6D9A" w:rsidP="00CF4B35">
      <w:pPr>
        <w:keepNext/>
        <w:tabs>
          <w:tab w:val="center" w:pos="4677"/>
          <w:tab w:val="left" w:pos="7591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DF6D9A">
        <w:rPr>
          <w:rFonts w:ascii="Times New Roman" w:eastAsia="Times New Roman" w:hAnsi="Times New Roman" w:cs="Times New Roman"/>
          <w:sz w:val="28"/>
          <w:szCs w:val="28"/>
        </w:rPr>
        <w:t>Распределение документации между работниками</w:t>
      </w:r>
    </w:p>
    <w:p w:rsidR="00DF6D9A" w:rsidRPr="00DF6D9A" w:rsidRDefault="00DF6D9A" w:rsidP="00510565">
      <w:pPr>
        <w:keepNext/>
        <w:numPr>
          <w:ilvl w:val="0"/>
          <w:numId w:val="19"/>
        </w:numPr>
        <w:tabs>
          <w:tab w:val="center" w:pos="4677"/>
          <w:tab w:val="left" w:pos="7591"/>
        </w:tabs>
        <w:contextualSpacing/>
        <w:rPr>
          <w:rFonts w:ascii="Times New Roman" w:eastAsia="Times New Roman" w:hAnsi="Times New Roman" w:cs="Times New Roman"/>
          <w:i/>
          <w:sz w:val="24"/>
          <w:szCs w:val="24"/>
        </w:rPr>
      </w:pP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t>Техническая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 xml:space="preserve"> документация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070"/>
        <w:gridCol w:w="4500"/>
      </w:tblGrid>
      <w:tr w:rsidR="00DF6D9A" w:rsidRPr="00DF6D9A" w:rsidTr="00DF6D9A">
        <w:trPr>
          <w:trHeight w:val="188"/>
        </w:trPr>
        <w:tc>
          <w:tcPr>
            <w:tcW w:w="507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Техно-рабочие проекты. Титульные списки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before="91"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</w:t>
            </w:r>
          </w:p>
        </w:tc>
      </w:tr>
      <w:tr w:rsidR="00DF6D9A" w:rsidRPr="00DF6D9A" w:rsidTr="00DF6D9A">
        <w:trPr>
          <w:trHeight w:val="547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Паспорта строительного пускового комплекса или отдельных объектов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5"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</w:t>
            </w:r>
          </w:p>
        </w:tc>
      </w:tr>
      <w:tr w:rsidR="00DF6D9A" w:rsidRPr="00DF6D9A" w:rsidTr="00DF6D9A">
        <w:trPr>
          <w:trHeight w:val="490"/>
        </w:trPr>
        <w:tc>
          <w:tcPr>
            <w:tcW w:w="5070" w:type="dxa"/>
            <w:tcBorders>
              <w:top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Рабочие чертежи, сметы </w:t>
            </w:r>
          </w:p>
        </w:tc>
        <w:tc>
          <w:tcPr>
            <w:tcW w:w="4500" w:type="dxa"/>
            <w:tcBorders>
              <w:top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78"/>
              </w:tabs>
              <w:autoSpaceDE w:val="0"/>
              <w:autoSpaceDN w:val="0"/>
              <w:adjustRightInd w:val="0"/>
              <w:spacing w:before="5"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</w:tbl>
    <w:p w:rsidR="00DF6D9A" w:rsidRPr="00DF6D9A" w:rsidRDefault="00DF6D9A" w:rsidP="00510565">
      <w:pPr>
        <w:keepNext/>
        <w:numPr>
          <w:ilvl w:val="0"/>
          <w:numId w:val="19"/>
        </w:numPr>
        <w:tabs>
          <w:tab w:val="left" w:pos="1143"/>
        </w:tabs>
        <w:ind w:left="924" w:hanging="357"/>
        <w:contextualSpacing/>
        <w:rPr>
          <w:rFonts w:ascii="Times New Roman" w:eastAsia="Times New Roman" w:hAnsi="Times New Roman" w:cs="Times New Roman"/>
          <w:sz w:val="24"/>
        </w:rPr>
      </w:pPr>
      <w:r w:rsidRPr="00DF6D9A">
        <w:rPr>
          <w:rFonts w:ascii="Times New Roman" w:eastAsia="Times New Roman" w:hAnsi="Times New Roman" w:cs="Times New Roman"/>
          <w:i/>
          <w:iCs/>
          <w:sz w:val="24"/>
        </w:rPr>
        <w:t>Организационно-технологическая</w:t>
      </w: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документация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070"/>
        <w:gridCol w:w="4500"/>
      </w:tblGrid>
      <w:tr w:rsidR="00DF6D9A" w:rsidRPr="00DF6D9A" w:rsidTr="00DF6D9A">
        <w:trPr>
          <w:trHeight w:val="188"/>
        </w:trPr>
        <w:tc>
          <w:tcPr>
            <w:tcW w:w="507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Проекты организации строительства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</w:t>
            </w:r>
          </w:p>
        </w:tc>
      </w:tr>
      <w:tr w:rsidR="00DF6D9A" w:rsidRPr="00DF6D9A" w:rsidTr="00DF6D9A">
        <w:trPr>
          <w:trHeight w:val="547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Проекты производства работ  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408"/>
              </w:tabs>
              <w:autoSpaceDE w:val="0"/>
              <w:autoSpaceDN w:val="0"/>
              <w:adjustRightInd w:val="0"/>
              <w:spacing w:after="0" w:line="360" w:lineRule="auto"/>
              <w:ind w:left="3682" w:hanging="3389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F6D9A" w:rsidRPr="00DF6D9A" w:rsidTr="00DF6D9A">
        <w:trPr>
          <w:trHeight w:val="219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графики: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autoSpaceDE w:val="0"/>
              <w:autoSpaceDN w:val="0"/>
              <w:adjustRightInd w:val="0"/>
              <w:spacing w:after="0" w:line="360" w:lineRule="auto"/>
              <w:ind w:left="149" w:hanging="149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F6D9A" w:rsidRPr="00DF6D9A" w:rsidTr="00DF6D9A">
        <w:trPr>
          <w:trHeight w:val="184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Поточного строительства объектов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</w:t>
            </w:r>
          </w:p>
        </w:tc>
      </w:tr>
      <w:tr w:rsidR="00DF6D9A" w:rsidRPr="00DF6D9A" w:rsidTr="00DF6D9A">
        <w:trPr>
          <w:trHeight w:val="309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Производства работ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408"/>
              </w:tabs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475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Поступления на объекты материальных ресурсов, строительных машин и мех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а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низмов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408"/>
              </w:tabs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</w:t>
            </w:r>
          </w:p>
        </w:tc>
      </w:tr>
      <w:tr w:rsidR="00DF6D9A" w:rsidRPr="00DF6D9A" w:rsidTr="00DF6D9A">
        <w:trPr>
          <w:trHeight w:val="239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lastRenderedPageBreak/>
              <w:t xml:space="preserve">Движения бригад 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384"/>
              </w:tabs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250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Ведомости: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F6D9A" w:rsidRPr="00DF6D9A" w:rsidTr="00DF6D9A">
        <w:trPr>
          <w:trHeight w:val="672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Потребности в строительных констру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к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циях, изделиях, деталях, материалах, п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луфабрикатах, оборудовании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left="34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F6D9A" w:rsidRPr="00DF6D9A" w:rsidTr="00DF6D9A">
        <w:trPr>
          <w:trHeight w:val="693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567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Комплектации объектов и бригад мат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риальными ресурсами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83"/>
              </w:tabs>
              <w:autoSpaceDE w:val="0"/>
              <w:autoSpaceDN w:val="0"/>
              <w:adjustRightInd w:val="0"/>
              <w:spacing w:after="0" w:line="360" w:lineRule="auto"/>
              <w:ind w:left="173" w:hanging="173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375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83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Технологические карты  на отдельные виды работ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766"/>
        </w:trPr>
        <w:tc>
          <w:tcPr>
            <w:tcW w:w="507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Схемы комплексной механизации работ.</w:t>
            </w:r>
          </w:p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right="-108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Каталоги,  альбомы механизированного и ру</w:t>
            </w: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ч</w:t>
            </w: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ного инструмента, приспособлений, инвентаря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74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  <w:tr w:rsidR="00DF6D9A" w:rsidRPr="00DF6D9A" w:rsidTr="00DF6D9A">
        <w:trPr>
          <w:trHeight w:val="327"/>
        </w:trPr>
        <w:tc>
          <w:tcPr>
            <w:tcW w:w="5070" w:type="dxa"/>
            <w:tcBorders>
              <w:top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right="1459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Карты трудовых процессов  </w:t>
            </w:r>
          </w:p>
        </w:tc>
        <w:tc>
          <w:tcPr>
            <w:tcW w:w="4500" w:type="dxa"/>
            <w:tcBorders>
              <w:top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Мастер</w:t>
            </w:r>
          </w:p>
        </w:tc>
      </w:tr>
    </w:tbl>
    <w:p w:rsidR="00DF6D9A" w:rsidRPr="00DF6D9A" w:rsidRDefault="00DF6D9A" w:rsidP="00510565">
      <w:pPr>
        <w:keepNext/>
        <w:numPr>
          <w:ilvl w:val="0"/>
          <w:numId w:val="19"/>
        </w:numPr>
        <w:tabs>
          <w:tab w:val="left" w:pos="1143"/>
        </w:tabs>
        <w:ind w:left="924" w:hanging="357"/>
        <w:contextualSpacing/>
        <w:rPr>
          <w:rFonts w:ascii="Times New Roman" w:eastAsia="Times New Roman" w:hAnsi="Times New Roman" w:cs="Times New Roman"/>
          <w:i/>
          <w:sz w:val="24"/>
          <w:szCs w:val="24"/>
        </w:rPr>
      </w:pP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t xml:space="preserve">Плановая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документация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500"/>
      </w:tblGrid>
      <w:tr w:rsidR="00DF6D9A" w:rsidRPr="00DF6D9A" w:rsidTr="00DF6D9A">
        <w:trPr>
          <w:trHeight w:val="641"/>
        </w:trPr>
        <w:tc>
          <w:tcPr>
            <w:tcW w:w="5104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62"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Годовые, квартальные, месячные, декадно-суточные планы работ </w:t>
            </w:r>
            <w:proofErr w:type="gramStart"/>
            <w:r w:rsidRPr="00DF6D9A">
              <w:rPr>
                <w:rFonts w:ascii="Times New Roman" w:eastAsia="Times New Roman" w:hAnsi="Times New Roman" w:cs="Times New Roman"/>
                <w:sz w:val="24"/>
              </w:rPr>
              <w:t>по</w:t>
            </w:r>
            <w:proofErr w:type="gramEnd"/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: 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before="91"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DF6D9A" w:rsidRPr="00DF6D9A" w:rsidTr="00DF6D9A">
        <w:trPr>
          <w:trHeight w:val="537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autoSpaceDE w:val="0"/>
              <w:autoSpaceDN w:val="0"/>
              <w:adjustRightInd w:val="0"/>
              <w:spacing w:before="62"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Вводу объектов, комплексов в действие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left="158" w:hanging="158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  <w:tr w:rsidR="00DF6D9A" w:rsidRPr="00DF6D9A" w:rsidTr="00DF6D9A">
        <w:trPr>
          <w:trHeight w:val="33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Производственной программе 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lang w:val="en-US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21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Труду и заработной плате 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18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Прибыли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30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Развитию новой техники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widowControl w:val="0"/>
              <w:tabs>
                <w:tab w:val="left" w:leader="dot" w:pos="3278"/>
              </w:tabs>
              <w:autoSpaceDE w:val="0"/>
              <w:autoSpaceDN w:val="0"/>
              <w:adjustRightInd w:val="0"/>
              <w:spacing w:before="5"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То же </w:t>
            </w:r>
          </w:p>
        </w:tc>
      </w:tr>
      <w:tr w:rsidR="00DF6D9A" w:rsidRPr="00DF6D9A" w:rsidTr="00DF6D9A">
        <w:trPr>
          <w:trHeight w:val="475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Планы работ бригад  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40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Мастер</w:t>
            </w:r>
          </w:p>
        </w:tc>
      </w:tr>
      <w:tr w:rsidR="00DF6D9A" w:rsidRPr="00DF6D9A" w:rsidTr="00DF6D9A">
        <w:trPr>
          <w:trHeight w:val="23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Бригадные планы НОТ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384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250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Заявки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</w:tbl>
    <w:p w:rsidR="00DF6D9A" w:rsidRPr="00DF6D9A" w:rsidRDefault="00DF6D9A" w:rsidP="00510565">
      <w:pPr>
        <w:keepNext/>
        <w:numPr>
          <w:ilvl w:val="0"/>
          <w:numId w:val="19"/>
        </w:numPr>
        <w:tabs>
          <w:tab w:val="left" w:pos="1143"/>
        </w:tabs>
        <w:spacing w:line="360" w:lineRule="auto"/>
        <w:ind w:left="924" w:hanging="357"/>
        <w:contextualSpacing/>
        <w:rPr>
          <w:rFonts w:ascii="Times New Roman" w:eastAsia="Times New Roman" w:hAnsi="Times New Roman" w:cs="Times New Roman"/>
          <w:i/>
          <w:sz w:val="24"/>
          <w:szCs w:val="24"/>
        </w:rPr>
      </w:pP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t xml:space="preserve">Исполнительная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документация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500"/>
      </w:tblGrid>
      <w:tr w:rsidR="00DF6D9A" w:rsidRPr="00DF6D9A" w:rsidTr="00DF6D9A">
        <w:trPr>
          <w:trHeight w:val="641"/>
        </w:trPr>
        <w:tc>
          <w:tcPr>
            <w:tcW w:w="5104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5"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Акты на скрытые работы, испытания ин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softHyphen/>
              <w:t>женерных систем, устройств, оборудования, машин, механизмов, грузозахватных</w:t>
            </w:r>
          </w:p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62"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Приспособлений, лесов, подмостей.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</w:t>
            </w:r>
          </w:p>
        </w:tc>
      </w:tr>
      <w:tr w:rsidR="00DF6D9A" w:rsidRPr="00DF6D9A" w:rsidTr="00DF6D9A">
        <w:trPr>
          <w:trHeight w:val="537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Акты приемки-сдачи выполненных работ, эт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а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пов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  <w:tr w:rsidR="00DF6D9A" w:rsidRPr="00DF6D9A" w:rsidTr="00DF6D9A">
        <w:trPr>
          <w:trHeight w:val="547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Акты инвентаризации товарно-материальных 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lastRenderedPageBreak/>
              <w:t>ценностей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lastRenderedPageBreak/>
              <w:t>То же</w:t>
            </w:r>
          </w:p>
        </w:tc>
      </w:tr>
    </w:tbl>
    <w:p w:rsidR="00DF6D9A" w:rsidRPr="00DF6D9A" w:rsidRDefault="00DF6D9A" w:rsidP="00510565">
      <w:pPr>
        <w:numPr>
          <w:ilvl w:val="0"/>
          <w:numId w:val="19"/>
        </w:numPr>
        <w:tabs>
          <w:tab w:val="left" w:pos="1143"/>
        </w:tabs>
        <w:spacing w:line="360" w:lineRule="auto"/>
        <w:contextualSpacing/>
        <w:rPr>
          <w:rFonts w:ascii="Times New Roman" w:eastAsia="Times New Roman" w:hAnsi="Times New Roman" w:cs="Times New Roman"/>
          <w:i/>
          <w:sz w:val="24"/>
          <w:szCs w:val="24"/>
        </w:rPr>
      </w:pP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lastRenderedPageBreak/>
        <w:t xml:space="preserve">Учетная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документация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500"/>
      </w:tblGrid>
      <w:tr w:rsidR="00DF6D9A" w:rsidRPr="00DF6D9A" w:rsidTr="00DF6D9A">
        <w:trPr>
          <w:trHeight w:val="434"/>
        </w:trPr>
        <w:tc>
          <w:tcPr>
            <w:tcW w:w="5104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62"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Лимитные, лицевые,  инвентарные карточки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2659"/>
                <w:tab w:val="left" w:pos="3562"/>
              </w:tabs>
              <w:autoSpaceDE w:val="0"/>
              <w:autoSpaceDN w:val="0"/>
              <w:adjustRightInd w:val="0"/>
              <w:spacing w:before="96"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34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10"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Журналы: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left="158" w:hanging="158"/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  <w:tr w:rsidR="00DF6D9A" w:rsidRPr="00DF6D9A" w:rsidTr="00DF6D9A">
        <w:trPr>
          <w:trHeight w:val="28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Производства работ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20"/>
                <w:tab w:val="left" w:pos="340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</w:t>
            </w:r>
          </w:p>
        </w:tc>
      </w:tr>
      <w:tr w:rsidR="00DF6D9A" w:rsidRPr="00DF6D9A" w:rsidTr="00DF6D9A">
        <w:trPr>
          <w:trHeight w:val="34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Учета и контроля качества выполненных работ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10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работ, мастер</w:t>
            </w:r>
          </w:p>
        </w:tc>
      </w:tr>
      <w:tr w:rsidR="00DF6D9A" w:rsidRPr="00DF6D9A" w:rsidTr="00DF6D9A">
        <w:trPr>
          <w:trHeight w:val="34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5"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Контроля охраны труда   и техники бе</w:t>
            </w: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>опасности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10"/>
              </w:tabs>
              <w:autoSpaceDE w:val="0"/>
              <w:autoSpaceDN w:val="0"/>
              <w:adjustRightInd w:val="0"/>
              <w:spacing w:after="0" w:line="360" w:lineRule="auto"/>
              <w:ind w:left="3398" w:hanging="3398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516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Регистрации инструктажей по безопа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с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ным методам производства работ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20"/>
                <w:tab w:val="left" w:pos="340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416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ind w:left="601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Защиты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Мастер</w:t>
            </w:r>
          </w:p>
        </w:tc>
      </w:tr>
    </w:tbl>
    <w:p w:rsidR="00DF6D9A" w:rsidRPr="00DF6D9A" w:rsidRDefault="00DF6D9A" w:rsidP="00510565">
      <w:pPr>
        <w:keepNext/>
        <w:numPr>
          <w:ilvl w:val="0"/>
          <w:numId w:val="19"/>
        </w:numPr>
        <w:tabs>
          <w:tab w:val="left" w:pos="1143"/>
        </w:tabs>
        <w:spacing w:line="360" w:lineRule="auto"/>
        <w:ind w:left="924" w:hanging="357"/>
        <w:contextualSpacing/>
        <w:rPr>
          <w:rFonts w:ascii="Times New Roman" w:eastAsia="Times New Roman" w:hAnsi="Times New Roman" w:cs="Times New Roman"/>
          <w:i/>
          <w:sz w:val="24"/>
          <w:szCs w:val="24"/>
        </w:rPr>
      </w:pPr>
      <w:r w:rsidRPr="00DF6D9A">
        <w:rPr>
          <w:rFonts w:ascii="Times New Roman" w:eastAsia="Times New Roman" w:hAnsi="Times New Roman" w:cs="Times New Roman"/>
          <w:i/>
          <w:sz w:val="24"/>
          <w:szCs w:val="24"/>
        </w:rPr>
        <w:t xml:space="preserve">Отчетная </w:t>
      </w:r>
      <w:r>
        <w:rPr>
          <w:rFonts w:ascii="Times New Roman" w:eastAsia="Times New Roman" w:hAnsi="Times New Roman" w:cs="Times New Roman"/>
          <w:i/>
          <w:sz w:val="24"/>
          <w:szCs w:val="24"/>
        </w:rPr>
        <w:t>документация</w:t>
      </w:r>
    </w:p>
    <w:tbl>
      <w:tblPr>
        <w:tblW w:w="0" w:type="auto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500"/>
      </w:tblGrid>
      <w:tr w:rsidR="00DF6D9A" w:rsidRPr="00DF6D9A" w:rsidTr="00DF6D9A">
        <w:trPr>
          <w:trHeight w:val="641"/>
        </w:trPr>
        <w:tc>
          <w:tcPr>
            <w:tcW w:w="5104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before="62"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Годовые, квартальные, месячные произво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ственные отчеты</w:t>
            </w:r>
          </w:p>
        </w:tc>
        <w:tc>
          <w:tcPr>
            <w:tcW w:w="4500" w:type="dxa"/>
            <w:tcBorders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278"/>
              </w:tabs>
              <w:autoSpaceDE w:val="0"/>
              <w:autoSpaceDN w:val="0"/>
              <w:adjustRightInd w:val="0"/>
              <w:spacing w:before="96"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Старший производитель работ, произв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DF6D9A">
              <w:rPr>
                <w:rFonts w:ascii="Times New Roman" w:eastAsia="Times New Roman" w:hAnsi="Times New Roman" w:cs="Times New Roman"/>
                <w:sz w:val="24"/>
              </w:rPr>
              <w:t>дитель работ</w:t>
            </w:r>
          </w:p>
        </w:tc>
      </w:tr>
      <w:tr w:rsidR="00DF6D9A" w:rsidRPr="00DF6D9A" w:rsidTr="00DF6D9A">
        <w:trPr>
          <w:trHeight w:val="537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Материально-технические отчеты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работ, мастер</w:t>
            </w:r>
          </w:p>
        </w:tc>
      </w:tr>
      <w:tr w:rsidR="00DF6D9A" w:rsidRPr="00DF6D9A" w:rsidTr="00DF6D9A">
        <w:trPr>
          <w:trHeight w:val="289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autoSpaceDE w:val="0"/>
              <w:autoSpaceDN w:val="0"/>
              <w:adjustRightInd w:val="0"/>
              <w:spacing w:after="0" w:line="360" w:lineRule="auto"/>
              <w:ind w:right="1728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Отчеты о состоянии техники безопасности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20"/>
                <w:tab w:val="left" w:pos="3408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Производитель работ</w:t>
            </w:r>
          </w:p>
        </w:tc>
      </w:tr>
      <w:tr w:rsidR="00DF6D9A" w:rsidRPr="00DF6D9A" w:rsidTr="00DF6D9A">
        <w:trPr>
          <w:trHeight w:val="34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Отчеты о рационализации   и изобретательстве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10"/>
              </w:tabs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  <w:tr w:rsidR="00DF6D9A" w:rsidRPr="00DF6D9A" w:rsidTr="00DF6D9A">
        <w:trPr>
          <w:trHeight w:val="344"/>
        </w:trPr>
        <w:tc>
          <w:tcPr>
            <w:tcW w:w="5104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 xml:space="preserve">Отчеты о выполнении планов новой техники </w:t>
            </w:r>
          </w:p>
        </w:tc>
        <w:tc>
          <w:tcPr>
            <w:tcW w:w="450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DF6D9A" w:rsidRPr="00DF6D9A" w:rsidRDefault="00DF6D9A" w:rsidP="00DF6D9A">
            <w:pPr>
              <w:tabs>
                <w:tab w:val="left" w:leader="dot" w:pos="3110"/>
              </w:tabs>
              <w:autoSpaceDE w:val="0"/>
              <w:autoSpaceDN w:val="0"/>
              <w:adjustRightInd w:val="0"/>
              <w:spacing w:after="0" w:line="360" w:lineRule="auto"/>
              <w:ind w:left="3398" w:hanging="3398"/>
              <w:rPr>
                <w:rFonts w:ascii="Times New Roman" w:eastAsia="Times New Roman" w:hAnsi="Times New Roman" w:cs="Times New Roman"/>
                <w:sz w:val="24"/>
              </w:rPr>
            </w:pPr>
            <w:r w:rsidRPr="00DF6D9A">
              <w:rPr>
                <w:rFonts w:ascii="Times New Roman" w:eastAsia="Times New Roman" w:hAnsi="Times New Roman" w:cs="Times New Roman"/>
                <w:sz w:val="24"/>
              </w:rPr>
              <w:t>То же</w:t>
            </w:r>
          </w:p>
        </w:tc>
      </w:tr>
    </w:tbl>
    <w:p w:rsidR="00DF6D9A" w:rsidRDefault="00DF6D9A" w:rsidP="00DF6D9A">
      <w:pPr>
        <w:jc w:val="both"/>
        <w:rPr>
          <w:rFonts w:ascii="Times New Roman" w:hAnsi="Times New Roman" w:cs="Times New Roman"/>
          <w:i/>
        </w:rPr>
      </w:pPr>
    </w:p>
    <w:p w:rsidR="000376A6" w:rsidRDefault="000376A6" w:rsidP="000376A6">
      <w:pPr>
        <w:pStyle w:val="1"/>
      </w:pPr>
      <w:bookmarkStart w:id="16" w:name="_Toc365118784"/>
      <w:bookmarkStart w:id="17" w:name="_Toc365119603"/>
      <w:bookmarkStart w:id="18" w:name="_Toc365121115"/>
      <w:r>
        <w:lastRenderedPageBreak/>
        <w:t>Методика, цель, задачи организации и управления пр</w:t>
      </w:r>
      <w:r>
        <w:t>о</w:t>
      </w:r>
      <w:r>
        <w:t>изводством</w:t>
      </w:r>
      <w:bookmarkEnd w:id="16"/>
      <w:bookmarkEnd w:id="17"/>
      <w:bookmarkEnd w:id="18"/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Перед строителями и учеными поставлена задача максимального пов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шения эффективности и качества строительного производства.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Важное зн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чение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в решении поставленной задачи имеет совершенствование развития и инноваций в области строительства.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Практика работы строителей показывает, что эффективность произво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ства в значительной мере определяется принятием своевременных и кач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ственных управленческих решений.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Целью настоящей работы является разработка рекомендаций  по сове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шенствованию системы управления производством работ и формированием структуры управления, отвечающей требованиям современного технического уровня, новой системы планирования и экономического стимулирования строительства, широкого внедрения  поточного ведения специализированных работ с ориентацией на конечный результат.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Достижение поставленной цели предполагается осуществить,  положив в основу следующие принципы:</w:t>
      </w:r>
    </w:p>
    <w:p w:rsidR="000376A6" w:rsidRPr="00D20424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20424">
        <w:rPr>
          <w:rFonts w:ascii="Times New Roman" w:eastAsia="Times New Roman" w:hAnsi="Times New Roman" w:cs="Times New Roman"/>
          <w:sz w:val="28"/>
          <w:szCs w:val="28"/>
        </w:rPr>
        <w:t>изучение проблемы управления строительством базируется на элементах системного анализа;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управление строительным производством рассматривается как процесс, осуществляемый непрерывно и равномерно, так что в любой момент времени имеется организационно - технологическое решение по выполнению заданных объемов работ;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содержание управления определяется исходя из необходимости выполнения комплекса взаимоувязанных  организационно - техн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ческих, финансово - экономических мероприятий для обеспечения заданной программы строительства с максимальной эффективн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стью;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организационная структура управленческой системы обеспечивает непрерывный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контроль за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выполнением процессов строительства в полном объеме, в установленные сроки и с надлежащим кач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ством;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полученные результаты представляются в форме, позволяющей использовать их при внедрении автоматизированной подсистемы строительного производства.</w:t>
      </w:r>
    </w:p>
    <w:p w:rsidR="000376A6" w:rsidRPr="000376A6" w:rsidRDefault="000376A6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На основании вышеперечисленных принципов могут быть сформулир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ваны следующие основные укрупненные задачи:</w:t>
      </w:r>
    </w:p>
    <w:p w:rsidR="000376A6" w:rsidRP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Разработка методологических основ организации управления стро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тельного производства как системы, функционирующей в условиях определенных ограничений.</w:t>
      </w:r>
    </w:p>
    <w:p w:rsidR="000376A6" w:rsidRP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Выбор организационной структуры  служб, обеспечивающих подг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товку производства с учетом возможных изменений условий произво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ства, возникающих в процессе строительства.</w:t>
      </w:r>
    </w:p>
    <w:p w:rsidR="000376A6" w:rsidRP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Оптимизация и контроль потоков информации при формировании д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кументов по подготовке производства.</w:t>
      </w:r>
    </w:p>
    <w:p w:rsidR="000376A6" w:rsidRP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Разработка системы показателей для оценки уровня организации управления производством и стимулирования его повышения. </w:t>
      </w:r>
    </w:p>
    <w:p w:rsidR="000376A6" w:rsidRP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Исследование и разработка принципов надежности управления прои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водства.</w:t>
      </w:r>
    </w:p>
    <w:p w:rsidR="000376A6" w:rsidRDefault="000376A6" w:rsidP="000376A6">
      <w:pPr>
        <w:numPr>
          <w:ilvl w:val="0"/>
          <w:numId w:val="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Технико-экономическая оценка эффективности управления строител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ным производством. </w:t>
      </w:r>
    </w:p>
    <w:p w:rsidR="00B05784" w:rsidRDefault="00B05784" w:rsidP="00B05784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Систематизирование решения </w:t>
      </w:r>
      <w:r>
        <w:rPr>
          <w:rFonts w:ascii="Times New Roman" w:eastAsia="Times New Roman" w:hAnsi="Times New Roman" w:cs="Times New Roman"/>
          <w:sz w:val="28"/>
          <w:szCs w:val="28"/>
        </w:rPr>
        <w:t>задач управления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включает в себя: выя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ление проблем; определение цели; установление критерия </w:t>
      </w:r>
      <w:r>
        <w:rPr>
          <w:rFonts w:ascii="Times New Roman" w:eastAsia="Times New Roman" w:hAnsi="Times New Roman" w:cs="Times New Roman"/>
          <w:sz w:val="28"/>
          <w:szCs w:val="28"/>
        </w:rPr>
        <w:t>эффективности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; сбор информации,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формирование организационных структур,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действие (ос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ществление), поиск возможных вариантов </w:t>
      </w:r>
      <w:r>
        <w:rPr>
          <w:rFonts w:ascii="Times New Roman" w:eastAsia="Times New Roman" w:hAnsi="Times New Roman" w:cs="Times New Roman"/>
          <w:sz w:val="28"/>
          <w:szCs w:val="28"/>
        </w:rPr>
        <w:t>(рис. 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6</w:t>
      </w:r>
      <w:r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005C3D" w:rsidP="00B05784">
      <w:pPr>
        <w:spacing w:line="360" w:lineRule="auto"/>
        <w:ind w:left="360"/>
        <w:jc w:val="both"/>
        <w:rPr>
          <w:szCs w:val="28"/>
        </w:rPr>
      </w:pPr>
      <w:r>
        <w:rPr>
          <w:noProof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2036096" behindDoc="0" locked="0" layoutInCell="1" allowOverlap="1">
                <wp:simplePos x="0" y="0"/>
                <wp:positionH relativeFrom="column">
                  <wp:posOffset>-29845</wp:posOffset>
                </wp:positionH>
                <wp:positionV relativeFrom="paragraph">
                  <wp:posOffset>347345</wp:posOffset>
                </wp:positionV>
                <wp:extent cx="5255895" cy="3640455"/>
                <wp:effectExtent l="12065" t="10160" r="8890" b="6985"/>
                <wp:wrapNone/>
                <wp:docPr id="5026" name="Group 2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5895" cy="3640455"/>
                          <a:chOff x="1087" y="1965"/>
                          <a:chExt cx="8277" cy="5733"/>
                        </a:xfrm>
                      </wpg:grpSpPr>
                      <wps:wsp>
                        <wps:cNvPr id="5027" name="Text Box 2539"/>
                        <wps:cNvSpPr txBox="1">
                          <a:spLocks noChangeArrowheads="1"/>
                        </wps:cNvSpPr>
                        <wps:spPr bwMode="auto">
                          <a:xfrm>
                            <a:off x="1793" y="1965"/>
                            <a:ext cx="1981" cy="133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keepNext/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1.  Настройка и выявление проблем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8" name="Text Box 2540"/>
                        <wps:cNvSpPr txBox="1">
                          <a:spLocks noChangeArrowheads="1"/>
                        </wps:cNvSpPr>
                        <wps:spPr bwMode="auto">
                          <a:xfrm>
                            <a:off x="3332" y="5341"/>
                            <a:ext cx="2014" cy="10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7.  Поиск во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з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можных вар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и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 xml:space="preserve">антов </w:t>
                              </w:r>
                            </w:p>
                            <w:p w:rsidR="00510565" w:rsidRDefault="00510565" w:rsidP="00B05784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9" name="Text Box 2541"/>
                        <wps:cNvSpPr txBox="1">
                          <a:spLocks noChangeArrowheads="1"/>
                        </wps:cNvSpPr>
                        <wps:spPr bwMode="auto">
                          <a:xfrm>
                            <a:off x="7405" y="4692"/>
                            <a:ext cx="1959" cy="10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3.  Критерий эффективности</w:t>
                              </w:r>
                            </w:p>
                            <w:p w:rsidR="00510565" w:rsidRDefault="00510565" w:rsidP="00B05784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0" name="Text Box 2542"/>
                        <wps:cNvSpPr txBox="1">
                          <a:spLocks noChangeArrowheads="1"/>
                        </wps:cNvSpPr>
                        <wps:spPr bwMode="auto">
                          <a:xfrm>
                            <a:off x="4545" y="3595"/>
                            <a:ext cx="2068" cy="14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 xml:space="preserve">6. </w:t>
                              </w:r>
                              <w:r w:rsidRPr="00B05784"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</w:rPr>
                                <w:t>Формиров</w:t>
                              </w:r>
                              <w:r w:rsidRPr="00B05784"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</w:rPr>
                                <w:t>а</w:t>
                              </w:r>
                              <w:r w:rsidRPr="00B05784"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</w:rPr>
                                <w:t>ние организац</w:t>
                              </w:r>
                              <w:r w:rsidRPr="00B05784"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</w:rPr>
                                <w:t>и</w:t>
                              </w:r>
                              <w:r w:rsidRPr="00B05784"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</w:rPr>
                                <w:t>онных структур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</w:p>
                            <w:p w:rsidR="00510565" w:rsidRDefault="00510565" w:rsidP="00B05784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1" name="Text Box 2543"/>
                        <wps:cNvSpPr txBox="1">
                          <a:spLocks noChangeArrowheads="1"/>
                        </wps:cNvSpPr>
                        <wps:spPr bwMode="auto">
                          <a:xfrm>
                            <a:off x="4340" y="6718"/>
                            <a:ext cx="1823" cy="9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4.  Информ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а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 xml:space="preserve">ция </w:t>
                              </w:r>
                            </w:p>
                            <w:p w:rsidR="00510565" w:rsidRDefault="00510565" w:rsidP="00B05784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2" name="Text Box 2544"/>
                        <wps:cNvSpPr txBox="1">
                          <a:spLocks noChangeArrowheads="1"/>
                        </wps:cNvSpPr>
                        <wps:spPr bwMode="auto">
                          <a:xfrm>
                            <a:off x="1087" y="3919"/>
                            <a:ext cx="1823" cy="10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5. Стратегич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е</w:t>
                              </w: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ское решение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3" name="Text Box 2545"/>
                        <wps:cNvSpPr txBox="1">
                          <a:spLocks noChangeArrowheads="1"/>
                        </wps:cNvSpPr>
                        <wps:spPr bwMode="auto">
                          <a:xfrm>
                            <a:off x="6729" y="2838"/>
                            <a:ext cx="1823" cy="10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B05784" w:rsidRDefault="00510565" w:rsidP="00B05784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sz w:val="24"/>
                                  <w:szCs w:val="24"/>
                                </w:rPr>
                                <w:t>2. Цели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34" name="AutoShape 2546"/>
                        <wps:cNvCnPr>
                          <a:cxnSpLocks noChangeShapeType="1"/>
                        </wps:cNvCnPr>
                        <wps:spPr bwMode="auto">
                          <a:xfrm>
                            <a:off x="3774" y="2730"/>
                            <a:ext cx="2955" cy="5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5" name="AutoShape 2547"/>
                        <wps:cNvCnPr>
                          <a:cxnSpLocks noChangeShapeType="1"/>
                        </wps:cNvCnPr>
                        <wps:spPr bwMode="auto">
                          <a:xfrm>
                            <a:off x="7939" y="3919"/>
                            <a:ext cx="205" cy="7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6" name="AutoShape 2548"/>
                        <wps:cNvCnPr>
                          <a:cxnSpLocks noChangeShapeType="1"/>
                        </wps:cNvCnPr>
                        <wps:spPr bwMode="auto">
                          <a:xfrm flipH="1">
                            <a:off x="6163" y="5774"/>
                            <a:ext cx="1651" cy="173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7" name="AutoShape 254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73" y="5001"/>
                            <a:ext cx="2467" cy="250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8" name="AutoShape 2550"/>
                        <wps:cNvCnPr>
                          <a:cxnSpLocks noChangeShapeType="1"/>
                        </wps:cNvCnPr>
                        <wps:spPr bwMode="auto">
                          <a:xfrm>
                            <a:off x="2910" y="4136"/>
                            <a:ext cx="16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9" name="AutoShape 2551"/>
                        <wps:cNvCnPr>
                          <a:cxnSpLocks noChangeShapeType="1"/>
                        </wps:cNvCnPr>
                        <wps:spPr bwMode="auto">
                          <a:xfrm flipH="1">
                            <a:off x="5346" y="5001"/>
                            <a:ext cx="613" cy="7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52" o:spid="_x0000_s1207" style="position:absolute;left:0;text-align:left;margin-left:-2.35pt;margin-top:27.35pt;width:413.85pt;height:286.65pt;z-index:252036096" coordorigin="1087,1965" coordsize="8277,57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">
                <v:shape id="Text Box 2539" o:spid="_x0000_s1208" type="#_x0000_t202" style="position:absolute;left:1793;top:1965;width:1981;height:133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avs8cA&#10;AADdAAAADwAAAGRycy9kb3ducmV2LnhtbESPW2sCMRSE34X+h3AKvhTN1tZLt0YRwaJv3mhfD5vj&#10;7tLNyZrEdf33plDwcZiZb5jpvDWVaMj50rKC134CgjizuuRcwfGw6k1A+ICssbJMCm7kYT576kwx&#10;1fbKO2r2IRcRwj5FBUUIdSqlzwoy6Pu2Jo7eyTqDIUqXS+3wGuGmkoMkGUmDJceFAmtaFpT97i9G&#10;weR93fz4zdv2Oxudqo/wMm6+zk6p7nO7+AQRqA2P8H97rRUMk8EY/t7EJyB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Gr7PHAAAA3QAAAA8AAAAAAAAAAAAAAAAAmAIAAGRy&#10;cy9kb3ducmV2LnhtbFBLBQYAAAAABAAEAPUAAACMAwAAAAA=&#10;">
                  <v:textbox>
                    <w:txbxContent>
                      <w:p w:rsidR="00510565" w:rsidRPr="00B05784" w:rsidRDefault="00510565" w:rsidP="00B05784">
                        <w:pPr>
                          <w:keepNext/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1.  Настройка и выявление проблем</w:t>
                        </w:r>
                      </w:p>
                    </w:txbxContent>
                  </v:textbox>
                </v:shape>
                <v:shape id="Text Box 2540" o:spid="_x0000_s1209" type="#_x0000_t202" style="position:absolute;left:3332;top:5341;width:2014;height:10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Rk7wcQA&#10;AADdAAAADwAAAGRycy9kb3ducmV2LnhtbERPy2oCMRTdC/5DuEI3pWa01eo4UUqhRXdWpW4vkzsP&#10;nNyMSTpO/75ZFFwezjvb9KYRHTlfW1YwGScgiHOray4VnI4fTwsQPiBrbCyTgl/ysFkPBxmm2t74&#10;i7pDKEUMYZ+igiqENpXS5xUZ9GPbEkeusM5giNCVUju8xXDTyGmSzKXBmmNDhS29V5RfDj9GweJl&#10;25397nn/nc+LZhkeX7vPq1PqYdS/rUAE6sNd/O/eagWzZBrnxjfxCc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ZO8HEAAAA3QAAAA8AAAAAAAAAAAAAAAAAmAIAAGRycy9k&#10;b3ducmV2LnhtbFBLBQYAAAAABAAEAPUAAACJAwAAAAA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7.  Поиск во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з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можных вар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и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 xml:space="preserve">антов </w:t>
                        </w:r>
                      </w:p>
                      <w:p w:rsidR="00510565" w:rsidRDefault="00510565" w:rsidP="00B05784"/>
                    </w:txbxContent>
                  </v:textbox>
                </v:shape>
                <v:shape id="Text Box 2541" o:spid="_x0000_s1210" type="#_x0000_t202" style="position:absolute;left:7405;top:4692;width:1959;height:10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WeWsYA&#10;AADdAAAADwAAAGRycy9kb3ducmV2LnhtbESPT2sCMRTE70K/Q3gFL0WztdXq1igiWPTmP9rrY/Pc&#10;Xbp5WZO4rt/eFAoeh5n5DTOdt6YSDTlfWlbw2k9AEGdWl5wrOB5WvTEIH5A1VpZJwY08zGdPnSmm&#10;2l55R80+5CJC2KeooAihTqX0WUEGfd/WxNE7WWcwROlyqR1eI9xUcpAkI2mw5LhQYE3LgrLf/cUo&#10;GL+vmx+/edt+Z6NTNQkvH83X2SnVfW4XnyACteER/m+vtYJhMpjA35v4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WeWsYAAADdAAAADwAAAAAAAAAAAAAAAACYAgAAZHJz&#10;L2Rvd25yZXYueG1sUEsFBgAAAAAEAAQA9QAAAIsDAAAAAA=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3.  Критерий эффективности</w:t>
                        </w:r>
                      </w:p>
                      <w:p w:rsidR="00510565" w:rsidRDefault="00510565" w:rsidP="00B05784"/>
                    </w:txbxContent>
                  </v:textbox>
                </v:shape>
                <v:shape id="Text Box 2542" o:spid="_x0000_s1211" type="#_x0000_t202" style="position:absolute;left:4545;top:3595;width:2068;height:140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ahGsMA&#10;AADdAAAADwAAAGRycy9kb3ducmV2LnhtbERPy2oCMRTdF/yHcAU3pWbqqzoaRQSL7qxK3V4m15nB&#10;yc00ieP0782i0OXhvBer1lSiIedLywre+wkI4szqknMF59P2bQrCB2SNlWVS8EseVsvOywJTbR/8&#10;Rc0x5CKGsE9RQRFCnUrps4IM+r6tiSN3tc5giNDlUjt8xHBTyUGSTKTBkmNDgTVtCspux7tRMB3t&#10;movfDw/f2eRazcLrR/P545Tqddv1HESgNvyL/9w7rWCcDOP++CY+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ahGsMAAADdAAAADwAAAAAAAAAAAAAAAACYAgAAZHJzL2Rv&#10;d25yZXYueG1sUEsFBgAAAAAEAAQA9QAAAIgDAAAAAA=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 xml:space="preserve">6. </w:t>
                        </w:r>
                        <w:r w:rsidRPr="00B05784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Формиров</w:t>
                        </w:r>
                        <w:r w:rsidRPr="00B05784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а</w:t>
                        </w:r>
                        <w:r w:rsidRPr="00B05784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ние организац</w:t>
                        </w:r>
                        <w:r w:rsidRPr="00B05784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и</w:t>
                        </w:r>
                        <w:r w:rsidRPr="00B05784"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</w:rPr>
                          <w:t>онных структур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 xml:space="preserve"> </w:t>
                        </w:r>
                      </w:p>
                      <w:p w:rsidR="00510565" w:rsidRDefault="00510565" w:rsidP="00B05784"/>
                    </w:txbxContent>
                  </v:textbox>
                </v:shape>
                <v:shape id="Text Box 2543" o:spid="_x0000_s1212" type="#_x0000_t202" style="position:absolute;left:4340;top:6718;width:1823;height:9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oEgcYA&#10;AADdAAAADwAAAGRycy9kb3ducmV2LnhtbESPQWvCQBSE70L/w/IKXqRu1Jra1FVEaNGbtaW9PrLP&#10;JDT7Nu6uMf57tyB4HGbmG2a+7EwtWnK+sqxgNExAEOdWV1wo+P56f5qB8AFZY22ZFFzIw3Lx0Jtj&#10;pu2ZP6ndh0JECPsMFZQhNJmUPi/JoB/ahjh6B+sMhihdIbXDc4SbWo6TJJUGK44LJTa0Lin/25+M&#10;gtnzpv3128nuJ08P9WsYvLQfR6dU/7FbvYEI1IV7+NbeaAXTZDKC/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oEgcYAAADdAAAADwAAAAAAAAAAAAAAAACYAgAAZHJz&#10;L2Rvd25yZXYueG1sUEsFBgAAAAAEAAQA9QAAAIsDAAAAAA=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4.  Информ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а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 xml:space="preserve">ция </w:t>
                        </w:r>
                      </w:p>
                      <w:p w:rsidR="00510565" w:rsidRDefault="00510565" w:rsidP="00B05784"/>
                    </w:txbxContent>
                  </v:textbox>
                </v:shape>
                <v:shape id="Text Box 2544" o:spid="_x0000_s1213" type="#_x0000_t202" style="position:absolute;left:1087;top:3919;width:1823;height:10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ia9sYA&#10;AADdAAAADwAAAGRycy9kb3ducmV2LnhtbESPQWvCQBSE70L/w/IKXqRu1Jra1FVEaNGbtaW9PrLP&#10;JDT7Nu6uMf57tyB4HGbmG2a+7EwtWnK+sqxgNExAEOdWV1wo+P56f5qB8AFZY22ZFFzIw3Lx0Jtj&#10;pu2ZP6ndh0JECPsMFZQhNJmUPi/JoB/ahjh6B+sMhihdIbXDc4SbWo6TJJUGK44LJTa0Lin/25+M&#10;gtnzpv3128nuJ08P9WsYvLQfR6dU/7FbvYEI1IV7+NbeaAXTZDKG/zfxCc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Sia9sYAAADdAAAADwAAAAAAAAAAAAAAAACYAgAAZHJz&#10;L2Rvd25yZXYueG1sUEsFBgAAAAAEAAQA9QAAAIsDAAAAAA=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5. Стратегич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е</w:t>
                        </w:r>
                        <w:r w:rsidRPr="00B05784">
                          <w:rPr>
                            <w:sz w:val="24"/>
                            <w:szCs w:val="24"/>
                          </w:rPr>
                          <w:t>ское решение</w:t>
                        </w:r>
                      </w:p>
                    </w:txbxContent>
                  </v:textbox>
                </v:shape>
                <v:shape id="Text Box 2545" o:spid="_x0000_s1214" type="#_x0000_t202" style="position:absolute;left:6729;top:2838;width:1823;height:10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/bcYA&#10;AADdAAAADwAAAGRycy9kb3ducmV2LnhtbESPQWvCQBSE7wX/w/KEXqRu2qjV6CpFaNGb2qLXR/aZ&#10;hGbfprtrTP99VxB6HGbmG2ax6kwtWnK+sqzgeZiAIM6trrhQ8PX5/jQF4QOyxtoyKfglD6tl72GB&#10;mbZX3lN7CIWIEPYZKihDaDIpfV6SQT+0DXH0ztYZDFG6QmqH1wg3tXxJkok0WHFcKLGhdUn59+Fi&#10;FExHm/bkt+numE/O9SwMXtuPH6fUY797m4MI1IX/8L290QrGSZrC7U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mQ/bcYAAADdAAAADwAAAAAAAAAAAAAAAACYAgAAZHJz&#10;L2Rvd25yZXYueG1sUEsFBgAAAAAEAAQA9QAAAIsDAAAAAA==&#10;">
                  <v:textbox>
                    <w:txbxContent>
                      <w:p w:rsidR="00510565" w:rsidRPr="00B05784" w:rsidRDefault="00510565" w:rsidP="00B05784">
                        <w:pPr>
                          <w:rPr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sz w:val="24"/>
                            <w:szCs w:val="24"/>
                          </w:rPr>
                          <w:t>2. Цели</w:t>
                        </w:r>
                      </w:p>
                    </w:txbxContent>
                  </v:textbox>
                </v:shape>
                <v:shape id="AutoShape 2546" o:spid="_x0000_s1215" type="#_x0000_t32" style="position:absolute;left:3774;top:2730;width:2955;height:57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PGlccAAADdAAAADwAAAGRycy9kb3ducmV2LnhtbESPT2sCMRTE7wW/Q3iF3jRrq6WuRimF&#10;lqJ48A+L3h6b193FzcuSRF399EYQehxm5jfMZNaaWpzI+cqygn4vAUGcW11xoWC7+e5+gPABWWNt&#10;mRRcyMNs2nmaYKrtmVd0WodCRAj7FBWUITSplD4vyaDv2YY4en/WGQxRukJqh+cIN7V8TZJ3abDi&#10;uFBiQ18l5Yf10SjYLUbH7JItaZ71R/M9OuOvmx+lXp7bzzGIQG34Dz/av1rBMHkbwP1NfAJye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h48aVxwAAAN0AAAAPAAAAAAAA&#10;AAAAAAAAAKECAABkcnMvZG93bnJldi54bWxQSwUGAAAAAAQABAD5AAAAlQMAAAAA&#10;">
                  <v:stroke endarrow="block"/>
                </v:shape>
                <v:shape id="AutoShape 2547" o:spid="_x0000_s1216" type="#_x0000_t32" style="position:absolute;left:7939;top:3919;width:205;height:77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9jDscAAADdAAAADwAAAGRycy9kb3ducmV2LnhtbESPQWvCQBSE74X+h+UVvNWNiqXGbKQI&#10;SrF4qJagt0f2mYRm34bdVWN/fVco9DjMzDdMtuhNKy7kfGNZwWiYgCAurW64UvC1Xz2/gvABWWNr&#10;mRTcyMMif3zIMNX2yp902YVKRAj7FBXUIXSplL6syaAf2o44eifrDIYoXSW1w2uEm1aOk+RFGmw4&#10;LtTY0bKm8nt3NgoOH7NzcSu2tClGs80RnfE/+7VSg6f+bQ4iUB/+w3/td61gmkymcH8Tn4DM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Or2MOxwAAAN0AAAAPAAAAAAAA&#10;AAAAAAAAAKECAABkcnMvZG93bnJldi54bWxQSwUGAAAAAAQABAD5AAAAlQMAAAAA&#10;">
                  <v:stroke endarrow="block"/>
                </v:shape>
                <v:shape id="AutoShape 2548" o:spid="_x0000_s1217" type="#_x0000_t32" style="position:absolute;left:6163;top:5774;width:1651;height:173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RYOE8QAAADdAAAADwAAAGRycy9kb3ducmV2LnhtbESPT2sCMRTE7wW/Q3hCb92siiJbo1RB&#10;kF6Kf0CPj83rbujmZdnEzfrtm0LB4zAzv2FWm8E2oqfOG8cKJlkOgrh02nCl4HLevy1B+ICssXFM&#10;Ch7kYbMevayw0C7ykfpTqESCsC9QQR1CW0jpy5os+sy1xMn7dp3FkGRXSd1hTHDbyGmeL6RFw2mh&#10;xpZ2NZU/p7tVYOKX6dvDLm4/rzevI5nH3BmlXsfDxzuIQEN4hv/bB61gns8W8PcmPQG5/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dFg4TxAAAAN0AAAAPAAAAAAAAAAAA&#10;AAAAAKECAABkcnMvZG93bnJldi54bWxQSwUGAAAAAAQABAD5AAAAkgMAAAAA&#10;">
                  <v:stroke endarrow="block"/>
                </v:shape>
                <v:shape id="AutoShape 2549" o:spid="_x0000_s1218" type="#_x0000_t32" style="position:absolute;left:1873;top:5001;width:2467;height:250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2Cr4sUAAADdAAAADwAAAGRycy9kb3ducmV2LnhtbESPQUvDQBSE74L/YXmCN7MxprWN3RZR&#10;BCm9tM3B4yP73ASzb0P22cZ/7wpCj8PMfMOsNpPv1YnG2AU2cJ/loIibYDt2Burj290CVBRki31g&#10;MvBDETbr66sVVjaceU+ngziVIBwrNNCKDJXWsWnJY8zCQJy8zzB6lCRHp+2I5wT3vS7yfK49dpwW&#10;WhzopaXm6/DtDXzUfrcsylfvSneUvdC2K8q5Mbc30/MTKKFJLuH/9rs1MMsfHuHvTXoCe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2Cr4sUAAADdAAAADwAAAAAAAAAA&#10;AAAAAAChAgAAZHJzL2Rvd25yZXYueG1sUEsFBgAAAAAEAAQA+QAAAJMDAAAAAA==&#10;">
                  <v:stroke endarrow="block"/>
                </v:shape>
                <v:shape id="AutoShape 2550" o:spid="_x0000_s1219" type="#_x0000_t32" style="position:absolute;left:2910;top:4136;width:163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K7MkMMAAADdAAAADwAAAGRycy9kb3ducmV2LnhtbERPy4rCMBTdC/MP4Q64G1MdFK1GGQYc&#10;xMGFD4ruLs21LTY3JYla/frJYsDl4bxni9bU4kbOV5YV9HsJCOLc6ooLBYf98mMMwgdkjbVlUvAg&#10;D4v5W2eGqbZ33tJtFwoRQ9inqKAMoUml9HlJBn3PNsSRO1tnMEToCqkd3mO4qeUgSUbSYMWxocSG&#10;vkvKL7urUXD8nVyzR7ahddafrE/ojH/uf5TqvrdfUxCB2vAS/7tXWsEw+Yxz45v4BOT8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uzJDDAAAA3QAAAA8AAAAAAAAAAAAA&#10;AAAAoQIAAGRycy9kb3ducmV2LnhtbFBLBQYAAAAABAAEAPkAAACRAwAAAAA=&#10;">
                  <v:stroke endarrow="block"/>
                </v:shape>
                <v:shape id="AutoShape 2551" o:spid="_x0000_s1220" type="#_x0000_t32" style="position:absolute;left:5346;top:5001;width:613;height:77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maYcUAAADdAAAADwAAAGRycy9kb3ducmV2LnhtbESPQWvCQBSE7wX/w/KE3urGFovGbMQK&#10;BemlVAU9PrLPZDH7NmS32fjvu4VCj8PMfMMUm9G2YqDeG8cK5rMMBHHltOFawen4/rQE4QOyxtYx&#10;KbiTh005eSgw1y7yFw2HUIsEYZ+jgiaELpfSVw1Z9DPXESfv6nqLIcm+lrrHmOC2lc9Z9iotGk4L&#10;DXa0a6i6Hb6tAhM/zdDtd/Ht43zxOpK5L5xR6nE6btcgAo3hP/zX3msFi+xlBb9v0hOQ5Q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ImaYcUAAADdAAAADwAAAAAAAAAA&#10;AAAAAAChAgAAZHJzL2Rvd25yZXYueG1sUEsFBgAAAAAEAAQA+QAAAJMDAAAAAA==&#10;">
                  <v:stroke endarrow="block"/>
                </v:shape>
              </v:group>
            </w:pict>
          </mc:Fallback>
        </mc:AlternateContent>
      </w: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Pr="00B05784" w:rsidRDefault="00B05784" w:rsidP="00B05784">
      <w:pPr>
        <w:spacing w:line="360" w:lineRule="auto"/>
        <w:ind w:left="360"/>
        <w:jc w:val="both"/>
        <w:rPr>
          <w:szCs w:val="28"/>
        </w:rPr>
      </w:pPr>
    </w:p>
    <w:p w:rsidR="00B05784" w:rsidRDefault="00B05784" w:rsidP="00B05784">
      <w:pPr>
        <w:ind w:left="360"/>
        <w:rPr>
          <w:szCs w:val="28"/>
        </w:rPr>
      </w:pPr>
    </w:p>
    <w:p w:rsidR="00B05784" w:rsidRDefault="00B05784" w:rsidP="00B05784">
      <w:pPr>
        <w:ind w:left="360"/>
        <w:rPr>
          <w:szCs w:val="28"/>
        </w:rPr>
      </w:pPr>
    </w:p>
    <w:p w:rsidR="00B05784" w:rsidRPr="00B05784" w:rsidRDefault="00B05784" w:rsidP="00B05784">
      <w:pPr>
        <w:jc w:val="center"/>
        <w:rPr>
          <w:rFonts w:ascii="Times New Roman" w:hAnsi="Times New Roman" w:cs="Times New Roman"/>
          <w:sz w:val="28"/>
          <w:szCs w:val="28"/>
        </w:rPr>
      </w:pPr>
      <w:r w:rsidRPr="00B05784">
        <w:rPr>
          <w:rFonts w:ascii="Times New Roman" w:hAnsi="Times New Roman" w:cs="Times New Roman"/>
          <w:sz w:val="28"/>
          <w:szCs w:val="28"/>
        </w:rPr>
        <w:t>Рис.</w:t>
      </w:r>
      <w:r w:rsidR="00CF4B35">
        <w:rPr>
          <w:rFonts w:ascii="Times New Roman" w:hAnsi="Times New Roman" w:cs="Times New Roman"/>
          <w:sz w:val="28"/>
          <w:szCs w:val="28"/>
        </w:rPr>
        <w:t>6</w:t>
      </w:r>
      <w:r w:rsidRPr="00B05784">
        <w:rPr>
          <w:rFonts w:ascii="Times New Roman" w:hAnsi="Times New Roman" w:cs="Times New Roman"/>
          <w:sz w:val="28"/>
          <w:szCs w:val="28"/>
        </w:rPr>
        <w:t>. Цикл систематизированного решения проблемы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 условиях рыночных отношений, резкого возрастания зависимости 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зультатов деятельности строительной организации от внешних факторов и появления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множества элементов риска роль традиционного управления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пр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изводством, являющимся документальным выражением административных методов руководства, падает.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Поэтому для постановки и решения проблемы управления строительным производством предлагается использовать следующие концептуально-методологические положения: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вероятностно – статистическая методология комплексного иссл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дования проектирования систем, что в отличие от применяемого детерминистического подхода позволяет конструировать модели, более адекватные изучаемым явлениям, а также исследовать надежность принимаемых решений;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теория математического моделирования сложных систем и, в час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ности, имитационно-ситуационное моделирование, позволяющее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>имитировать на ЭВМ реальные ситуации возведения строительных объектов и выбор на этой основе оптимального варианта решения;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теория экспертных оценок, позволяющая </w:t>
      </w:r>
      <w:r w:rsidR="00150241">
        <w:rPr>
          <w:rFonts w:ascii="Times New Roman" w:eastAsia="Times New Roman" w:hAnsi="Times New Roman" w:cs="Times New Roman"/>
          <w:sz w:val="28"/>
          <w:szCs w:val="28"/>
        </w:rPr>
        <w:t>с наименьшими затрат</w:t>
      </w:r>
      <w:r w:rsidR="00150241">
        <w:rPr>
          <w:rFonts w:ascii="Times New Roman" w:eastAsia="Times New Roman" w:hAnsi="Times New Roman" w:cs="Times New Roman"/>
          <w:sz w:val="28"/>
          <w:szCs w:val="28"/>
        </w:rPr>
        <w:t>а</w:t>
      </w:r>
      <w:r w:rsidR="00150241">
        <w:rPr>
          <w:rFonts w:ascii="Times New Roman" w:eastAsia="Times New Roman" w:hAnsi="Times New Roman" w:cs="Times New Roman"/>
          <w:sz w:val="28"/>
          <w:szCs w:val="28"/>
        </w:rPr>
        <w:t xml:space="preserve">ми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труда и времени исполнителей устанавливать наиболее прие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лемые параметры исследуемых процессов и объектов;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теория функциональных систем, предполагающая заданный 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зультат как главный системообразующий фактор и позволяющий формировать функциональные системы из взаимодействующих элементов, ориентированных на достижение заданного результата;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теория производственных отношений, позволяющая проектир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вать структуру предприятий с учетом стимулирования сотрудн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ков к выработке оптимальных решений.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Создание и совершенствование системы управления  должно основ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ваться на следующих основных принципах: комплексность, мобильность и системный подход. Кроме того, в условиях широкого внедрения  автомат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зированных систем управления необходимо учитывать модульно - блочный принцип построения единой комплексной математической модели управл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ния строительством (ЕКММУС) и диалоговый режим функционирования модели.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Только сочетание этих принципов обеспечит значительное снижение трудоемкости на проектирование системы управления и повысит операти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ность и качество самого управления.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Организационная структура любого строительного  подразделения должна рассматриваться не изолированно, а в среде. При этом может быть чисто функциональная, чисто целевая или матричная организация. Уровень организации не следует отождествлять со степенью одаренности и комп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тентности руководителей. Для рационального  подбора и расстановки кадров весь проект разделяется на задачи и подзадачи так, чтобы он представлял набор рациональных, взаимоувязанных  и выделенных элементов работ.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>Критерии для характеристики выходных результатов подбираются  из условий количественной и качественной характеристики степени достижения конечных целей организации.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Системный подход позволит установить границы работы каждого с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трудника с учетом связи между людьми (кто с кем работает).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Сущность модульно-блочного принципа заключается в том, что  мод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лирование процессов и функций в системе управления проводится с выдел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нием в любой из ее ступеней и звеньев типовых процедур обработки инфо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мации, для которых описываются рациональные математические методы 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тимизации, и все это представляется в виде типового блока, который назыв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ется типовым модулем.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Использование модульно-блочного принципа позволяет отказаться от разработки сотен задач, а ограничиться десятками типовых модулей, из кот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рых формируется та или иная частная ЕК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ММУС</w:t>
      </w:r>
      <w:r w:rsidR="00D20424" w:rsidRPr="00D2042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Для реализации каких-либо моделей выбирают только те модули, кот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рые необходимы в данном конкретном случае с учетом степени детализации и корректировки. Это осуществляется на основе диалога человек – ЭВМ. </w:t>
      </w:r>
    </w:p>
    <w:p w:rsidR="000376A6" w:rsidRPr="000376A6" w:rsidRDefault="000376A6" w:rsidP="00D20424">
      <w:pPr>
        <w:keepNext/>
        <w:spacing w:after="0" w:line="360" w:lineRule="auto"/>
        <w:ind w:firstLine="53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В качестве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типовых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могут быть  приняты модули: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учета наличия и динамики состояния материально-технических  ресурсов, машин и  оборудования;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расчета потребности в материально-технических ресурсах, маш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нах, оборудовании по принятым нормам;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распределения ресурсов по принятым критериям (время, сто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мость или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комплексному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>);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контроля хода выполнения работ (строительства) и поставки 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сурсов;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оценки выполнения планов;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ввода и контроля информации;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формирования выходных данных и документов.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Состав и количество типовых модулей, применяемых в строительстве,  приведены в приложениях (табл. 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Start"/>
      <w:r w:rsidR="00150241">
        <w:rPr>
          <w:rFonts w:ascii="Times New Roman" w:eastAsia="Times New Roman" w:hAnsi="Times New Roman" w:cs="Times New Roman"/>
          <w:sz w:val="28"/>
          <w:szCs w:val="28"/>
        </w:rPr>
        <w:t>1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>), возможные варианты сокращения 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дов деятельности (табл. 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2), взаимоотношения полномочий (табл. 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3), о проектирование рациональной структуры управления производится на осн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ве разработки линейных карт распределения ответственности (ЛКРО) (табл. 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4).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Карты ЛКРО – это форма графического построения организационной информации с учетом свойственным ей ограничениям и недостаткам. С 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мощью ЛКРО выявляют функциональные разрывы в выполняемой работе и взаимосвязи между функциями и должностными обязанностями (табл. 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5).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Однако ЛКРО не показывают действия и взаимодействия сотрудников в процессе  решения задач. Вместе с тем взаимосвязи и взаимодействия между людьми, участвующими в выполнении определенной задачи, можно устан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вить, используя ЛКРО в системном подходе. Задача создания схем подсист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мы управления  на основе ЛКРО решается в три этапа:</w:t>
      </w:r>
    </w:p>
    <w:p w:rsidR="000376A6" w:rsidRPr="000376A6" w:rsidRDefault="000376A6" w:rsidP="000376A6">
      <w:pPr>
        <w:numPr>
          <w:ilvl w:val="0"/>
          <w:numId w:val="2"/>
        </w:numPr>
        <w:tabs>
          <w:tab w:val="num" w:pos="54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Определение расположения и формы входов («должностные посты»). </w:t>
      </w:r>
    </w:p>
    <w:p w:rsidR="000376A6" w:rsidRPr="000376A6" w:rsidRDefault="000376A6" w:rsidP="000376A6">
      <w:pPr>
        <w:numPr>
          <w:ilvl w:val="0"/>
          <w:numId w:val="2"/>
        </w:numPr>
        <w:tabs>
          <w:tab w:val="num" w:pos="54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Установление расположения выходов («трудовые задачи» и «виды де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тельности»).</w:t>
      </w:r>
    </w:p>
    <w:p w:rsidR="000376A6" w:rsidRPr="000376A6" w:rsidRDefault="000376A6" w:rsidP="000376A6">
      <w:pPr>
        <w:numPr>
          <w:ilvl w:val="0"/>
          <w:numId w:val="2"/>
        </w:numPr>
        <w:tabs>
          <w:tab w:val="num" w:pos="540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Описание и определение символов элементов матрицы (отношение «трудовая задача» - «должностной пост»).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Результатом решения этой задачи является систематизированная в фо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ме  ЛКРО модель подсистемы управления, которая сообщает следующие х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рактеристики и информацию о подразделении организации: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информация о соподчиненности должностей;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задачи и виды деятельности в подсистеме труда, расположенные в соо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ветствии с некоторым планом хода функциональной деятельности;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точки контактов  в отношении «трудовая задача – должность» между с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трудниками, которые воздействуют на подсистему труда, т.е. на сотру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ника, должность которого предусматривает фактическое выполнение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>работ и другими лицами, имеющими отношение к данной трудовой з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даче; </w:t>
      </w:r>
    </w:p>
    <w:p w:rsidR="000376A6" w:rsidRPr="000376A6" w:rsidRDefault="000376A6" w:rsidP="00510565">
      <w:pPr>
        <w:pStyle w:val="af1"/>
        <w:numPr>
          <w:ilvl w:val="0"/>
          <w:numId w:val="17"/>
        </w:numPr>
        <w:spacing w:after="0" w:line="360" w:lineRule="auto"/>
        <w:ind w:left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как система управлений взаимодействует с системой труда.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 целом вся модель дает перспективную картину того, как статистич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ская формальная организация в комбинации с пассивной </w:t>
      </w:r>
      <w:proofErr w:type="spellStart"/>
      <w:r w:rsidRPr="000376A6">
        <w:rPr>
          <w:rFonts w:ascii="Times New Roman" w:eastAsia="Times New Roman" w:hAnsi="Times New Roman" w:cs="Times New Roman"/>
          <w:sz w:val="28"/>
          <w:szCs w:val="28"/>
        </w:rPr>
        <w:t>подсистемной</w:t>
      </w:r>
      <w:proofErr w:type="spell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орг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низации труда дает динамически </w:t>
      </w:r>
      <w:proofErr w:type="spellStart"/>
      <w:r w:rsidRPr="000376A6">
        <w:rPr>
          <w:rFonts w:ascii="Times New Roman" w:eastAsia="Times New Roman" w:hAnsi="Times New Roman" w:cs="Times New Roman"/>
          <w:sz w:val="28"/>
          <w:szCs w:val="28"/>
        </w:rPr>
        <w:t>функционируемое</w:t>
      </w:r>
      <w:proofErr w:type="spell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целое, которое подде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живает постоянное равновесие со средой путем преобразования входов в в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ходы, соответствующие постоянно изменяющимся целям и задачам орган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зации.</w:t>
      </w:r>
    </w:p>
    <w:p w:rsidR="00CF4B35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Примеры формирования </w:t>
      </w:r>
      <w:proofErr w:type="spellStart"/>
      <w:r w:rsidR="00B05784" w:rsidRPr="000376A6">
        <w:rPr>
          <w:rFonts w:ascii="Times New Roman" w:eastAsia="Times New Roman" w:hAnsi="Times New Roman" w:cs="Times New Roman"/>
          <w:sz w:val="28"/>
          <w:szCs w:val="28"/>
        </w:rPr>
        <w:t>процессиограм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мы</w:t>
      </w:r>
      <w:proofErr w:type="spell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функционирования предпр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ятия и строительной 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деятельности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необходимых для бизнес-планирования приведены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в табл. 6.</w:t>
      </w:r>
      <w:r w:rsidR="00CF4B35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CF4B35" w:rsidRPr="00E565E3" w:rsidRDefault="00CF4B35" w:rsidP="00CF4B35">
      <w:pPr>
        <w:keepNext/>
        <w:ind w:right="141"/>
        <w:jc w:val="right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Таблица</w:t>
      </w:r>
      <w:r>
        <w:rPr>
          <w:rFonts w:ascii="Times New Roman" w:hAnsi="Times New Roman" w:cs="Times New Roman"/>
          <w:sz w:val="28"/>
          <w:szCs w:val="28"/>
        </w:rPr>
        <w:t xml:space="preserve"> 6</w:t>
      </w:r>
      <w:r w:rsidRPr="00E565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4B35" w:rsidRPr="00E565E3" w:rsidRDefault="00CF4B35" w:rsidP="00CF4B35">
      <w:pPr>
        <w:keepNext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Взаимодействие руководителя с источниками информации при решении управленческих задач</w:t>
      </w:r>
    </w:p>
    <w:tbl>
      <w:tblPr>
        <w:tblStyle w:val="22"/>
        <w:tblW w:w="0" w:type="auto"/>
        <w:tblLook w:val="04A0" w:firstRow="1" w:lastRow="0" w:firstColumn="1" w:lastColumn="0" w:noHBand="0" w:noVBand="1"/>
      </w:tblPr>
      <w:tblGrid>
        <w:gridCol w:w="4503"/>
        <w:gridCol w:w="5067"/>
      </w:tblGrid>
      <w:tr w:rsidR="00CF4B35" w:rsidRPr="00E565E3" w:rsidTr="00510565">
        <w:trPr>
          <w:trHeight w:val="895"/>
          <w:tblHeader/>
        </w:trPr>
        <w:tc>
          <w:tcPr>
            <w:tcW w:w="4503" w:type="dxa"/>
            <w:shd w:val="clear" w:color="auto" w:fill="F2F2F2" w:themeFill="background1" w:themeFillShade="F2"/>
            <w:vAlign w:val="center"/>
          </w:tcPr>
          <w:p w:rsidR="00CF4B35" w:rsidRPr="00E565E3" w:rsidRDefault="00CF4B35" w:rsidP="00510565">
            <w:pPr>
              <w:keepNext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b/>
                <w:sz w:val="28"/>
                <w:szCs w:val="28"/>
              </w:rPr>
              <w:t>Схемы управления</w:t>
            </w:r>
          </w:p>
        </w:tc>
        <w:tc>
          <w:tcPr>
            <w:tcW w:w="5068" w:type="dxa"/>
            <w:shd w:val="clear" w:color="auto" w:fill="F2F2F2" w:themeFill="background1" w:themeFillShade="F2"/>
            <w:vAlign w:val="center"/>
          </w:tcPr>
          <w:p w:rsidR="00CF4B35" w:rsidRPr="00E565E3" w:rsidRDefault="00CF4B35" w:rsidP="00510565">
            <w:pPr>
              <w:keepNext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Взаимодействие руководителя 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 w:rsidRPr="00E565E3">
              <w:rPr>
                <w:rFonts w:ascii="Times New Roman" w:hAnsi="Times New Roman" w:cs="Times New Roman"/>
                <w:b/>
                <w:sz w:val="28"/>
                <w:szCs w:val="28"/>
              </w:rPr>
              <w:t>с источниками информации</w:t>
            </w:r>
          </w:p>
        </w:tc>
      </w:tr>
      <w:tr w:rsidR="00CF4B35" w:rsidRPr="00E565E3" w:rsidTr="00510565">
        <w:trPr>
          <w:trHeight w:hRule="exact" w:val="2282"/>
        </w:trPr>
        <w:tc>
          <w:tcPr>
            <w:tcW w:w="4503" w:type="dxa"/>
          </w:tcPr>
          <w:p w:rsidR="00CF4B35" w:rsidRPr="00E565E3" w:rsidRDefault="00005C3D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2249088" behindDoc="0" locked="0" layoutInCell="1" allowOverlap="1">
                      <wp:simplePos x="0" y="0"/>
                      <wp:positionH relativeFrom="column">
                        <wp:posOffset>203200</wp:posOffset>
                      </wp:positionH>
                      <wp:positionV relativeFrom="paragraph">
                        <wp:posOffset>12065</wp:posOffset>
                      </wp:positionV>
                      <wp:extent cx="2438400" cy="1351915"/>
                      <wp:effectExtent l="0" t="2540" r="2540" b="0"/>
                      <wp:wrapSquare wrapText="bothSides"/>
                      <wp:docPr id="1465" name="Group 437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38400" cy="1351915"/>
                                <a:chOff x="1964" y="3094"/>
                                <a:chExt cx="3840" cy="2367"/>
                              </a:xfrm>
                            </wpg:grpSpPr>
                            <wps:wsp>
                              <wps:cNvPr id="1466" name="AutoShape 437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62" y="3352"/>
                                  <a:ext cx="2744" cy="93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7" name="AutoShape 437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63" y="4446"/>
                                  <a:ext cx="2744" cy="70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68" name="Oval 437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07" y="4289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9" name="Oval 437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20" y="3230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70" name="Oval 437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25" y="5080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71" name="Text Box 438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64" y="3094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5024" name="Text Box 438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64" y="4945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5025" name="Text Box 438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443" y="4127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374" o:spid="_x0000_s1221" style="position:absolute;margin-left:16pt;margin-top:.95pt;width:192pt;height:106.45pt;z-index:252249088" coordorigin="1964,3094" coordsize="3840,2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">
                      <v:shape id="AutoShape 4375" o:spid="_x0000_s1222" type="#_x0000_t32" style="position:absolute;left:2462;top:3352;width:2744;height:93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SQC98QAAADdAAAADwAAAGRycy9kb3ducmV2LnhtbERPTWvCQBC9C/6HZYTedGMpoUZXkUJL&#10;sXiolqC3ITsmwexs2F01+utdQehtHu9zZovONOJMzteWFYxHCQjiwuqaSwV/28/hOwgfkDU2lknB&#10;lTws5v3eDDNtL/xL500oRQxhn6GCKoQ2k9IXFRn0I9sSR+5gncEQoSuldniJ4aaRr0mSSoM1x4YK&#10;W/qoqDhuTkbB7mdyyq/5mlb5eLLaozP+tv1S6mXQLacgAnXhX/x0f+s4/y1N4fFNPEH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JAL3xAAAAN0AAAAPAAAAAAAAAAAA&#10;AAAAAKECAABkcnMvZG93bnJldi54bWxQSwUGAAAAAAQABAD5AAAAkgMAAAAA&#10;">
                        <v:stroke endarrow="block"/>
                      </v:shape>
                      <v:shape id="AutoShape 4376" o:spid="_x0000_s1223" type="#_x0000_t32" style="position:absolute;left:2463;top:4446;width:2744;height:70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NUBsIAAADdAAAADwAAAGRycy9kb3ducmV2LnhtbERP32vCMBB+F/Y/hBv4pumGutE1lU0Q&#10;ZC+iDrbHo7m1Yc2lNLGp//0iCL7dx/fzivVoWzFQ741jBU/zDARx5bThWsHXaTt7BeEDssbWMSm4&#10;kId1+TApMNcu8oGGY6hFCmGfo4ImhC6X0lcNWfRz1xEn7tf1FkOCfS11jzGF21Y+Z9lKWjScGhrs&#10;aNNQ9Xc8WwUm7s3Q7Tbx4/P7x+tI5rJ0Rqnp4/j+BiLQGO7im3un0/zF6gWu36QTZPk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QNUBsIAAADdAAAADwAAAAAAAAAAAAAA&#10;AAChAgAAZHJzL2Rvd25yZXYueG1sUEsFBgAAAAAEAAQA+QAAAJADAAAAAA==&#10;">
                        <v:stroke endarrow="block"/>
                      </v:shape>
                      <v:oval id="Oval 4377" o:spid="_x0000_s1224" style="position:absolute;left:5207;top:428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hiLsQA&#10;AADdAAAADwAAAGRycy9kb3ducmV2LnhtbESPQW/CMAyF75P4D5GRdhspE0JQCAgxJnEFhsbRakxT&#10;0TilCVD+PT5M2s3We37v83zZ+VrdqY1VYAPDQQaKuAi24tLAz+H7YwIqJmSLdWAy8KQIy0XvbY65&#10;DQ/e0X2fSiUhHHM04FJqcq1j4chjHISGWLRzaD0mWdtS2xYfEu5r/ZllY+2xYmlw2NDaUXHZ37yB&#10;1WjjuvPvlo7h+vUcnpr6Op0ejXnvd6sZqERd+jf/XW+t4I/GgivfyAh6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oYi7EAAAA3QAAAA8AAAAAAAAAAAAAAAAAmAIAAGRycy9k&#10;b3ducmV2LnhtbFBLBQYAAAAABAAEAPUAAACJAwAAAAA=&#10;" fillcolor="black [3200]" strokecolor="gray [1629]" strokeweight="3pt">
                        <v:shadow color="#7f7f7f [1601]" opacity=".5" offset="1pt"/>
                      </v:oval>
                      <v:oval id="Oval 4378" o:spid="_x0000_s1225" style="position:absolute;left:2320;top:32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THtcIA&#10;AADdAAAADwAAAGRycy9kb3ducmV2LnhtbERP32vCMBB+H+x/CDfY20wdRdZqFNENfNUp+ng0Z1NM&#10;LrXJav3vF2Gwt/v4ft5sMTgreupC41nBeJSBIK68brhWsP/+evsAESKyRuuZFNwpwGL+/DTDUvsb&#10;b6nfxVqkEA4lKjAxtqWUoTLkMIx8S5y4s+8cxgS7WuoObyncWfmeZRPpsOHUYLCllaHqsvtxCpb5&#10;pxnOxw0d/HV9H59aey2Kg1KvL8NyCiLSEP/Ff+6NTvPzSQGPb9IJcv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ZMe1wgAAAN0AAAAPAAAAAAAAAAAAAAAAAJgCAABkcnMvZG93&#10;bnJldi54bWxQSwUGAAAAAAQABAD1AAAAhwMAAAAA&#10;" fillcolor="black [3200]" strokecolor="gray [1629]" strokeweight="3pt">
                        <v:shadow color="#7f7f7f [1601]" opacity=".5" offset="1pt"/>
                      </v:oval>
                      <v:oval id="Oval 4379" o:spid="_x0000_s1226" style="position:absolute;left:2325;top:508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f49cUA&#10;AADdAAAADwAAAGRycy9kb3ducmV2LnhtbESPQW/CMAyF75P4D5GRuI2UCTEoBITYkLiODcHRakxT&#10;0TilyaD8e3yYtJut9/ze58Wq87W6URurwAZGwwwUcRFsxaWBn+/t6xRUTMgW68Bk4EERVsveywJz&#10;G+78Rbd9KpWEcMzRgEupybWOhSOPcRgaYtHOofWYZG1LbVu8S7iv9VuWTbTHiqXBYUMbR8Vl/+sN&#10;rMefrjsfd3QI14/H6NTU19nsYMyg363noBJ16d/8d72zgj9+F375Rkb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h/j1xQAAAN0AAAAPAAAAAAAAAAAAAAAAAJgCAABkcnMv&#10;ZG93bnJldi54bWxQSwUGAAAAAAQABAD1AAAAigMAAAAA&#10;" fillcolor="black [3200]" strokecolor="gray [1629]" strokeweight="3pt">
                        <v:shadow color="#7f7f7f [1601]" opacity=".5" offset="1pt"/>
                      </v:oval>
                      <v:shape id="Text Box 4380" o:spid="_x0000_s1227" type="#_x0000_t202" style="position:absolute;left:1964;top:3094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H+XsMA&#10;AADdAAAADwAAAGRycy9kb3ducmV2LnhtbERP32vCMBB+F/Y/hBvsTVNlzNEZRUoFByK0TvDxaG5t&#10;sbmUJmr235uB4Nt9fD9vsQqmE1caXGtZwXSSgCCurG65VvBz2Iw/QTiPrLGzTAr+yMFq+TJaYKrt&#10;jQu6lr4WMYRdigoa7/tUSlc1ZNBNbE8cuV87GPQRDrXUA95iuOnkLEk+pMGWY0ODPWUNVefyYhSc&#10;Znmdh32xPvL3rgjnPDtkl1Kpt9ew/gLhKfin+OHe6jj/fT6F/2/iCX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H+Xs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381" o:spid="_x0000_s1228" type="#_x0000_t202" style="position:absolute;left:1964;top:4945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+iSMYA&#10;AADdAAAADwAAAGRycy9kb3ducmV2LnhtbESPQWvCQBSE70L/w/IKvenG0IqkriIhhRakkKSFHh/Z&#10;ZxLMvg3ZVbf/3i0UPA4z8w2z2QUziAtNrresYLlIQBA3VvfcKviq3+ZrEM4jaxwsk4JfcrDbPsw2&#10;mGl75ZIulW9FhLDLUEHn/ZhJ6ZqODLqFHYmjd7STQR/l1Eo94TXCzSDTJFlJgz3HhQ5HyjtqTtXZ&#10;KPhJi7YIn+X+mz8OZTgVeZ2fK6WeHsP+FYSn4O/h//a7VvCSpM/w9yY+Ab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+iSMYAAADdAAAADwAAAAAAAAAAAAAAAACYAgAAZHJz&#10;L2Rvd25yZXYueG1sUEsFBgAAAAAEAAQA9QAAAIs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382" o:spid="_x0000_s1229" type="#_x0000_t202" style="position:absolute;left:5443;top:4127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MH08YA&#10;AADdAAAADwAAAGRycy9kb3ducmV2LnhtbESPwWrDMBBE74H+g9hCb4lcQ0Jxo5hgXGghBOyk0ONi&#10;bW1ja2UsJVH/PioUehxm5g2zzYMZxZVm11tW8LxKQBA3VvfcKjif3pYvIJxH1jhaJgU/5CDfPSy2&#10;mGl744qutW9FhLDLUEHn/ZRJ6ZqODLqVnYij921ngz7KuZV6xluEm1GmSbKRBnuOCx1OVHTUDPXF&#10;KPhKy7YMx2r/yR+HKgxlcSoutVJPj2H/CsJT8P/hv/a7VrBO0jX8volPQO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MH08YAAADdAAAADwAAAAAAAAAAAAAAAACYAgAAZHJz&#10;L2Rvd25yZXYueG1sUEsFBgAAAAAEAAQA9QAAAIs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gramEnd"/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5068" w:type="dxa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Используется без дополнительной ко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ректировки</w:t>
            </w:r>
          </w:p>
        </w:tc>
      </w:tr>
      <w:tr w:rsidR="00CF4B35" w:rsidRPr="00E565E3" w:rsidTr="00510565">
        <w:trPr>
          <w:trHeight w:hRule="exact" w:val="2204"/>
        </w:trPr>
        <w:tc>
          <w:tcPr>
            <w:tcW w:w="4503" w:type="dxa"/>
          </w:tcPr>
          <w:p w:rsidR="00CF4B35" w:rsidRPr="00E565E3" w:rsidRDefault="00005C3D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2250112" behindDoc="0" locked="0" layoutInCell="1" allowOverlap="1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-6350</wp:posOffset>
                      </wp:positionV>
                      <wp:extent cx="2438400" cy="1351915"/>
                      <wp:effectExtent l="1905" t="4445" r="0" b="0"/>
                      <wp:wrapSquare wrapText="bothSides"/>
                      <wp:docPr id="1456" name="Group 43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438400" cy="1351915"/>
                                <a:chOff x="1964" y="3094"/>
                                <a:chExt cx="3840" cy="2367"/>
                              </a:xfrm>
                            </wpg:grpSpPr>
                            <wps:wsp>
                              <wps:cNvPr id="1457" name="AutoShape 438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62" y="3352"/>
                                  <a:ext cx="2744" cy="93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8" name="AutoShape 4385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63" y="4446"/>
                                  <a:ext cx="2744" cy="70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9" name="Oval 438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207" y="4289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0" name="Oval 438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20" y="3230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1" name="Oval 438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325" y="5080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62" name="Text Box 438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64" y="3094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63" name="Text Box 439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64" y="4945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64" name="Text Box 439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443" y="4127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383" o:spid="_x0000_s1230" style="position:absolute;margin-left:14.1pt;margin-top:-.5pt;width:192pt;height:106.45pt;z-index:252250112" coordorigin="1964,3094" coordsize="3840,23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">
                      <v:shape id="AutoShape 4384" o:spid="_x0000_s1231" type="#_x0000_t32" style="position:absolute;left:2462;top:3352;width:2744;height:93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iDnWMQAAADdAAAADwAAAGRycy9kb3ducmV2LnhtbERPTWvCQBC9C/6HZYTe6sbStBJdRUqL&#10;gmgxmvuQHZNgdjZkV43++m5B8DaP9znTeWdqcaHWVZYVjIYRCOLc6ooLBYf9z+sYhPPIGmvLpOBG&#10;Duazfm+KibZX3tEl9YUIIewSVFB63yRSurwkg25oG+LAHW1r0AfYFlK3eA3hppZvUfQhDVYcGkps&#10;6Kuk/JSejYL7Zkn7DR7vv99ptl3Hy1G8zTKlXgbdYgLCU+ef4od7pcP89/gT/r8JJ8j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2IOdYxAAAAN0AAAAPAAAAAAAAAAAA&#10;AAAAAKECAABkcnMvZG93bnJldi54bWxQSwUGAAAAAAQABAD5AAAAkgMAAAAA&#10;">
                        <v:stroke startarrow="block" endarrow="block"/>
                      </v:shape>
                      <v:shape id="AutoShape 4385" o:spid="_x0000_s1232" type="#_x0000_t32" style="position:absolute;left:2463;top:4446;width:2744;height:70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YVB0sYAAADdAAAADwAAAGRycy9kb3ducmV2LnhtbESPQWvCQBCF74X+h2UK3upGUZHoKlKq&#10;2EuhtqLHaXaaBLOzYXeN6b/vHAreZnhv3vtmue5dozoKsfZsYDTMQBEX3tZcGvj63D7PQcWEbLHx&#10;TAZ+KcJ69fiwxNz6G39Qd0ilkhCOORqoUmpzrWNRkcM49C2xaD8+OEyyhlLbgDcJd40eZ9lMO6xZ&#10;Gips6aWi4nK4OgNvu92808375bSdzl4Dfe/r4ng2ZvDUbxagEvXpbv6/3lvBn0wFV76REfTq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GFQdLGAAAA3QAAAA8AAAAAAAAA&#10;AAAAAAAAoQIAAGRycy9kb3ducmV2LnhtbFBLBQYAAAAABAAEAPkAAACUAwAAAAA=&#10;">
                        <v:stroke startarrow="block" endarrow="block"/>
                      </v:shape>
                      <v:oval id="Oval 4386" o:spid="_x0000_s1233" style="position:absolute;left:5207;top:428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gNCMMA&#10;AADdAAAADwAAAGRycy9kb3ducmV2LnhtbERPTWvCQBC9C/0PyxR6041FpUldg7QVclUr7XHIjtnQ&#10;7GzMbmPy791Cwds83ues88E2oqfO144VzGcJCOLS6ZorBZ/H3fQFhA/IGhvHpGAkD/nmYbLGTLsr&#10;76k/hErEEPYZKjAhtJmUvjRk0c9cSxy5s+sshgi7SuoOrzHcNvI5SVbSYs2xwWBLb4bKn8OvVbBd&#10;fJjh/FXQyV3ex/l321zS9KTU0+OwfQURaAh38b+70HH+YpnC3zfxBL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gNCMMAAADdAAAADwAAAAAAAAAAAAAAAACYAgAAZHJzL2Rv&#10;d25yZXYueG1sUEsFBgAAAAAEAAQA9QAAAIgDAAAAAA==&#10;" fillcolor="black [3200]" strokecolor="gray [1629]" strokeweight="3pt">
                        <v:shadow color="#7f7f7f [1601]" opacity=".5" offset="1pt"/>
                      </v:oval>
                      <v:oval id="Oval 4387" o:spid="_x0000_s1234" style="position:absolute;left:2320;top:323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5uKMQA&#10;AADdAAAADwAAAGRycy9kb3ducmV2LnhtbESPQW/CMAyF75P4D5GRdhspE0JQCAgxJnEFhsbRakxT&#10;0TilCVD+PT5M2s3We37v83zZ+VrdqY1VYAPDQQaKuAi24tLAz+H7YwIqJmSLdWAy8KQIy0XvbY65&#10;DQ/e0X2fSiUhHHM04FJqcq1j4chjHISGWLRzaD0mWdtS2xYfEu5r/ZllY+2xYmlw2NDaUXHZ37yB&#10;1WjjuvPvlo7h+vUcnpr6Op0ejXnvd6sZqERd+jf/XW+t4I/Gwi/fyAh68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ebijEAAAA3QAAAA8AAAAAAAAAAAAAAAAAmAIAAGRycy9k&#10;b3ducmV2LnhtbFBLBQYAAAAABAAEAPUAAACJAwAAAAA=&#10;" fillcolor="black [3200]" strokecolor="gray [1629]" strokeweight="3pt">
                        <v:shadow color="#7f7f7f [1601]" opacity=".5" offset="1pt"/>
                      </v:oval>
                      <v:oval id="Oval 4388" o:spid="_x0000_s1235" style="position:absolute;left:2325;top:508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LLs8MA&#10;AADdAAAADwAAAGRycy9kb3ducmV2LnhtbERPTWvCQBC9F/oflin0VjcpIjW6StAWctUqehyyYzaY&#10;nU2yW03+fVco9DaP9znL9WAbcaPe144VpJMEBHHpdM2VgsP319sHCB+QNTaOScFIHtar56clZtrd&#10;eUe3fahEDGGfoQITQptJ6UtDFv3EtcSRu7jeYoiwr6Tu8R7DbSPfk2QmLdYcGwy2tDFUXvc/VkE+&#10;/TTD5VTQ0XXbMT23TTefH5V6fRnyBYhAQ/gX/7kLHedPZyk8vokn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LLs8MAAADdAAAADwAAAAAAAAAAAAAAAACYAgAAZHJzL2Rv&#10;d25yZXYueG1sUEsFBgAAAAAEAAQA9QAAAIgDAAAAAA==&#10;" fillcolor="black [3200]" strokecolor="gray [1629]" strokeweight="3pt">
                        <v:shadow color="#7f7f7f [1601]" opacity=".5" offset="1pt"/>
                      </v:oval>
                      <v:shape id="Text Box 4389" o:spid="_x0000_s1236" type="#_x0000_t202" style="position:absolute;left:1964;top:3094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r29MMA&#10;AADdAAAADwAAAGRycy9kb3ducmV2LnhtbERP32vCMBB+H+x/CCfsbaaWIVKNIqWDDURodbDHoznb&#10;YnMpTdT435vBwLf7+H7eahNML640us6ygtk0AUFcW91xo+B4+HxfgHAeWWNvmRTcycFm/fqywkzb&#10;G5d0rXwjYgi7DBW03g+ZlK5uyaCb2oE4cic7GvQRjo3UI95iuOllmiRzabDj2NDiQHlL9bm6GAW/&#10;adEUYV9uf/h7V4ZzkR/yS6XU2yRslyA8Bf8U/7u/dJz/MU/h7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r29M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390" o:spid="_x0000_s1237" type="#_x0000_t202" style="position:absolute;left:1964;top:4945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ZTb8MA&#10;AADdAAAADwAAAGRycy9kb3ducmV2LnhtbERP32vCMBB+H/g/hBP2NlPdEOmMIqXCBmPQquDj0dza&#10;YnMpTdT435uB4Nt9fD9vuQ6mExcaXGtZwXSSgCCurG65VrDfbd8WIJxH1thZJgU3crBejV6WmGp7&#10;5YIupa9FDGGXooLG+z6V0lUNGXQT2xNH7s8OBn2EQy31gNcYbjo5S5K5NNhybGiwp6yh6lSejYLj&#10;LK/z8FtsDvz9U4RTnu2yc6nU6zhsPkF4Cv4pfri/dJz/MX+H/2/iCX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5ZTb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391" o:spid="_x0000_s1238" type="#_x0000_t202" style="position:absolute;left:5443;top:4127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/LG8MA&#10;AADdAAAADwAAAGRycy9kb3ducmV2LnhtbERP32vCMBB+F/wfwgl703QiIp1RpFRwMIS2G+zxaG5t&#10;sbmUJmr235vBwLf7+H7edh9ML240us6ygtdFAoK4trrjRsFndZxvQDiPrLG3TAp+ycF+N51sMdX2&#10;zgXdSt+IGMIuRQWt90MqpatbMugWdiCO3I8dDfoIx0bqEe8x3PRymSRrabDj2NDiQFlL9aW8GgXf&#10;y7zJw7k4fPH7RxEueVZl11Kpl1k4vIHwFPxT/O8+6Th/tV7B3zfxBL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/LG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gramEnd"/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5068" w:type="dxa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Уточняется в целях согласования (пе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вичное и откорректированное)</w:t>
            </w:r>
          </w:p>
        </w:tc>
      </w:tr>
      <w:tr w:rsidR="00CF4B35" w:rsidRPr="00E565E3" w:rsidTr="00510565">
        <w:trPr>
          <w:trHeight w:val="2268"/>
        </w:trPr>
        <w:tc>
          <w:tcPr>
            <w:tcW w:w="4503" w:type="dxa"/>
          </w:tcPr>
          <w:p w:rsidR="00CF4B35" w:rsidRPr="00E565E3" w:rsidRDefault="00005C3D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2251136" behindDoc="0" locked="0" layoutInCell="1" allowOverlap="1">
                      <wp:simplePos x="0" y="0"/>
                      <wp:positionH relativeFrom="column">
                        <wp:posOffset>241935</wp:posOffset>
                      </wp:positionH>
                      <wp:positionV relativeFrom="paragraph">
                        <wp:posOffset>0</wp:posOffset>
                      </wp:positionV>
                      <wp:extent cx="2103120" cy="1510030"/>
                      <wp:effectExtent l="0" t="0" r="3810" b="0"/>
                      <wp:wrapSquare wrapText="bothSides"/>
                      <wp:docPr id="1396" name="Group 439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103120" cy="1510030"/>
                                <a:chOff x="2158" y="8208"/>
                                <a:chExt cx="3312" cy="2378"/>
                              </a:xfrm>
                            </wpg:grpSpPr>
                            <wps:wsp>
                              <wps:cNvPr id="1397" name="AutoShape 439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827" y="8524"/>
                                  <a:ext cx="1040" cy="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8" name="AutoShape 439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703" y="9441"/>
                                  <a:ext cx="216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01" name="Oval 439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891" y="9339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2" name="Oval 439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84" y="8381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3" name="Oval 439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36" y="9345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04" name="Text Box 439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3235" y="8208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05" name="Text Box 439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158" y="9213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06" name="Text Box 440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109" y="9213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07" name="AutoShape 4401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2673" y="8524"/>
                                  <a:ext cx="1011" cy="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5" name="AutoShape 440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862" y="9488"/>
                                  <a:ext cx="1034" cy="80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19" name="Oval 440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695" y="10260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426" name="Text Box 440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4017" y="10070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  <w:lang w:val="en-US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446" name="AutoShape 4405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2644" y="9488"/>
                                  <a:ext cx="1040" cy="80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455" name="AutoShape 440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767" y="8524"/>
                                  <a:ext cx="0" cy="172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392" o:spid="_x0000_s1239" style="position:absolute;margin-left:19.05pt;margin-top:0;width:165.6pt;height:118.9pt;z-index:252251136" coordorigin="2158,8208" coordsize="3312,2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">
                      <v:shape id="AutoShape 4393" o:spid="_x0000_s1240" type="#_x0000_t32" style="position:absolute;left:3827;top:8524;width:1040;height:82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OQp8QAAADdAAAADwAAAGRycy9kb3ducmV2LnhtbERPTWvCQBC9F/oflhF6qxstWo2uIqVF&#10;QbQYzX3IjklodjZktxr99a4geJvH+5zpvDWVOFHjSssKet0IBHFmdcm5gsP+530EwnlkjZVlUnAh&#10;B/PZ68sUY23PvKNT4nMRQtjFqKDwvo6ldFlBBl3X1sSBO9rGoA+wyaVu8BzCTSX7UTSUBksODQXW&#10;9FVQ9pf8GwXXzZL2Gzxef7+TdLseLHuDbZoq9dZpFxMQnlr/FD/cKx3mf4w/4f5NOEHO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NM5CnxAAAAN0AAAAPAAAAAAAAAAAA&#10;AAAAAKECAABkcnMvZG93bnJldi54bWxQSwUGAAAAAAQABAD5AAAAkgMAAAAA&#10;">
                        <v:stroke startarrow="block" endarrow="block"/>
                      </v:shape>
                      <v:shape id="AutoShape 4394" o:spid="_x0000_s1241" type="#_x0000_t32" style="position:absolute;left:2703;top:9441;width:216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wE1ccAAADdAAAADwAAAGRycy9kb3ducmV2LnhtbESPQWvCQBCF7wX/wzKCt7qxxVKjq5TS&#10;olC0NJr7kB2TYHY2ZFeN/vrOodDbDO/Ne98sVr1r1IW6UHs2MBknoIgLb2suDRz2n4+voEJEtth4&#10;JgM3CrBaDh4WmFp/5R+6ZLFUEsIhRQNVjG2qdSgqchjGviUW7eg7h1HWrtS2w6uEu0Y/JcmLdliz&#10;NFTY0ntFxSk7OwP37Zr2Wzzevz+yfPc1XU+muzw3ZjTs3+agIvXx3/x3vbGC/zwTXPlGRtDL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8rATVxwAAAN0AAAAPAAAAAAAA&#10;AAAAAAAAAKECAABkcnMvZG93bnJldi54bWxQSwUGAAAAAAQABAD5AAAAlQMAAAAA&#10;">
                        <v:stroke startarrow="block" endarrow="block"/>
                      </v:shape>
                      <v:oval id="Oval 4395" o:spid="_x0000_s1242" style="position:absolute;left:4891;top:9339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0uE8EA&#10;AADdAAAADwAAAGRycy9kb3ducmV2LnhtbERPS4vCMBC+C/sfwgjeNK2I2K5RZF3B6/rAPQ7N2BSb&#10;SW2yWv/9RhC8zcf3nPmys7W4UesrxwrSUQKCuHC64lLBYb8ZzkD4gKyxdkwKHuRhufjozTHX7s4/&#10;dNuFUsQQ9jkqMCE0uZS+MGTRj1xDHLmzay2GCNtS6hbvMdzWcpwkU2mx4thgsKEvQ8Vl92cVrCbf&#10;pjuftnR01/Uj/W3qa5YdlRr0u9UniEBdeItf7q2O8ydJCs9v4gl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NLhPBAAAA3QAAAA8AAAAAAAAAAAAAAAAAmAIAAGRycy9kb3du&#10;cmV2LnhtbFBLBQYAAAAABAAEAPUAAACGAwAAAAA=&#10;" fillcolor="black [3200]" strokecolor="gray [1629]" strokeweight="3pt">
                        <v:shadow color="#7f7f7f [1601]" opacity=".5" offset="1pt"/>
                      </v:oval>
                      <v:oval id="Oval 4396" o:spid="_x0000_s1243" style="position:absolute;left:3684;top:8381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+wZMEA&#10;AADdAAAADwAAAGRycy9kb3ducmV2LnhtbERPS4vCMBC+C/6HMMLeNFVEtGsqsuuCV1/sHodm2pRt&#10;JrWJWv+9EQRv8/E9Z7nqbC2u1PrKsYLxKAFBnDtdcangePgZzkH4gKyxdkwK7uRhlfV7S0y1u/GO&#10;rvtQihjCPkUFJoQmldLnhiz6kWuII1e41mKIsC2lbvEWw20tJ0kykxYrjg0GG/oylP/vL1bBerox&#10;XfG7pZM7f9/Hf019XixOSn0MuvUniEBdeItf7q2O86fJBJ7fxBNk9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fsGTBAAAA3QAAAA8AAAAAAAAAAAAAAAAAmAIAAGRycy9kb3du&#10;cmV2LnhtbFBLBQYAAAAABAAEAPUAAACGAwAAAAA=&#10;" fillcolor="black [3200]" strokecolor="gray [1629]" strokeweight="3pt">
                        <v:shadow color="#7f7f7f [1601]" opacity=".5" offset="1pt"/>
                      </v:oval>
                      <v:oval id="Oval 4397" o:spid="_x0000_s1244" style="position:absolute;left:2536;top:9345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MV/8EA&#10;AADdAAAADwAAAGRycy9kb3ducmV2LnhtbERPS4vCMBC+C/6HMMLe1tQHi1ajiLrgdX2gx6EZm2Iz&#10;qU3U+u83guBtPr7nTOeNLcWdal84VtDrJiCIM6cLzhXsd7/fIxA+IGssHZOCJ3mYz9qtKabaPfiP&#10;7tuQixjCPkUFJoQqldJnhiz6rquII3d2tcUQYZ1LXeMjhttS9pPkR1osODYYrGhpKLtsb1bBYrg2&#10;zfm4oYO7rp69U1Vex+ODUl+dZjEBEagJH/HbvdFx/jAZwOubeIK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TFf/BAAAA3QAAAA8AAAAAAAAAAAAAAAAAmAIAAGRycy9kb3du&#10;cmV2LnhtbFBLBQYAAAAABAAEAPUAAACGAwAAAAA=&#10;" fillcolor="black [3200]" strokecolor="gray [1629]" strokeweight="3pt">
                        <v:shadow color="#7f7f7f [1601]" opacity=".5" offset="1pt"/>
                      </v:oval>
                      <v:shape id="Text Box 4398" o:spid="_x0000_s1245" type="#_x0000_t202" style="position:absolute;left:3235;top:8208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Auu8MA&#10;AADdAAAADwAAAGRycy9kb3ducmV2LnhtbERP32vCMBB+F/Y/hBN801SRMTqjSOlgAxm0VfDxaG5t&#10;sbmUJmr8781gsLf7+H7eZhdML240us6yguUiAUFcW91xo+BYfczfQDiPrLG3TAoe5GC3fZlsMNX2&#10;zgXdSt+IGMIuRQWt90MqpatbMugWdiCO3I8dDfoIx0bqEe8x3PRylSSv0mDHsaHFgbKW6kt5NQrO&#10;q7zJw3exP/HXoQiXPKuya6nUbBr27yA8Bf8v/nN/6jh/nazh95t4gt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aAuu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399" o:spid="_x0000_s1246" type="#_x0000_t202" style="position:absolute;left:2158;top:9213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LIMMA&#10;AADdAAAADwAAAGRycy9kb3ducmV2LnhtbERP32vCMBB+H/g/hBP2NlNlG1KNIqWCwhi0Kvh4NGdb&#10;bC6liRr/+2Uw2Nt9fD9vuQ6mE3caXGtZwXSSgCCurG65VnA8bN/mIJxH1thZJgVPcrBejV6WmGr7&#10;4ILupa9FDGGXooLG+z6V0lUNGXQT2xNH7mIHgz7CoZZ6wEcMN52cJcmnNNhybGiwp6yh6lrejILz&#10;LK/z8F1sTrz/KsI1zw7ZrVTqdRw2CxCegv8X/7l3Os5/Tz7g95t4gl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yLIM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400" o:spid="_x0000_s1247" type="#_x0000_t202" style="position:absolute;left:5109;top:9213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4VV8MA&#10;AADdAAAADwAAAGRycy9kb3ducmV2LnhtbERP32vCMBB+H+x/CCf4NlOLyOiMIqWDDWTQquDj0dza&#10;YnMpTarxv18Gg73dx/fzNrtgenGj0XWWFSwXCQji2uqOGwWn4/vLKwjnkTX2lknBgxzsts9PG8y0&#10;vXNJt8o3Ioawy1BB6/2QSenqlgy6hR2II/dtR4M+wrGResR7DDe9TJNkLQ12HBtaHChvqb5Wk1Fw&#10;SYumCF/l/syfhzJci/yYT5VS81nYv4HwFPy/+M/9oeP8VbKG32/i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j4VV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4401" o:spid="_x0000_s1248" type="#_x0000_t32" style="position:absolute;left:2673;top:8524;width:1011;height:82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6n6vcQAAADdAAAADwAAAGRycy9kb3ducmV2LnhtbERPS2sCMRC+F/wPYQRvNWuxKqtRRKrY&#10;S6E+0OO4GXcXN5MlSdftvzdCobf5+J4zW7SmEg05X1pWMOgnIIgzq0vOFRz269cJCB+QNVaWScEv&#10;eVjMOy8zTLW98zc1u5CLGMI+RQVFCHUqpc8KMuj7tiaO3NU6gyFCl0vt8B7DTSXfkmQkDZYcGwqs&#10;aVVQdtv9GAWfm82kkdXX7bR+H304umzL7HhWqtdtl1MQgdrwL/5zb3WcP0zG8Pwmni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qfq9xAAAAN0AAAAPAAAAAAAAAAAA&#10;AAAAAKECAABkcnMvZG93bnJldi54bWxQSwUGAAAAAAQABAD5AAAAkgMAAAAA&#10;">
                        <v:stroke startarrow="block" endarrow="block"/>
                      </v:shape>
                      <v:shape id="AutoShape 4402" o:spid="_x0000_s1249" type="#_x0000_t32" style="position:absolute;left:3862;top:9488;width:1034;height:8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e5XjMMAAADdAAAADwAAAGRycy9kb3ducmV2LnhtbERPS4vCMBC+C/6HMMLeNHVZRbpGEVnF&#10;vQg+lt3j2IxtsZmUJFvrvzeC4G0+vudM562pREPOl5YVDAcJCOLM6pJzBcfDqj8B4QOyxsoyKbiR&#10;h/ms25liqu2Vd9TsQy5iCPsUFRQh1KmUPivIoB/YmjhyZ+sMhghdLrXDaww3lXxPkrE0WHJsKLCm&#10;ZUHZZf9vFHyv15NGVtvL72o0/nJ02pTZz59Sb7128QkiUBte4qd7o+P8j+EIHt/EE+Ts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nuV4zDAAAA3QAAAA8AAAAAAAAAAAAA&#10;AAAAoQIAAGRycy9kb3ducmV2LnhtbFBLBQYAAAAABAAEAPkAAACRAwAAAAA=&#10;">
                        <v:stroke startarrow="block" endarrow="block"/>
                      </v:shape>
                      <v:oval id="Oval 4403" o:spid="_x0000_s1250" style="position:absolute;left:3695;top:10260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K0yMEA&#10;AADdAAAADwAAAGRycy9kb3ducmV2LnhtbERPS4vCMBC+C/sfwix407QiYrtGkXUFr75wj0MzNmWb&#10;SW2yWv+9EQRv8/E9Z7bobC2u1PrKsYJ0mIAgLpyuuFRw2K8HUxA+IGusHZOCO3lYzD96M8y1u/GW&#10;rrtQihjCPkcFJoQml9IXhiz6oWuII3d2rcUQYVtK3eIthttajpJkIi1WHBsMNvRtqPjb/VsFy/GP&#10;6c6nDR3dZXVPf5v6kmVHpfqf3fILRKAuvMUv90bH+eM0g+c38QQ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itMjBAAAA3QAAAA8AAAAAAAAAAAAAAAAAmAIAAGRycy9kb3du&#10;cmV2LnhtbFBLBQYAAAAABAAEAPUAAACGAwAAAAA=&#10;" fillcolor="black [3200]" strokecolor="gray [1629]" strokeweight="3pt">
                        <v:shadow color="#7f7f7f [1601]" opacity=".5" offset="1pt"/>
                      </v:oval>
                      <v:shape id="Text Box 4404" o:spid="_x0000_s1251" type="#_x0000_t202" style="position:absolute;left:4017;top:10070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tJN8MA&#10;AADdAAAADwAAAGRycy9kb3ducmV2LnhtbERP32vCMBB+H+x/CCfsbaaWIVKNIqWDDURodbDHoznb&#10;YnMpTdT435vBwLf7+H7eahNML640us6ygtk0AUFcW91xo+B4+HxfgHAeWWNvmRTcycFm/fqywkzb&#10;G5d0rXwjYgi7DBW03g+ZlK5uyaCb2oE4cic7GvQRjo3UI95iuOllmiRzabDj2NDiQHlL9bm6GAW/&#10;adEUYV9uf/h7V4ZzkR/yS6XU2yRslyA8Bf8U/7u/dJz/kc7h75t4gl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tJN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AutoShape 4405" o:spid="_x0000_s1252" type="#_x0000_t32" style="position:absolute;left:2644;top:9488;width:1040;height:80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mZcMMAAADdAAAADwAAAGRycy9kb3ducmV2LnhtbERPTYvCMBC9C/6HMMJeRNOVItI1yqKs&#10;CHuy9eBxbMa22ExKE23dX78RBG/zeJ+zXPemFndqXWVZwec0AkGcW11xoeCY/UwWIJxH1lhbJgUP&#10;crBeDQdLTLTt+ED31BcihLBLUEHpfZNI6fKSDLqpbYgDd7GtQR9gW0jdYhfCTS1nUTSXBisODSU2&#10;tCkpv6Y3o+C0/e3/8jo7x931huPssbuke6PUx6j//gLhqfdv8cu912F+HM/h+U04Qa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ZmXDDAAAA3QAAAA8AAAAAAAAAAAAA&#10;AAAAoQIAAGRycy9kb3ducmV2LnhtbFBLBQYAAAAABAAEAPkAAACRAwAAAAA=&#10;">
                        <v:stroke startarrow="block" endarrow="block"/>
                      </v:shape>
                      <v:shape id="AutoShape 4406" o:spid="_x0000_s1253" type="#_x0000_t32" style="position:absolute;left:3767;top:8524;width:0;height:17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4TuTMMAAADdAAAADwAAAGRycy9kb3ducmV2LnhtbERPS2vCQBC+C/6HZYTedGNpRFJXEali&#10;L4Iv2uM0OybB7GzY3cb033cFwdt8fM+ZLTpTi5acrywrGI8SEMS51RUXCk7H9XAKwgdkjbVlUvBH&#10;Hhbzfm+GmbY33lN7CIWIIewzVFCG0GRS+rwkg35kG+LIXawzGCJ0hdQObzHc1PI1SSbSYMWxocSG&#10;ViXl18OvUfC52UxbWe+uX+t08uHoZ1vl52+lXgbd8h1EoC48xQ/3Vsf5b2kK92/iCXL+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+E7kzDAAAA3QAAAA8AAAAAAAAAAAAA&#10;AAAAoQIAAGRycy9kb3ducmV2LnhtbFBLBQYAAAAABAAEAPkAAACRAwAAAAA=&#10;">
                        <v:stroke startarrow="block" endarrow="block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5068" w:type="dxa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Взаимодействие руководителя с ка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дым работником творческой группы</w:t>
            </w:r>
          </w:p>
        </w:tc>
      </w:tr>
      <w:tr w:rsidR="00CF4B35" w:rsidRPr="00E565E3" w:rsidTr="00510565">
        <w:trPr>
          <w:trHeight w:hRule="exact" w:val="2285"/>
        </w:trPr>
        <w:tc>
          <w:tcPr>
            <w:tcW w:w="4503" w:type="dxa"/>
          </w:tcPr>
          <w:p w:rsidR="00CF4B35" w:rsidRPr="00E565E3" w:rsidRDefault="00005C3D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2253184" behindDoc="0" locked="0" layoutInCell="1" allowOverlap="1">
                      <wp:simplePos x="0" y="0"/>
                      <wp:positionH relativeFrom="column">
                        <wp:posOffset>66040</wp:posOffset>
                      </wp:positionH>
                      <wp:positionV relativeFrom="paragraph">
                        <wp:posOffset>35560</wp:posOffset>
                      </wp:positionV>
                      <wp:extent cx="2602230" cy="1370330"/>
                      <wp:effectExtent l="3175" t="0" r="4445" b="0"/>
                      <wp:wrapSquare wrapText="bothSides"/>
                      <wp:docPr id="1341" name="Group 440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602230" cy="1370330"/>
                                <a:chOff x="1805" y="10313"/>
                                <a:chExt cx="4098" cy="2158"/>
                              </a:xfrm>
                            </wpg:grpSpPr>
                            <wps:wsp>
                              <wps:cNvPr id="1342" name="AutoShape 440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10" y="10669"/>
                                  <a:ext cx="2890" cy="7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0" name="AutoShape 441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525" y="11545"/>
                                  <a:ext cx="2806" cy="63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Dot"/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1" name="Oval 441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66" y="10453"/>
                                  <a:ext cx="241" cy="21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54" name="Text Box 441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05" y="10313"/>
                                  <a:ext cx="361" cy="57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355" name="Text Box 441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05" y="12007"/>
                                  <a:ext cx="361" cy="46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  <w:lang w:val="en-US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356" name="Text Box 441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542" y="11271"/>
                                  <a:ext cx="361" cy="46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357" name="AutoShape 441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87" y="10560"/>
                                  <a:ext cx="2808" cy="77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59" name="AutoShape 441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24" y="10428"/>
                                  <a:ext cx="2983" cy="84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Dot"/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81" name="AutoShape 441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534" y="11477"/>
                                  <a:ext cx="2730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1" name="Oval 441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66" y="11327"/>
                                  <a:ext cx="241" cy="21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3" name="Oval 4419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66" y="12079"/>
                                  <a:ext cx="241" cy="218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94" name="AutoShape 442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60" y="11545"/>
                                  <a:ext cx="2765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lgDashDotDot"/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95" name="Text Box 442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05" y="11198"/>
                                  <a:ext cx="361" cy="66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408" o:spid="_x0000_s1254" style="position:absolute;margin-left:5.2pt;margin-top:2.8pt;width:204.9pt;height:107.9pt;z-index:252253184" coordorigin="1805,10313" coordsize="4098,21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">
                      <v:shape id="AutoShape 4409" o:spid="_x0000_s1255" type="#_x0000_t32" style="position:absolute;left:2410;top:10669;width:2890;height:7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6G6acUAAADdAAAADwAAAGRycy9kb3ducmV2LnhtbESPQYvCMBCF78L+hzALXkRTq6h0jSJS&#10;wYMH7e5hj0Mz25ZtJqVJtf57IwjeZnhv3vdmve1NLa7UusqygukkAkGcW11xoeDn+zBegXAeWWNt&#10;mRTcycF28zFYY6LtjS90zXwhQgi7BBWU3jeJlC4vyaCb2IY4aH+2NejD2hZSt3gL4aaWcRQtpMGK&#10;A6HEhvYl5f9ZZ57cUUf6Nz2PUn84xt0+X57SlVLDz373BcJT79/m1/VRh/qzeQzPb8IIcvM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6G6acUAAADdAAAADwAAAAAAAAAA&#10;AAAAAAChAgAAZHJzL2Rvd25yZXYueG1sUEsFBgAAAAAEAAQA+QAAAJMDAAAAAA==&#10;">
                        <v:stroke startarrow="block"/>
                      </v:shape>
                      <v:shape id="AutoShape 4410" o:spid="_x0000_s1256" type="#_x0000_t32" style="position:absolute;left:2525;top:11545;width:2806;height:63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VCy+MgAAADdAAAADwAAAGRycy9kb3ducmV2LnhtbESPT0sDMRDF74LfIUzBm81Wqda1aRGp&#10;WBAq9g+2t2Ez7i5uJjGJ7frtnYPgbYb35r3fTOe969SRYmo9GxgNC1DElbct1wa2m6fLCaiUkS12&#10;nsnADyWYz87Pplhaf+I3Oq5zrSSEU4kGmpxDqXWqGnKYhj4Qi/bho8Msa6y1jXiScNfpq6K40Q5b&#10;loYGAz02VH2uv52BOH7Zhtti/7oLh8Xd6iu9Lxe7Z2MuBv3DPahMff43/10vreBfj4VfvpER9OwX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lVCy+MgAAADdAAAADwAAAAAA&#10;AAAAAAAAAAChAgAAZHJzL2Rvd25yZXYueG1sUEsFBgAAAAAEAAQA+QAAAJYDAAAAAA==&#10;">
                        <v:stroke dashstyle="longDashDotDot" startarrow="block"/>
                      </v:shape>
                      <v:oval id="Oval 4411" o:spid="_x0000_s1257" style="position:absolute;left:2266;top:10453;width:241;height:2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TMa8IA&#10;AADdAAAADwAAAGRycy9kb3ducmV2LnhtbERPS4vCMBC+C/6HMII3m3ZXl7UaRfYBXnVXdo9DMzbF&#10;ZlKbqPXfG0HwNh/fc+bLztbiTK2vHCvIkhQEceF0xaWC35/v0TsIH5A11o5JwZU8LBf93hxz7S68&#10;ofM2lCKGsM9RgQmhyaX0hSGLPnENceT2rrUYImxLqVu8xHBby5c0fZMWK44NBhv6MFQctierYDX+&#10;Mt3+b007d/y8Zv9NfZxOd0oNB91qBiJQF57ih3ut4/zXSQb3b+IJcn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1MxrwgAAAN0AAAAPAAAAAAAAAAAAAAAAAJgCAABkcnMvZG93&#10;bnJldi54bWxQSwUGAAAAAAQABAD1AAAAhwMAAAAA&#10;" fillcolor="black [3200]" strokecolor="gray [1629]" strokeweight="3pt">
                        <v:shadow color="#7f7f7f [1601]" opacity=".5" offset="1pt"/>
                      </v:oval>
                      <v:shape id="Text Box 4412" o:spid="_x0000_s1258" type="#_x0000_t202" style="position:absolute;left:1805;top:10313;width:361;height:5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nMw8QA&#10;AADdAAAADwAAAGRycy9kb3ducmV2LnhtbERP32vCMBB+F/wfwg32punclNEZRUqFDURou8Eej+bW&#10;FptLaaJm/70ZDHy7j+/nrbfB9OJCo+ssK3iaJyCIa6s7bhR8VvvZKwjnkTX2lknBLznYbqaTNaba&#10;XrmgS+kbEUPYpaig9X5IpXR1Swbd3A7Ekfuxo0Ef4dhIPeI1hpteLpJkJQ12HBtaHChrqT6VZ6Pg&#10;e5E3eTgWuy/+OBThlGdVdi6VenwIuzcQnoK/i//d7zrOf16+wN838QS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5zMPEAAAA3QAAAA8AAAAAAAAAAAAAAAAAmAIAAGRycy9k&#10;b3ducmV2LnhtbFBLBQYAAAAABAAEAPUAAACJAwAAAAA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413" o:spid="_x0000_s1259" type="#_x0000_t202" style="position:absolute;left:1805;top:12007;width:361;height: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VpWMQA&#10;AADdAAAADwAAAGRycy9kb3ducmV2LnhtbERP32vCMBB+F/wfwg32pukUx+iMRUoFB2PQusEej+bW&#10;ljaX0kSN/70ZDPZ2H9/P22bBDOJCk+ssK3haJiCIa6s7bhR8ng6LFxDOI2scLJOCGznIdvPZFlNt&#10;r1zSpfKNiCHsUlTQej+mUrq6JYNuaUfiyP3YyaCPcGqknvAaw80gV0nyLA12HBtaHClvqe6rs1Hw&#10;vSqaInyU+y9+ey9DX+Sn/Fwp9fgQ9q8gPAX/L/5zH3Wcv95s4PebeIL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1aVjEAAAA3QAAAA8AAAAAAAAAAAAAAAAAmAIAAGRycy9k&#10;b3ducmV2LnhtbFBLBQYAAAAABAAEAPUAAACJAwAAAAA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Text Box 4414" o:spid="_x0000_s1260" type="#_x0000_t202" style="position:absolute;left:5542;top:11271;width:361;height: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f3L8MA&#10;AADdAAAADwAAAGRycy9kb3ducmV2LnhtbERP32vCMBB+H/g/hBP2NlMdE+mMIqXCBmPQquDj0dza&#10;YnMpTdT435uB4Nt9fD9vuQ6mExcaXGtZwXSSgCCurG65VrDfbd8WIJxH1thZJgU3crBejV6WmGp7&#10;5YIupa9FDGGXooLG+z6V0lUNGXQT2xNH7s8OBn2EQy31gNcYbjo5S5K5NNhybGiwp6yh6lSejYLj&#10;LK/z8FtsDvz9U4RTnu2yc6nU6zhsPkF4Cv4pfri/dJz//jGH/2/iCX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f3L8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4415" o:spid="_x0000_s1261" type="#_x0000_t32" style="position:absolute;left:2487;top:10560;width:2808;height:77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1i08UAAADdAAAADwAAAGRycy9kb3ducmV2LnhtbERPS2sCMRC+F/ofwhR6Ec2qVGVrlOID&#10;pSfXVrwOm+lm6WaybFJd/fVGEHqbj+8503lrK3GixpeOFfR7CQji3OmSCwXfX+vuBIQPyBorx6Tg&#10;Qh7ms+enKabanTmj0z4UIoawT1GBCaFOpfS5IYu+52riyP24xmKIsCmkbvAcw20lB0kykhZLjg0G&#10;a1oYyn/3f1ZBNu7jQB/Mdfl53GXDzmqzu3SOSr2+tB/vIAK14V/8cG91nD98G8P9m3iCn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t1i08UAAADdAAAADwAAAAAAAAAA&#10;AAAAAAChAgAAZHJzL2Rvd25yZXYueG1sUEsFBgAAAAAEAAQA+QAAAJMDAAAAAA==&#10;">
                        <v:stroke dashstyle="dash" startarrow="block" endarrow="block"/>
                      </v:shape>
                      <v:shape id="AutoShape 4416" o:spid="_x0000_s1262" type="#_x0000_t32" style="position:absolute;left:2424;top:10428;width:2983;height:84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DvJbcMAAADdAAAADwAAAGRycy9kb3ducmV2LnhtbERPTWvCQBC9F/wPywje6saKoqmraEFQ&#10;Kaixh/Y2ZMckmJ0N2dXEf+8WBG/zeJ8zW7SmFDeqXWFZwaAfgSBOrS44U/BzWr9PQDiPrLG0TAru&#10;5GAx77zNMNa24SPdEp+JEMIuRgW591UspUtzMuj6tiIO3NnWBn2AdSZ1jU0IN6X8iKKxNFhwaMix&#10;oq+c0ktyNQosJYfD3+q622Kz+eYTLn/3NlOq122XnyA8tf4lfro3Oswfjqbw/004Qc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A7yW3DAAAA3QAAAA8AAAAAAAAAAAAA&#10;AAAAoQIAAGRycy9kb3ducmV2LnhtbFBLBQYAAAAABAAEAPkAAACRAwAAAAA=&#10;">
                        <v:stroke dashstyle="longDashDotDot" endarrow="block"/>
                      </v:shape>
                      <v:shape id="AutoShape 4417" o:spid="_x0000_s1263" type="#_x0000_t32" style="position:absolute;left:2534;top:11477;width:273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0EY8cAAADdAAAADwAAAGRycy9kb3ducmV2LnhtbESPW2vCQBCF3wv+h2WEvtVNtIqkWcUW&#10;LH0SL6X4OMlOczE7G7JbTf+9Kwi+zXDOnO9MuuxNI87UucqygngUgSDOra64UPB9WL/MQTiPrLGx&#10;TAr+ycFyMXhKMdH2wjs6730hQgi7BBWU3reJlC4vyaAb2ZY4aL+2M+jD2hVSd3gJ4aaR4yiaSYMV&#10;B0KJLX2UlJ/2f0ZB3UzH9YY/t9lPccxe3wOpjo9KPQ/71RsIT71/mO/XXzrUn8xjuH0TRpCLK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XQRjxwAAAN0AAAAPAAAAAAAA&#10;AAAAAAAAAKECAABkcnMvZG93bnJldi54bWxQSwUGAAAAAAQABAD5AAAAlQMAAAAA&#10;">
                        <v:stroke dashstyle="dash" endarrow="block"/>
                      </v:shape>
                      <v:oval id="Oval 4418" o:spid="_x0000_s1264" style="position:absolute;left:2266;top:11327;width:241;height:2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128cIA&#10;AADdAAAADwAAAGRycy9kb3ducmV2LnhtbERPS2vCQBC+F/oflhG86SZapImuIrUFrz5CPQ7ZMRvM&#10;zsbsVuO/dwuF3ubje85i1dtG3KjztWMF6TgBQVw6XXOl4Hj4Gr2D8AFZY+OYFDzIw2r5+rLAXLs7&#10;7+i2D5WIIexzVGBCaHMpfWnIoh+7ljhyZ9dZDBF2ldQd3mO4beQkSWbSYs2xwWBLH4bKy/7HKli/&#10;fZr+/L2lwl03j/TUNtcsK5QaDvr1HESgPvyL/9xbHedPsxR+v4kn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bXbxwgAAAN0AAAAPAAAAAAAAAAAAAAAAAJgCAABkcnMvZG93&#10;bnJldi54bWxQSwUGAAAAAAQABAD1AAAAhwMAAAAA&#10;" fillcolor="black [3200]" strokecolor="gray [1629]" strokeweight="3pt">
                        <v:shadow color="#7f7f7f [1601]" opacity=".5" offset="1pt"/>
                      </v:oval>
                      <v:oval id="Oval 4419" o:spid="_x0000_s1265" style="position:absolute;left:2266;top:12079;width:241;height:2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NNHcMA&#10;AADdAAAADwAAAGRycy9kb3ducmV2LnhtbERPTWvCQBC9C/0PyxR6041VpEldg7QVclUr7XHIjtnQ&#10;7GzMbmPy791Cwds83ues88E2oqfO144VzGcJCOLS6ZorBZ/H3fQFhA/IGhvHpGAkD/nmYbLGTLsr&#10;76k/hErEEPYZKjAhtJmUvjRk0c9cSxy5s+sshgi7SuoOrzHcNvI5SVbSYs2xwWBLb4bKn8OvVbBd&#10;fpjh/FXQyV3ex/l321zS9KTU0+OwfQURaAh38b+70HH+Il3A3zfxBLm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/NNHcMAAADdAAAADwAAAAAAAAAAAAAAAACYAgAAZHJzL2Rv&#10;d25yZXYueG1sUEsFBgAAAAAEAAQA9QAAAIgDAAAAAA==&#10;" fillcolor="black [3200]" strokecolor="gray [1629]" strokeweight="3pt">
                        <v:shadow color="#7f7f7f [1601]" opacity=".5" offset="1pt"/>
                      </v:oval>
                      <v:shape id="AutoShape 4420" o:spid="_x0000_s1266" type="#_x0000_t32" style="position:absolute;left:2460;top:11545;width:2765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kspcEAAADdAAAADwAAAGRycy9kb3ducmV2LnhtbERPTWsCMRC9F/wPYQreara1tHZrFKkK&#10;3kpV8Dpsxt3gZhKS6K7/3hQEb/N4nzOd97YVFwrROFbwOipAEFdOG64V7HfrlwmImJA1to5JwZUi&#10;zGeDpymW2nX8R5dtqkUO4ViigiYlX0oZq4YsxpHzxJk7umAxZRhqqQN2Ody28q0oPqRFw7mhQU8/&#10;DVWn7dkqOJzM8qrDKh6N95tP7orf9WGv1PC5X3yDSNSnh/ju3ug8f/z1Dv/f5BPk7AY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9iSylwQAAAN0AAAAPAAAAAAAAAAAAAAAA&#10;AKECAABkcnMvZG93bnJldi54bWxQSwUGAAAAAAQABAD5AAAAjwMAAAAA&#10;">
                        <v:stroke dashstyle="longDashDotDot" startarrow="block"/>
                      </v:shape>
                      <v:shape id="Text Box 4421" o:spid="_x0000_s1267" type="#_x0000_t202" style="position:absolute;left:1805;top:11198;width:361;height:6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zTwsQA&#10;AADdAAAADwAAAGRycy9kb3ducmV2LnhtbERP32vCMBB+F/wfwg32pukcE9cZRUqFDURou8Eej+bW&#10;FptLaaJm/70ZDHy7j+/nrbfB9OJCo+ssK3iaJyCIa6s7bhR8VvvZCoTzyBp7y6TglxxsN9PJGlNt&#10;r1zQpfSNiCHsUlTQej+kUrq6JYNubgfiyP3Y0aCPcGykHvEaw00vF0mylAY7jg0tDpS1VJ/Ks1Hw&#10;vcibPByL3Rd/HIpwyrMqO5dKPT6E3RsIT8Hfxf/udx3nP7++wN838QS5u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M08LEAAAA3QAAAA8AAAAAAAAAAAAAAAAAmAIAAGRycy9k&#10;b3ducmV2LnhtbFBLBQYAAAAABAAEAPUAAACJAwAAAAA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w10:wrap type="square"/>
                    </v:group>
                  </w:pict>
                </mc:Fallback>
              </mc:AlternateConten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2252160" behindDoc="1" locked="0" layoutInCell="1" allowOverlap="1">
                      <wp:simplePos x="0" y="0"/>
                      <wp:positionH relativeFrom="column">
                        <wp:posOffset>2289175</wp:posOffset>
                      </wp:positionH>
                      <wp:positionV relativeFrom="paragraph">
                        <wp:posOffset>641985</wp:posOffset>
                      </wp:positionV>
                      <wp:extent cx="149860" cy="133985"/>
                      <wp:effectExtent l="26035" t="20955" r="24130" b="26035"/>
                      <wp:wrapNone/>
                      <wp:docPr id="1340" name="Oval 440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9860" cy="13398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dk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tx1">
                                    <a:lumMod val="50000"/>
                                    <a:lumOff val="50000"/>
                                  </a:schemeClr>
                                </a:solidFill>
                                <a:round/>
                                <a:headEnd/>
                                <a:tailEnd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28398" dir="3806097" algn="ctr" rotWithShape="0">
                                        <a:schemeClr val="lt1">
                                          <a:lumMod val="50000"/>
                                          <a:lumOff val="0"/>
                                          <a:alpha val="50000"/>
                                        </a:schemeClr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Oval 4407" o:spid="_x0000_s1026" style="position:absolute;margin-left:180.25pt;margin-top:50.55pt;width:11.8pt;height:10.55pt;z-index:-25106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" fillcolor="black [3200]" strokecolor="gray [1629]" strokeweight="3pt">
                      <v:shadow color="#7f7f7f [1601]" opacity=".5" offset="1pt"/>
                    </v:oval>
                  </w:pict>
                </mc:Fallback>
              </mc:AlternateContent>
            </w:r>
          </w:p>
        </w:tc>
        <w:tc>
          <w:tcPr>
            <w:tcW w:w="5068" w:type="dxa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Количество запросов определяется чи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ленностью источников</w:t>
            </w:r>
          </w:p>
        </w:tc>
      </w:tr>
      <w:tr w:rsidR="00CF4B35" w:rsidRPr="00E565E3" w:rsidTr="00510565">
        <w:trPr>
          <w:trHeight w:hRule="exact" w:val="2561"/>
        </w:trPr>
        <w:tc>
          <w:tcPr>
            <w:tcW w:w="4503" w:type="dxa"/>
          </w:tcPr>
          <w:p w:rsidR="00CF4B35" w:rsidRPr="00E565E3" w:rsidRDefault="00005C3D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mc:AlternateContent>
                <mc:Choice Requires="wpg">
                  <w:drawing>
                    <wp:anchor distT="0" distB="0" distL="114300" distR="114300" simplePos="0" relativeHeight="252254208" behindDoc="0" locked="0" layoutInCell="1" allowOverlap="1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635</wp:posOffset>
                      </wp:positionV>
                      <wp:extent cx="2503805" cy="1510030"/>
                      <wp:effectExtent l="0" t="1905" r="3810" b="2540"/>
                      <wp:wrapSquare wrapText="bothSides"/>
                      <wp:docPr id="5017" name="Group 44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2503805" cy="1510030"/>
                                <a:chOff x="1812" y="12602"/>
                                <a:chExt cx="3943" cy="2378"/>
                              </a:xfrm>
                            </wpg:grpSpPr>
                            <wps:wsp>
                              <wps:cNvPr id="5018" name="AutoShape 44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04" y="12918"/>
                                  <a:ext cx="1040" cy="82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19" name="AutoShape 44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30" y="13835"/>
                                  <a:ext cx="146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5020" name="Oval 442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44" y="13733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1" name="Oval 44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61" y="12775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2" name="Oval 44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105" y="13761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5023" name="Text Box 442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12" y="12602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  <w:lang w:val="en-US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280" name="Text Box 44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930" y="13551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  <w:lang w:val="en-US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281" name="Text Box 443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394" y="13562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</w:pPr>
                                    <w:proofErr w:type="gramStart"/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Р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299" name="AutoShape 4431"/>
                              <wps:cNvCnPr>
                                <a:cxnSpLocks noChangeShapeType="1"/>
                              </wps:cNvCnPr>
                              <wps:spPr bwMode="auto">
                                <a:xfrm flipH="1" flipV="1">
                                  <a:off x="2415" y="12853"/>
                                  <a:ext cx="2754" cy="88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0" name="AutoShape 4432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439" y="13882"/>
                                  <a:ext cx="1034" cy="802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04" name="Oval 443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272" y="14654"/>
                                  <a:ext cx="143" cy="14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dk1">
                                    <a:lumMod val="100000"/>
                                    <a:lumOff val="0"/>
                                  </a:schemeClr>
                                </a:solidFill>
                                <a:ln w="38100">
                                  <a:solidFill>
                                    <a:schemeClr val="tx1">
                                      <a:lumMod val="50000"/>
                                      <a:lumOff val="50000"/>
                                    </a:schemeClr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28398" dir="3806097" algn="ctr" rotWithShape="0">
                                          <a:schemeClr val="lt1">
                                            <a:lumMod val="50000"/>
                                            <a:lumOff val="0"/>
                                            <a:alpha val="50000"/>
                                          </a:schemeClr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306" name="Text Box 443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831" y="14464"/>
                                  <a:ext cx="361" cy="51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5D5107" w:rsidRDefault="00510565" w:rsidP="00CF4B35">
                                    <w:pP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lang w:val="en-US"/>
                                      </w:rPr>
                                    </w:pPr>
                                    <w:r w:rsidRPr="005D5107"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</w:rPr>
                                      <w:t>И</w:t>
                                    </w:r>
                                    <w:r>
                                      <w:rPr>
                                        <w:rFonts w:ascii="Times New Roman" w:hAnsi="Times New Roman" w:cs="Times New Roman"/>
                                        <w:i/>
                                        <w:sz w:val="28"/>
                                        <w:szCs w:val="28"/>
                                        <w:vertAlign w:val="subscript"/>
                                        <w:lang w:val="en-US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0" tIns="45720" rIns="0" bIns="45720" anchor="t" anchorCtr="0" upright="1">
                                <a:noAutofit/>
                              </wps:bodyPr>
                            </wps:wsp>
                            <wps:wsp>
                              <wps:cNvPr id="1325" name="AutoShape 44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2388" y="13926"/>
                                  <a:ext cx="2728" cy="89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prstDash val="dash"/>
                                  <a:round/>
                                  <a:headEnd type="triangle" w="med" len="med"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1334" name="AutoShape 44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2344" y="12918"/>
                                  <a:ext cx="0" cy="172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Group 4422" o:spid="_x0000_s1268" style="position:absolute;margin-left:7.75pt;margin-top:.05pt;width:197.15pt;height:118.9pt;z-index:252254208" coordorigin="1812,12602" coordsize="3943,23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">
                      <v:shape id="AutoShape 4423" o:spid="_x0000_s1269" type="#_x0000_t32" style="position:absolute;left:2404;top:12918;width:1040;height:82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T8aecIAAADdAAAADwAAAGRycy9kb3ducmV2LnhtbERPTYvCMBC9L/gfwgje1rRCl6UaRURR&#10;EF2s9j40Y1tsJqWJWv31m8PCHh/ve7boTSMe1LnasoJ4HIEgLqyuuVRwOW8+v0E4j6yxsUwKXuRg&#10;MR98zDDV9sknemS+FCGEXYoKKu/bVEpXVGTQjW1LHLir7Qz6ALtS6g6fIdw0chJFX9JgzaGhwpZW&#10;FRW37G4UvA9bOh/w+v5ZZ/lxn2zj5JjnSo2G/XIKwlPv/8V/7p1WkERxmBvehCcg57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6T8aecIAAADdAAAADwAAAAAAAAAAAAAA&#10;AAChAgAAZHJzL2Rvd25yZXYueG1sUEsFBgAAAAAEAAQA+QAAAJADAAAAAA==&#10;">
                        <v:stroke startarrow="block" endarrow="block"/>
                      </v:shape>
                      <v:shape id="AutoShape 4424" o:spid="_x0000_s1270" type="#_x0000_t32" style="position:absolute;left:3630;top:13835;width:1464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O/4sUAAADdAAAADwAAAGRycy9kb3ducmV2LnhtbESPQWvCQBSE7wX/w/IEb3WTQqRGVxGp&#10;KBQtjeb+yD6TYPZtyK6a+uvdQqHHYWa+YebL3jTiRp2rLSuIxxEI4sLqmksFp+Pm9R2E88gaG8uk&#10;4IccLBeDlzmm2t75m26ZL0WAsEtRQeV9m0rpiooMurFtiYN3tp1BH2RXSt3hPcBNI9+iaCIN1hwW&#10;KmxpXVFxya5GwWO/peMez4+vjyw/fCbbODnkuVKjYb+agfDU+//wX3unFSRRPIXfN+EJyMU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nO/4sUAAADdAAAADwAAAAAAAAAA&#10;AAAAAAChAgAAZHJzL2Rvd25yZXYueG1sUEsFBgAAAAAEAAQA+QAAAJMDAAAAAA==&#10;">
                        <v:stroke startarrow="block" endarrow="block"/>
                      </v:shape>
                      <v:oval id="Oval 4425" o:spid="_x0000_s1271" style="position:absolute;left:3444;top:13733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4He8IA&#10;AADdAAAADwAAAGRycy9kb3ducmV2LnhtbERPyW7CMBC9V+IfrKnErThEtIIUgxCLxLUsosdRPMRR&#10;43ESGzB/Xx8q9fj09vky2kbcqfe1YwXjUQaCuHS65krB6bh7m4LwAVlj45gUPMnDcjF4mWOh3YO/&#10;6H4IlUgh7AtUYEJoCyl9aciiH7mWOHFX11sMCfaV1D0+UrhtZJ5lH9JizanBYEtrQ+XP4WYVrCZb&#10;E6+XPZ1dt3mOv9umm83OSg1f4+oTRKAY/sV/7r1W8J7laX96k56A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3gd7wgAAAN0AAAAPAAAAAAAAAAAAAAAAAJgCAABkcnMvZG93&#10;bnJldi54bWxQSwUGAAAAAAQABAD1AAAAhwMAAAAA&#10;" fillcolor="black [3200]" strokecolor="gray [1629]" strokeweight="3pt">
                        <v:shadow color="#7f7f7f [1601]" opacity=".5" offset="1pt"/>
                      </v:oval>
                      <v:oval id="Oval 4426" o:spid="_x0000_s1272" style="position:absolute;left:2261;top:12775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Ki4MYA&#10;AADdAAAADwAAAGRycy9kb3ducmV2LnhtbESPzWrDMBCE74W8g9hAb41s05bEjRJC0oKvzQ/JcbE2&#10;lqm1ciw1tt++KhR6HGbmG2a5Hmwj7tT52rGCdJaAIC6drrlScDx8PM1B+ICssXFMCkbysF5NHpaY&#10;a9fzJ933oRIRwj5HBSaENpfSl4Ys+plriaN3dZ3FEGVXSd1hH+G2kVmSvEqLNccFgy1tDZVf+2+r&#10;YPP8bobruaCTu+3G9NI2t8XipNTjdNi8gQg0hP/wX7vQCl6SLIX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5Ki4MYAAADdAAAADwAAAAAAAAAAAAAAAACYAgAAZHJz&#10;L2Rvd25yZXYueG1sUEsFBgAAAAAEAAQA9QAAAIsDAAAAAA==&#10;" fillcolor="black [3200]" strokecolor="gray [1629]" strokeweight="3pt">
                        <v:shadow color="#7f7f7f [1601]" opacity=".5" offset="1pt"/>
                      </v:oval>
                      <v:oval id="Oval 4427" o:spid="_x0000_s1273" style="position:absolute;left:5105;top:13761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A8l8MA&#10;AADdAAAADwAAAGRycy9kb3ducmV2LnhtbESPQYvCMBSE78L+h/AWvGlqUVmrUWRXwau6snt8NM+m&#10;2LzUJmr990YQPA4z8w0zW7S2EldqfOlYwaCfgCDOnS65UPC7X/e+QPiArLFyTAru5GEx/+jMMNPu&#10;xlu67kIhIoR9hgpMCHUmpc8NWfR9VxNH7+gaiyHKppC6wVuE20qmSTKWFkuOCwZr+jaUn3YXq2A5&#10;XJn2+Lehgzv/3Af/dXWeTA5KdT/b5RREoDa8w6/2RisYJWkK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A8l8MAAADdAAAADwAAAAAAAAAAAAAAAACYAgAAZHJzL2Rv&#10;d25yZXYueG1sUEsFBgAAAAAEAAQA9QAAAIgDAAAAAA==&#10;" fillcolor="black [3200]" strokecolor="gray [1629]" strokeweight="3pt">
                        <v:shadow color="#7f7f7f [1601]" opacity=".5" offset="1pt"/>
                      </v:oval>
                      <v:shape id="Text Box 4428" o:spid="_x0000_s1274" type="#_x0000_t202" style="position:absolute;left:1812;top:12602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Y6PMYA&#10;AADdAAAADwAAAGRycy9kb3ducmV2LnhtbESPQWvCQBSE70L/w/IKvenGlIqkriIhhRakkKSFHh/Z&#10;ZxLMvg3ZVbf/3i0UPA4z8w2z2QUziAtNrresYLlIQBA3VvfcKviq3+ZrEM4jaxwsk4JfcrDbPsw2&#10;mGl75ZIulW9FhLDLUEHn/ZhJ6ZqODLqFHYmjd7STQR/l1Eo94TXCzSDTJFlJgz3HhQ5HyjtqTtXZ&#10;KPhJi7YIn+X+mz8OZTgVeZ2fK6WeHsP+FYSn4O/h//a7VvCSpM/w9yY+Ab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RY6PMYAAADdAAAADwAAAAAAAAAAAAAAAACYAgAAZHJz&#10;L2Rvd25yZXYueG1sUEsFBgAAAAAEAAQA9QAAAIs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  <w:lang w:val="en-US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429" o:spid="_x0000_s1275" type="#_x0000_t202" style="position:absolute;left:2930;top:13551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PpGsYA&#10;AADdAAAADwAAAGRycy9kb3ducmV2LnhtbESPQWvDMAyF74P+B6PBbquzHEZJ65YSUthgDJK2sKOI&#10;tSQ0lkPstt6/nw6D3STe03ufNrvkRnWjOQyeDbwsM1DErbcDdwZOx8PzClSIyBZHz2TghwLstouH&#10;DRbW37mmWxM7JSEcCjTQxzgVWoe2J4dh6Sdi0b797DDKOnfazniXcDfqPMtetcOBpaHHicqe2ktz&#10;dQa+8qqr0me9P/P7R50uVXksr40xT49pvwYVKcV/89/1mxX8fCX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PpGsYAAADdAAAADwAAAAAAAAAAAAAAAACYAgAAZHJz&#10;L2Rvd25yZXYueG1sUEsFBgAAAAAEAAQA9QAAAIs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  <w:lang w:val="en-US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4430" o:spid="_x0000_s1276" type="#_x0000_t202" style="position:absolute;left:5394;top:13562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9MgcMA&#10;AADdAAAADwAAAGRycy9kb3ducmV2LnhtbERPTWvCQBC9F/wPywje6sYcRNKsIiGChSIkWuhxyE6T&#10;YHY2ZFfd/vuuUOhtHu9z8l0wg7jT5HrLClbLBARxY3XPrYLL+fC6AeE8ssbBMin4IQe77ewlx0zb&#10;B1d0r30rYgi7DBV03o+ZlK7pyKBb2pE4ct92MugjnFqpJ3zEcDPINEnW0mDPsaHDkYqOmmt9Mwq+&#10;0rItw6naf/L7RxWuZXEubrVSi3nYv4HwFPy/+M991HF+ulnB85t4gt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k9Mgc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</w:pPr>
                              <w:proofErr w:type="gramStart"/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Р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4431" o:spid="_x0000_s1277" type="#_x0000_t32" style="position:absolute;left:2415;top:12853;width:2754;height:88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CEbFMIAAADdAAAADwAAAGRycy9kb3ducmV2LnhtbERPTWvCQBC9F/wPywi9FN2YQ6vRVUQQ&#10;7KW0KuhxyI5JMDsbsmNM/323IHibx/ucxap3teqoDZVnA5NxAoo497biwsDxsB1NQQVBtlh7JgO/&#10;FGC1HLwsMLP+zj/U7aVQMYRDhgZKkSbTOuQlOQxj3xBH7uJbhxJhW2jb4j2Gu1qnSfKuHVYcG0ps&#10;aFNSft3fnIFOf53O+ceR0w19vzn7KTKZijGvw349ByXUy1P8cO9snJ/OZvD/TTxBL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CEbFMIAAADdAAAADwAAAAAAAAAAAAAA&#10;AAChAgAAZHJzL2Rvd25yZXYueG1sUEsFBgAAAAAEAAQA+QAAAJADAAAAAA==&#10;">
                        <v:stroke dashstyle="dash" startarrow="block"/>
                      </v:shape>
                      <v:shape id="AutoShape 4432" o:spid="_x0000_s1278" type="#_x0000_t32" style="position:absolute;left:2439;top:13882;width:1034;height:80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OqvrMYAAADdAAAADwAAAGRycy9kb3ducmV2LnhtbESPQWvCQBCF74X+h2WE3urGFkWiq5RS&#10;xV6Eaosex+w0CWZnw+42xn/vHAreZnhv3vtmvuxdozoKsfZsYDTMQBEX3tZcGvjer56noGJCtth4&#10;JgNXirBcPD7MMbf+wl/U7VKpJIRjjgaqlNpc61hU5DAOfUss2q8PDpOsodQ24EXCXaNfsmyiHdYs&#10;DRW29F5Rcd79OQOf6/W00832fFiNJx+BTpu6+Dka8zTo32agEvXpbv6/3ljBf82EX76REf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zqr6zGAAAA3QAAAA8AAAAAAAAA&#10;AAAAAAAAoQIAAGRycy9kb3ducmV2LnhtbFBLBQYAAAAABAAEAPkAAACUAwAAAAA=&#10;">
                        <v:stroke startarrow="block" endarrow="block"/>
                      </v:shape>
                      <v:oval id="Oval 4433" o:spid="_x0000_s1279" style="position:absolute;left:2272;top:14654;width:143;height:14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BA7sEA&#10;AADdAAAADwAAAGRycy9kb3ducmV2LnhtbERPS4vCMBC+C/6HMMLe1tQHi1ajiLrgdX2gx6EZm2Iz&#10;qU3U+u83guBtPr7nTOeNLcWdal84VtDrJiCIM6cLzhXsd7/fIxA+IGssHZOCJ3mYz9qtKabaPfiP&#10;7tuQixjCPkUFJoQqldJnhiz6rquII3d2tcUQYZ1LXeMjhttS9pPkR1osODYYrGhpKLtsb1bBYrg2&#10;zfm4oYO7rp69U1Vex+ODUl+dZjEBEagJH/HbvdFx/iAZwuubeIKc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gQQO7BAAAA3QAAAA8AAAAAAAAAAAAAAAAAmAIAAGRycy9kb3du&#10;cmV2LnhtbFBLBQYAAAAABAAEAPUAAACGAwAAAAA=&#10;" fillcolor="black [3200]" strokecolor="gray [1629]" strokeweight="3pt">
                        <v:shadow color="#7f7f7f [1601]" opacity=".5" offset="1pt"/>
                      </v:oval>
                      <v:shape id="Text Box 4434" o:spid="_x0000_s1280" type="#_x0000_t202" style="position:absolute;left:1831;top:14464;width:361;height:51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TYMsMA&#10;AADdAAAADwAAAGRycy9kb3ducmV2LnhtbERP32vCMBB+H+x/CCf4NlMryOiMIqWDDWTQquDj0dza&#10;YnMpTarxv18Gg73dx/fzNrtgenGj0XWWFSwXCQji2uqOGwWn4/vLKwjnkTX2lknBgxzsts9PG8y0&#10;vXNJt8o3Ioawy1BB6/2QSenqlgy6hR2II/dtR4M+wrGResR7DDe9TJNkLQ12HBtaHChvqb5Wk1Fw&#10;SYumCF/l/syfhzJci/yYT5VS81nYv4HwFPy/+M/9oeP8VbKG32/iCX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TYMsMAAADdAAAADwAAAAAAAAAAAAAAAACYAgAAZHJzL2Rv&#10;d25yZXYueG1sUEsFBgAAAAAEAAQA9QAAAIgDAAAAAA==&#10;" filled="f" stroked="f">
                        <v:textbox inset="0,,0">
                          <w:txbxContent>
                            <w:p w:rsidR="00510565" w:rsidRPr="005D5107" w:rsidRDefault="00510565" w:rsidP="00CF4B35">
                              <w:pP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w:pPr>
                              <w:r w:rsidRPr="005D5107"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</w:rPr>
                                <w:t>И</w:t>
                              </w:r>
                              <w:r>
                                <w:rPr>
                                  <w:rFonts w:ascii="Times New Roman" w:hAnsi="Times New Roman" w:cs="Times New Roman"/>
                                  <w:i/>
                                  <w:sz w:val="28"/>
                                  <w:szCs w:val="28"/>
                                  <w:vertAlign w:val="subscript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AutoShape 4435" o:spid="_x0000_s1281" type="#_x0000_t32" style="position:absolute;left:2388;top:13926;width:2728;height:89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mJcI8QAAADdAAAADwAAAGRycy9kb3ducmV2LnhtbERPTWvCQBC9C/6HZYReSt2oKG10FSkt&#10;lXrRtNDrkB2zwexszG5j9Nd3hYK3ebzPWaw6W4mWGl86VjAaJiCIc6dLLhR8f70/PYPwAVlj5ZgU&#10;XMjDatnvLTDV7sx7arNQiBjCPkUFJoQ6ldLnhiz6oauJI3dwjcUQYVNI3eA5httKjpNkJi2WHBsM&#10;1vRqKD9mv1YB/rSny+dLidvHbE9Wm+vH7u2q1MOgW89BBOrCXfzv3ug4fzKewu2beIJc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YlwjxAAAAN0AAAAPAAAAAAAAAAAA&#10;AAAAAKECAABkcnMvZG93bnJldi54bWxQSwUGAAAAAAQABAD5AAAAkgMAAAAA&#10;">
                        <v:stroke dashstyle="dash" startarrow="block"/>
                      </v:shape>
                      <v:shape id="AutoShape 4436" o:spid="_x0000_s1282" type="#_x0000_t32" style="position:absolute;left:2344;top:12918;width:0;height:172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1jEsQAAADdAAAADwAAAGRycy9kb3ducmV2LnhtbERPTWvCQBC9F/wPywi91Y21FYlugkgV&#10;eyloFT2O2TEJZmfD7jam/75bKPQ2j/c5i7w3jejI+dqygvEoAUFcWF1zqeDwuX6agfABWWNjmRR8&#10;k4c8GzwsMNX2zjvq9qEUMYR9igqqENpUSl9UZNCPbEscuat1BkOErpTa4T2Gm0Y+J8lUGqw5NlTY&#10;0qqi4rb/MgreN5tZJ5uP22n9On1zdNnWxfGs1OOwX85BBOrDv/jPvdVx/mTyAr/fxBNk9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dvWMSxAAAAN0AAAAPAAAAAAAAAAAA&#10;AAAAAKECAABkcnMvZG93bnJldi54bWxQSwUGAAAAAAQABAD5AAAAkgMAAAAA&#10;">
                        <v:stroke startarrow="block" endarrow="block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5068" w:type="dxa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Взаимодействие каждого исполнителя в группе или непосредственно с руков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дителем</w:t>
            </w:r>
          </w:p>
        </w:tc>
      </w:tr>
      <w:tr w:rsidR="00CF4B35" w:rsidRPr="00E565E3" w:rsidTr="00510565">
        <w:trPr>
          <w:trHeight w:hRule="exact" w:val="780"/>
        </w:trPr>
        <w:tc>
          <w:tcPr>
            <w:tcW w:w="9571" w:type="dxa"/>
            <w:gridSpan w:val="2"/>
            <w:vAlign w:val="center"/>
          </w:tcPr>
          <w:p w:rsidR="00CF4B35" w:rsidRPr="00E565E3" w:rsidRDefault="00CF4B35" w:rsidP="00510565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proofErr w:type="gramStart"/>
            <w:r w:rsidRPr="00E565E3">
              <w:rPr>
                <w:rFonts w:ascii="Times New Roman" w:hAnsi="Times New Roman" w:cs="Times New Roman"/>
                <w:i/>
                <w:sz w:val="28"/>
                <w:szCs w:val="28"/>
              </w:rPr>
              <w:t>Р</w:t>
            </w:r>
            <w:proofErr w:type="gramEnd"/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noBreakHyphen/>
              <w:t xml:space="preserve"> 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руководитель,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 И</w:t>
            </w:r>
            <w:r w:rsidRPr="00E565E3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1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И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2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, И</w:t>
            </w:r>
            <w:r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</w:rPr>
              <w:t>3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– 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исполнители (информаторы)</w:t>
            </w:r>
          </w:p>
        </w:tc>
      </w:tr>
    </w:tbl>
    <w:p w:rsidR="00CF4B35" w:rsidRDefault="00CF4B35" w:rsidP="00CF4B35">
      <w:pPr>
        <w:spacing w:after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0376A6" w:rsidRDefault="00D20424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Схемы 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стыковки подсистемы труда и управления, а также решения тр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у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довой задачи показаны на рис.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 7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,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 8, 9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E565E3" w:rsidRDefault="00E565E3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F4B35" w:rsidRPr="0003045D" w:rsidRDefault="00CF4B35" w:rsidP="00CF4B35"/>
    <w:p w:rsidR="00CF4B35" w:rsidRPr="0003045D" w:rsidRDefault="00CF4B35" w:rsidP="00CF4B35">
      <w:pPr>
        <w:sectPr w:rsidR="00CF4B35" w:rsidRPr="0003045D" w:rsidSect="002A68F2">
          <w:headerReference w:type="even" r:id="rId15"/>
          <w:headerReference w:type="default" r:id="rId16"/>
          <w:footerReference w:type="even" r:id="rId17"/>
          <w:headerReference w:type="first" r:id="rId18"/>
          <w:footerReference w:type="first" r:id="rId19"/>
          <w:pgSz w:w="11906" w:h="16838"/>
          <w:pgMar w:top="1134" w:right="851" w:bottom="1134" w:left="1701" w:header="720" w:footer="720" w:gutter="0"/>
          <w:cols w:space="708"/>
          <w:docGrid w:linePitch="381"/>
        </w:sectPr>
      </w:pPr>
    </w:p>
    <w:p w:rsidR="00CF4B35" w:rsidRPr="00D120C6" w:rsidRDefault="00005C3D" w:rsidP="00CF4B35">
      <w:pPr>
        <w:pStyle w:val="a7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w:lastRenderedPageBreak/>
        <mc:AlternateContent>
          <mc:Choice Requires="wpg">
            <w:drawing>
              <wp:anchor distT="0" distB="0" distL="114300" distR="114300" simplePos="0" relativeHeight="252230656" behindDoc="0" locked="0" layoutInCell="1" allowOverlap="1">
                <wp:simplePos x="0" y="0"/>
                <wp:positionH relativeFrom="column">
                  <wp:posOffset>247650</wp:posOffset>
                </wp:positionH>
                <wp:positionV relativeFrom="paragraph">
                  <wp:posOffset>148590</wp:posOffset>
                </wp:positionV>
                <wp:extent cx="9229090" cy="5304155"/>
                <wp:effectExtent l="0" t="0" r="10160" b="10795"/>
                <wp:wrapNone/>
                <wp:docPr id="1376" name="Группа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9229090" cy="5304155"/>
                          <a:chOff x="0" y="0"/>
                          <a:chExt cx="9229060" cy="5304155"/>
                        </a:xfrm>
                      </wpg:grpSpPr>
                      <wps:wsp>
                        <wps:cNvPr id="1308" name="Блок-схема: процесс 1308"/>
                        <wps:cNvSpPr/>
                        <wps:spPr>
                          <a:xfrm>
                            <a:off x="850604" y="4550735"/>
                            <a:ext cx="648335" cy="574040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9" name="Блок-схема: процесс 1309"/>
                        <wps:cNvSpPr/>
                        <wps:spPr>
                          <a:xfrm>
                            <a:off x="1892595" y="4625163"/>
                            <a:ext cx="711835" cy="574040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0" name="Блок-схема: процесс 1310"/>
                        <wps:cNvSpPr/>
                        <wps:spPr>
                          <a:xfrm>
                            <a:off x="2987749" y="4646428"/>
                            <a:ext cx="701675" cy="574040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1" name="Прямая со стрелкой 1331"/>
                        <wps:cNvCnPr/>
                        <wps:spPr>
                          <a:xfrm>
                            <a:off x="1499190" y="4912242"/>
                            <a:ext cx="393656" cy="0"/>
                          </a:xfrm>
                          <a:prstGeom prst="straightConnector1">
                            <a:avLst/>
                          </a:prstGeom>
                          <a:ln>
                            <a:headEnd type="arrow"/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32" name="Прямая со стрелкой 1332"/>
                        <wps:cNvCnPr/>
                        <wps:spPr>
                          <a:xfrm>
                            <a:off x="2604977" y="4912242"/>
                            <a:ext cx="383319" cy="0"/>
                          </a:xfrm>
                          <a:prstGeom prst="straightConnector1">
                            <a:avLst/>
                          </a:prstGeom>
                          <a:ln>
                            <a:headEnd type="arrow"/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374" name="Группа 1374"/>
                        <wpg:cNvGrpSpPr/>
                        <wpg:grpSpPr>
                          <a:xfrm>
                            <a:off x="0" y="0"/>
                            <a:ext cx="9229060" cy="5304155"/>
                            <a:chOff x="0" y="0"/>
                            <a:chExt cx="9229060" cy="5304155"/>
                          </a:xfrm>
                        </wpg:grpSpPr>
                        <wps:wsp>
                          <wps:cNvPr id="1283" name="Прямая соединительная линия 1283"/>
                          <wps:cNvCnPr/>
                          <wps:spPr>
                            <a:xfrm>
                              <a:off x="0" y="31898"/>
                              <a:ext cx="0" cy="2158645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84" name="Прямая соединительная линия 1284"/>
                          <wps:cNvCnPr/>
                          <wps:spPr>
                            <a:xfrm>
                              <a:off x="0" y="2190307"/>
                              <a:ext cx="9228455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85" name="Прямая соединительная линия 1285"/>
                          <wps:cNvCnPr/>
                          <wps:spPr>
                            <a:xfrm>
                              <a:off x="9229060" y="10633"/>
                              <a:ext cx="0" cy="2179674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1373" name="Группа 1373"/>
                          <wpg:cNvGrpSpPr/>
                          <wpg:grpSpPr>
                            <a:xfrm>
                              <a:off x="0" y="0"/>
                              <a:ext cx="9228455" cy="5304155"/>
                              <a:chOff x="0" y="0"/>
                              <a:chExt cx="9229060" cy="5304701"/>
                            </a:xfrm>
                          </wpg:grpSpPr>
                          <wps:wsp>
                            <wps:cNvPr id="1311" name="Блок-схема: процесс 1311"/>
                            <wps:cNvSpPr/>
                            <wps:spPr>
                              <a:xfrm>
                                <a:off x="4869711" y="3370521"/>
                                <a:ext cx="1116330" cy="563245"/>
                              </a:xfrm>
                              <a:prstGeom prst="flowChartProcess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2" name="Блок-схема: процесс 1312"/>
                            <wps:cNvSpPr/>
                            <wps:spPr>
                              <a:xfrm>
                                <a:off x="3976577" y="4210493"/>
                                <a:ext cx="744220" cy="478155"/>
                              </a:xfrm>
                              <a:prstGeom prst="flowChartProcess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3" name="Блок-схема: процесс 1313"/>
                            <wps:cNvSpPr/>
                            <wps:spPr>
                              <a:xfrm>
                                <a:off x="5986130" y="4178595"/>
                                <a:ext cx="775970" cy="478155"/>
                              </a:xfrm>
                              <a:prstGeom prst="flowChartProcess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14" name="Блок-схема: процесс 1314"/>
                            <wps:cNvSpPr/>
                            <wps:spPr>
                              <a:xfrm>
                                <a:off x="4976037" y="4827181"/>
                                <a:ext cx="861060" cy="477520"/>
                              </a:xfrm>
                              <a:prstGeom prst="flowChartProcess">
                                <a:avLst/>
                              </a:prstGeom>
                              <a:noFill/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27" name="Прямая со стрелкой 1327"/>
                            <wps:cNvCnPr/>
                            <wps:spPr>
                              <a:xfrm flipH="1">
                                <a:off x="4338084" y="3646967"/>
                                <a:ext cx="531967" cy="542261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28" name="Прямая со стрелкой 1328"/>
                            <wps:cNvCnPr/>
                            <wps:spPr>
                              <a:xfrm>
                                <a:off x="5986130" y="3646967"/>
                                <a:ext cx="435935" cy="542261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29" name="Прямая со стрелкой 1329"/>
                            <wps:cNvCnPr/>
                            <wps:spPr>
                              <a:xfrm flipH="1">
                                <a:off x="5837274" y="4667693"/>
                                <a:ext cx="521173" cy="457392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30" name="Прямая со стрелкой 1330"/>
                            <wps:cNvCnPr/>
                            <wps:spPr>
                              <a:xfrm>
                                <a:off x="4338084" y="4699590"/>
                                <a:ext cx="638293" cy="425495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44" name="Прямая со стрелкой 1344"/>
                            <wps:cNvCnPr/>
                            <wps:spPr>
                              <a:xfrm>
                                <a:off x="5443870" y="2966483"/>
                                <a:ext cx="1520574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45" name="Прямая со стрелкой 1345"/>
                            <wps:cNvCnPr/>
                            <wps:spPr>
                              <a:xfrm>
                                <a:off x="4720856" y="4465674"/>
                                <a:ext cx="1265141" cy="0"/>
                              </a:xfrm>
                              <a:prstGeom prst="straightConnector1">
                                <a:avLst/>
                              </a:prstGeom>
                              <a:ln>
                                <a:headEnd type="arrow"/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349" name="Прямая со стрелкой 1349"/>
                            <wps:cNvCnPr/>
                            <wps:spPr>
                              <a:xfrm>
                                <a:off x="5986130" y="1988288"/>
                                <a:ext cx="691116" cy="220094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g:grpSp>
                            <wpg:cNvPr id="1372" name="Группа 1372"/>
                            <wpg:cNvGrpSpPr/>
                            <wpg:grpSpPr>
                              <a:xfrm>
                                <a:off x="0" y="0"/>
                                <a:ext cx="9229060" cy="5295014"/>
                                <a:chOff x="0" y="0"/>
                                <a:chExt cx="9229060" cy="5295014"/>
                              </a:xfrm>
                            </wpg:grpSpPr>
                            <wps:wsp>
                              <wps:cNvPr id="1336" name="Прямая соединительная линия 1336"/>
                              <wps:cNvCnPr/>
                              <wps:spPr>
                                <a:xfrm flipV="1">
                                  <a:off x="1148316" y="4359348"/>
                                  <a:ext cx="0" cy="191962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1337" name="Прямая соединительная линия 1337"/>
                              <wps:cNvCnPr/>
                              <wps:spPr>
                                <a:xfrm>
                                  <a:off x="1148316" y="4359348"/>
                                  <a:ext cx="2232837" cy="0"/>
                                </a:xfrm>
                                <a:prstGeom prst="line">
                                  <a:avLst/>
                                </a:prstGeom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371" name="Группа 1371"/>
                              <wpg:cNvGrpSpPr/>
                              <wpg:grpSpPr>
                                <a:xfrm>
                                  <a:off x="0" y="0"/>
                                  <a:ext cx="9229060" cy="5295014"/>
                                  <a:chOff x="0" y="0"/>
                                  <a:chExt cx="9229060" cy="5295014"/>
                                </a:xfrm>
                              </wpg:grpSpPr>
                              <wps:wsp>
                                <wps:cNvPr id="1294" name="Блок-схема: процесс 1294"/>
                                <wps:cNvSpPr/>
                                <wps:spPr>
                                  <a:xfrm>
                                    <a:off x="6602818" y="882502"/>
                                    <a:ext cx="637540" cy="903605"/>
                                  </a:xfrm>
                                  <a:prstGeom prst="flowChartProcess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95" name="Блок-схема: процесс 1295"/>
                                <wps:cNvSpPr/>
                                <wps:spPr>
                                  <a:xfrm>
                                    <a:off x="8250865" y="170121"/>
                                    <a:ext cx="648335" cy="552450"/>
                                  </a:xfrm>
                                  <a:prstGeom prst="flowChartProcess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96" name="Блок-схема: процесс 1296"/>
                                <wps:cNvSpPr/>
                                <wps:spPr>
                                  <a:xfrm>
                                    <a:off x="8250865" y="1010093"/>
                                    <a:ext cx="648335" cy="520700"/>
                                  </a:xfrm>
                                  <a:prstGeom prst="flowChartProcess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97" name="Блок-схема: процесс 1297"/>
                                <wps:cNvSpPr/>
                                <wps:spPr>
                                  <a:xfrm>
                                    <a:off x="8250865" y="1733107"/>
                                    <a:ext cx="648335" cy="456565"/>
                                  </a:xfrm>
                                  <a:prstGeom prst="flowChartProcess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98" name="Блок-схема: процесс 1298"/>
                                <wps:cNvSpPr/>
                                <wps:spPr>
                                  <a:xfrm>
                                    <a:off x="6964325" y="2402958"/>
                                    <a:ext cx="1934875" cy="754911"/>
                                  </a:xfrm>
                                  <a:prstGeom prst="flowChartProcess">
                                    <a:avLst/>
                                  </a:prstGeom>
                                  <a:noFill/>
                                </wps:spPr>
                                <wps:style>
                                  <a:lnRef idx="2">
                                    <a:schemeClr val="dk1">
                                      <a:shade val="50000"/>
                                    </a:schemeClr>
                                  </a:lnRef>
                                  <a:fillRef idx="1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324" name="Прямая соединительная линия 1324"/>
                                <wps:cNvCnPr/>
                                <wps:spPr>
                                  <a:xfrm>
                                    <a:off x="6358270" y="1414130"/>
                                    <a:ext cx="0" cy="1105786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26" name="Прямая со стрелкой 1326"/>
                                <wps:cNvCnPr/>
                                <wps:spPr>
                                  <a:xfrm>
                                    <a:off x="6347637" y="2530548"/>
                                    <a:ext cx="605539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39" name="Прямая соединительная линия 1339"/>
                                <wps:cNvCnPr/>
                                <wps:spPr>
                                  <a:xfrm flipH="1" flipV="1">
                                    <a:off x="2424223" y="2860158"/>
                                    <a:ext cx="0" cy="65913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48" name="Прямая со стрелкой 1348"/>
                                <wps:cNvCnPr/>
                                <wps:spPr>
                                  <a:xfrm>
                                    <a:off x="2424223" y="2849525"/>
                                    <a:ext cx="4540221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52" name="Прямая соединительная линия 1352"/>
                                <wps:cNvCnPr/>
                                <wps:spPr>
                                  <a:xfrm>
                                    <a:off x="3902149" y="1786269"/>
                                    <a:ext cx="0" cy="861060"/>
                                  </a:xfrm>
                                  <a:prstGeom prst="line">
                                    <a:avLst/>
                                  </a:prstGeom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53" name="Прямая со стрелкой 1353"/>
                                <wps:cNvCnPr/>
                                <wps:spPr>
                                  <a:xfrm>
                                    <a:off x="3902149" y="2658139"/>
                                    <a:ext cx="3062295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58" name="Прямая со стрелкой 1358"/>
                                <wps:cNvCnPr/>
                                <wps:spPr>
                                  <a:xfrm flipV="1">
                                    <a:off x="7240772" y="372139"/>
                                    <a:ext cx="1010507" cy="637954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headEnd type="arrow"/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60" name="Прямая со стрелкой 1360"/>
                                <wps:cNvCnPr/>
                                <wps:spPr>
                                  <a:xfrm>
                                    <a:off x="7240772" y="1329069"/>
                                    <a:ext cx="1010285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61" name="Прямая со стрелкой 1361"/>
                                <wps:cNvCnPr/>
                                <wps:spPr>
                                  <a:xfrm flipH="1">
                                    <a:off x="7240772" y="1509823"/>
                                    <a:ext cx="1010093" cy="0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62" name="Прямая со стрелкой 1362"/>
                                <wps:cNvCnPr/>
                                <wps:spPr>
                                  <a:xfrm flipH="1" flipV="1">
                                    <a:off x="7240772" y="1594883"/>
                                    <a:ext cx="1010285" cy="383067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363" name="Прямая со стрелкой 1363"/>
                                <wps:cNvCnPr/>
                                <wps:spPr>
                                  <a:xfrm flipV="1">
                                    <a:off x="7240772" y="552893"/>
                                    <a:ext cx="1010285" cy="574158"/>
                                  </a:xfrm>
                                  <a:prstGeom prst="straightConnector1">
                                    <a:avLst/>
                                  </a:prstGeom>
                                  <a:ln>
                                    <a:tailEnd type="arrow"/>
                                  </a:ln>
                                </wps:spPr>
                                <wps:style>
                                  <a:lnRef idx="1">
                                    <a:schemeClr val="dk1"/>
                                  </a:lnRef>
                                  <a:fillRef idx="0">
                                    <a:schemeClr val="dk1"/>
                                  </a:fillRef>
                                  <a:effectRef idx="0">
                                    <a:schemeClr val="dk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g:grpSp>
                                <wpg:cNvPr id="1370" name="Группа 1370"/>
                                <wpg:cNvGrpSpPr/>
                                <wpg:grpSpPr>
                                  <a:xfrm>
                                    <a:off x="0" y="0"/>
                                    <a:ext cx="9229060" cy="5295014"/>
                                    <a:chOff x="0" y="0"/>
                                    <a:chExt cx="9229060" cy="5295014"/>
                                  </a:xfrm>
                                </wpg:grpSpPr>
                                <wps:wsp>
                                  <wps:cNvPr id="1321" name="Прямая соединительная линия 1321"/>
                                  <wps:cNvCnPr/>
                                  <wps:spPr>
                                    <a:xfrm>
                                      <a:off x="5986130" y="552893"/>
                                      <a:ext cx="978195" cy="0"/>
                                    </a:xfrm>
                                    <a:prstGeom prst="line">
                                      <a:avLst/>
                                    </a:prstGeom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s:wsp>
                                  <wps:cNvPr id="1322" name="Прямая со стрелкой 1322"/>
                                  <wps:cNvCnPr/>
                                  <wps:spPr>
                                    <a:xfrm>
                                      <a:off x="6964325" y="552893"/>
                                      <a:ext cx="0" cy="255181"/>
                                    </a:xfrm>
                                    <a:prstGeom prst="straightConnector1">
                                      <a:avLst/>
                                    </a:prstGeom>
                                    <a:ln>
                                      <a:tailEnd type="arrow"/>
                                    </a:ln>
                                  </wps:spPr>
                                  <wps:style>
                                    <a:lnRef idx="1">
                                      <a:schemeClr val="dk1"/>
                                    </a:lnRef>
                                    <a:fillRef idx="0">
                                      <a:schemeClr val="dk1"/>
                                    </a:fillRef>
                                    <a:effectRef idx="0">
                                      <a:schemeClr val="dk1"/>
                                    </a:effectRef>
                                    <a:fontRef idx="minor">
                                      <a:schemeClr val="tx1"/>
                                    </a:fontRef>
                                  </wps:style>
                                  <wps:bodyPr/>
                                </wps:wsp>
                                <wpg:grpSp>
                                  <wpg:cNvPr id="1369" name="Группа 1369"/>
                                  <wpg:cNvGrpSpPr/>
                                  <wpg:grpSpPr>
                                    <a:xfrm>
                                      <a:off x="0" y="0"/>
                                      <a:ext cx="9229060" cy="5295014"/>
                                      <a:chOff x="0" y="0"/>
                                      <a:chExt cx="9229060" cy="5295014"/>
                                    </a:xfrm>
                                  </wpg:grpSpPr>
                                  <wps:wsp>
                                    <wps:cNvPr id="1319" name="Прямая со стрелкой 1319"/>
                                    <wps:cNvCnPr/>
                                    <wps:spPr>
                                      <a:xfrm>
                                        <a:off x="4338084" y="1275907"/>
                                        <a:ext cx="382905" cy="584717"/>
                                      </a:xfrm>
                                      <a:prstGeom prst="straightConnector1">
                                        <a:avLst/>
                                      </a:prstGeom>
                                      <a:ln>
                                        <a:headEnd type="arrow"/>
                                        <a:tailEnd type="arrow"/>
                                      </a:ln>
                                    </wps:spPr>
                                    <wps:style>
                                      <a:lnRef idx="1">
                                        <a:schemeClr val="dk1"/>
                                      </a:lnRef>
                                      <a:fillRef idx="0">
                                        <a:schemeClr val="dk1"/>
                                      </a:fillRef>
                                      <a:effectRef idx="0">
                                        <a:schemeClr val="dk1"/>
                                      </a:effectRef>
                                      <a:fontRef idx="minor">
                                        <a:schemeClr val="tx1"/>
                                      </a:fontRef>
                                    </wps:style>
                                    <wps:bodyPr/>
                                  </wps:wsp>
                                  <wpg:grpSp>
                                    <wpg:cNvPr id="1368" name="Группа 1368"/>
                                    <wpg:cNvGrpSpPr/>
                                    <wpg:grpSpPr>
                                      <a:xfrm>
                                        <a:off x="0" y="0"/>
                                        <a:ext cx="9229060" cy="5295014"/>
                                        <a:chOff x="0" y="0"/>
                                        <a:chExt cx="9229060" cy="5295014"/>
                                      </a:xfrm>
                                    </wpg:grpSpPr>
                                    <wps:wsp>
                                      <wps:cNvPr id="1292" name="Блок-схема: процесс 1292"/>
                                      <wps:cNvSpPr/>
                                      <wps:spPr>
                                        <a:xfrm>
                                          <a:off x="4720856" y="435934"/>
                                          <a:ext cx="1265274" cy="573745"/>
                                        </a:xfrm>
                                        <a:prstGeom prst="flowChartProcess">
                                          <a:avLst/>
                                        </a:prstGeom>
                                        <a:noFill/>
                                      </wps:spPr>
                                      <wps:style>
                                        <a:lnRef idx="2">
                                          <a:schemeClr val="dk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1293" name="Блок-схема: процесс 1293"/>
                                      <wps:cNvSpPr/>
                                      <wps:spPr>
                                        <a:xfrm>
                                          <a:off x="4720856" y="1509823"/>
                                          <a:ext cx="1264920" cy="584791"/>
                                        </a:xfrm>
                                        <a:prstGeom prst="flowChartProcess">
                                          <a:avLst/>
                                        </a:prstGeom>
                                        <a:noFill/>
                                      </wps:spPr>
                                      <wps:style>
                                        <a:lnRef idx="2">
                                          <a:schemeClr val="dk1">
                                            <a:shade val="50000"/>
                                          </a:schemeClr>
                                        </a:lnRef>
                                        <a:fillRef idx="1">
                                          <a:schemeClr val="dk1"/>
                                        </a:fillRef>
                                        <a:effectRef idx="0">
                                          <a:schemeClr val="dk1"/>
                                        </a:effectRef>
                                        <a:fontRef idx="minor">
                                          <a:schemeClr val="lt1"/>
                                        </a:fontRef>
                                      </wps:style>
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g:grpSp>
                                      <wpg:cNvPr id="1367" name="Группа 1367"/>
                                      <wpg:cNvGrpSpPr/>
                                      <wpg:grpSpPr>
                                        <a:xfrm>
                                          <a:off x="0" y="0"/>
                                          <a:ext cx="9229060" cy="5295014"/>
                                          <a:chOff x="0" y="0"/>
                                          <a:chExt cx="9229060" cy="5295014"/>
                                        </a:xfrm>
                                      </wpg:grpSpPr>
                                      <wps:wsp>
                                        <wps:cNvPr id="1291" name="Прямоугольник 1291"/>
                                        <wps:cNvSpPr/>
                                        <wps:spPr>
                                          <a:xfrm>
                                            <a:off x="3487479" y="723014"/>
                                            <a:ext cx="850605" cy="8293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wps:spPr>
                                        <wps:style>
                                          <a:lnRef idx="2">
                                            <a:schemeClr val="dk1">
                                              <a:shade val="50000"/>
                                            </a:schemeClr>
                                          </a:lnRef>
                                          <a:fillRef idx="1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lt1"/>
                                          </a:fontRef>
                                        </wps:style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1318" name="Прямая со стрелкой 1318"/>
                                        <wps:cNvCnPr/>
                                        <wps:spPr>
                                          <a:xfrm flipV="1">
                                            <a:off x="4338084" y="723014"/>
                                            <a:ext cx="383053" cy="404037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ln>
                                            <a:headEnd type="arrow"/>
                                            <a:tailEnd type="arrow"/>
                                          </a:ln>
                                        </wps:spPr>
                                        <wps:style>
                                          <a:lnRef idx="1">
                                            <a:schemeClr val="dk1"/>
                                          </a:lnRef>
                                          <a:fillRef idx="0">
                                            <a:schemeClr val="dk1"/>
                                          </a:fillRef>
                                          <a:effectRef idx="0">
                                            <a:schemeClr val="dk1"/>
                                          </a:effectRef>
                                          <a:fontRef idx="minor">
                                            <a:schemeClr val="tx1"/>
                                          </a:fontRef>
                                        </wps:style>
                                        <wps:bodyPr/>
                                      </wps:wsp>
                                      <wpg:grpSp>
                                        <wpg:cNvPr id="1366" name="Группа 1366"/>
                                        <wpg:cNvGrpSpPr/>
                                        <wpg:grpSpPr>
                                          <a:xfrm>
                                            <a:off x="0" y="0"/>
                                            <a:ext cx="9229060" cy="5295014"/>
                                            <a:chOff x="0" y="0"/>
                                            <a:chExt cx="9229060" cy="5295014"/>
                                          </a:xfrm>
                                        </wpg:grpSpPr>
                                        <wps:wsp>
                                          <wps:cNvPr id="1286" name="Прямая соединительная линия 1286"/>
                                          <wps:cNvCnPr/>
                                          <wps:spPr>
                                            <a:xfrm>
                                              <a:off x="3189767" y="21265"/>
                                              <a:ext cx="0" cy="2158409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288" name="Блок-схема: процесс 1288"/>
                                          <wps:cNvSpPr/>
                                          <wps:spPr>
                                            <a:xfrm>
                                              <a:off x="2264735" y="723014"/>
                                              <a:ext cx="850604" cy="829339"/>
                                            </a:xfrm>
                                            <a:prstGeom prst="flowChartProcess">
                                              <a:avLst/>
                                            </a:prstGeom>
                                            <a:noFill/>
                                          </wps:spPr>
                                          <wps:style>
                                            <a:lnRef idx="2">
                                              <a:schemeClr val="dk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289" name="Блок-схема: процесс 1289"/>
                                          <wps:cNvSpPr/>
                                          <wps:spPr>
                                            <a:xfrm>
                                              <a:off x="212651" y="372139"/>
                                              <a:ext cx="1414130" cy="637954"/>
                                            </a:xfrm>
                                            <a:prstGeom prst="flowChartProcess">
                                              <a:avLst/>
                                            </a:prstGeom>
                                            <a:noFill/>
                                          </wps:spPr>
                                          <wps:style>
                                            <a:lnRef idx="2">
                                              <a:schemeClr val="dk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290" name="Блок-схема: процесс 1290"/>
                                          <wps:cNvSpPr/>
                                          <wps:spPr>
                                            <a:xfrm>
                                              <a:off x="212651" y="1509823"/>
                                              <a:ext cx="1477926" cy="669851"/>
                                            </a:xfrm>
                                            <a:prstGeom prst="flowChartProcess">
                                              <a:avLst/>
                                            </a:prstGeom>
                                            <a:noFill/>
                                          </wps:spPr>
                                          <wps:style>
                                            <a:lnRef idx="2">
                                              <a:schemeClr val="dk1">
                                                <a:shade val="50000"/>
                                              </a:schemeClr>
                                            </a:lnRef>
                                            <a:fillRef idx="1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lt1"/>
                                            </a:fontRef>
                                          </wps:style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1315" name="Прямая со стрелкой 1315"/>
                                          <wps:cNvCnPr/>
                                          <wps:spPr>
                                            <a:xfrm>
                                              <a:off x="1626781" y="552893"/>
                                              <a:ext cx="638574" cy="456446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tailEnd type="arrow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316" name="Прямая со стрелкой 1316"/>
                                          <wps:cNvCnPr/>
                                          <wps:spPr>
                                            <a:xfrm flipV="1">
                                              <a:off x="1690577" y="1084521"/>
                                              <a:ext cx="574439" cy="702162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tailEnd type="arrow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317" name="Прямая со стрелкой 1317"/>
                                          <wps:cNvCnPr/>
                                          <wps:spPr>
                                            <a:xfrm>
                                              <a:off x="3115339" y="1275907"/>
                                              <a:ext cx="372479" cy="0"/>
                                            </a:xfrm>
                                            <a:prstGeom prst="straightConnector1">
                                              <a:avLst/>
                                            </a:prstGeom>
                                            <a:ln>
                                              <a:tailEnd type="arrow"/>
                                            </a:ln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346" name="Прямая соединительная линия 1346"/>
                                          <wps:cNvCnPr/>
                                          <wps:spPr>
                                            <a:xfrm>
                                              <a:off x="1690577" y="2062716"/>
                                              <a:ext cx="255181" cy="0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s:wsp>
                                          <wps:cNvPr id="1347" name="Прямая соединительная линия 1347"/>
                                          <wps:cNvCnPr/>
                                          <wps:spPr>
                                            <a:xfrm>
                                              <a:off x="1945758" y="2062716"/>
                                              <a:ext cx="0" cy="2487886"/>
                                            </a:xfrm>
                                            <a:prstGeom prst="line">
                                              <a:avLst/>
                                            </a:prstGeom>
                                          </wps:spPr>
                                          <wps:style>
                                            <a:lnRef idx="1">
                                              <a:schemeClr val="dk1"/>
                                            </a:lnRef>
                                            <a:fillRef idx="0">
                                              <a:schemeClr val="dk1"/>
                                            </a:fillRef>
                                            <a:effectRef idx="0">
                                              <a:schemeClr val="dk1"/>
                                            </a:effectRef>
                                            <a:fontRef idx="minor">
                                              <a:schemeClr val="tx1"/>
                                            </a:fontRef>
                                          </wps:style>
                                          <wps:bodyPr/>
                                        </wps:wsp>
                                        <wpg:grpSp>
                                          <wpg:cNvPr id="1365" name="Группа 1365"/>
                                          <wpg:cNvGrpSpPr/>
                                          <wpg:grpSpPr>
                                            <a:xfrm>
                                              <a:off x="0" y="0"/>
                                              <a:ext cx="9229060" cy="5295014"/>
                                              <a:chOff x="0" y="0"/>
                                              <a:chExt cx="9229060" cy="5295014"/>
                                            </a:xfrm>
                                          </wpg:grpSpPr>
                                          <wps:wsp>
                                            <wps:cNvPr id="1282" name="Прямая соединительная линия 1282"/>
                                            <wps:cNvCnPr/>
                                            <wps:spPr>
                                              <a:xfrm flipV="1">
                                                <a:off x="0" y="0"/>
                                                <a:ext cx="9229060" cy="2126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287" name="Прямая соединительная линия 1287"/>
                                            <wps:cNvCnPr/>
                                            <wps:spPr>
                                              <a:xfrm>
                                                <a:off x="6241311" y="21265"/>
                                                <a:ext cx="31898" cy="2158409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  <wps:wsp>
                                            <wps:cNvPr id="1364" name="Прямая соединительная линия 1364"/>
                                            <wps:cNvCnPr/>
                                            <wps:spPr>
                                              <a:xfrm flipV="1">
                                                <a:off x="3902149" y="3157869"/>
                                                <a:ext cx="0" cy="2137145"/>
                                              </a:xfrm>
                                              <a:prstGeom prst="line">
                                                <a:avLst/>
                                              </a:prstGeom>
                                            </wps:spPr>
                                            <wps:style>
                                              <a:lnRef idx="1">
                                                <a:schemeClr val="dk1"/>
                                              </a:lnRef>
                                              <a:fillRef idx="0">
                                                <a:schemeClr val="dk1"/>
                                              </a:fillRef>
                                              <a:effectRef idx="0">
                                                <a:schemeClr val="dk1"/>
                                              </a:effectRef>
                                              <a:fontRef idx="minor">
                                                <a:schemeClr val="tx1"/>
                                              </a:fontRef>
                                            </wps:style>
                                            <wps:bodyPr/>
                                          </wps:w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76" o:spid="_x0000_s1026" style="position:absolute;margin-left:19.5pt;margin-top:11.7pt;width:726.7pt;height:417.65pt;z-index:252230656" coordsize="92290,530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">
                <v:shapetype id="_x0000_t109" coordsize="21600,21600" o:spt="109" path="m,l,21600r21600,l21600,xe">
                  <v:stroke joinstyle="miter"/>
                  <v:path gradientshapeok="t" o:connecttype="rect"/>
                </v:shapetype>
                <v:shape id="Блок-схема: процесс 1308" o:spid="_x0000_s1027" type="#_x0000_t109" style="position:absolute;left:8506;top:45507;width:6483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J9+MgA&#10;AADdAAAADwAAAGRycy9kb3ducmV2LnhtbESPT2vCQBDF74LfYRmhF6kbG2gluopIC8VDof5p6W3I&#10;jtlgdjZktxq/vXMo9DbDe/Pebxar3jfqQl2sAxuYTjJQxGWwNVcGDvu3xxmomJAtNoHJwI0irJbD&#10;wQILG678SZddqpSEcCzQgEupLbSOpSOPcRJaYtFOofOYZO0qbTu8Srhv9FOWPWuPNUuDw5Y2jsrz&#10;7tcb8OXL9rD/+s7dKf/4Geu2eT3epsY8jPr1HFSiPv2b/67freDnmeDKNzKCXt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cn34yAAAAN0AAAAPAAAAAAAAAAAAAAAAAJgCAABk&#10;cnMvZG93bnJldi54bWxQSwUGAAAAAAQABAD1AAAAjQMAAAAA&#10;" filled="f" strokecolor="black [1600]" strokeweight="2pt"/>
                <v:shape id="Блок-схема: процесс 1309" o:spid="_x0000_s1028" type="#_x0000_t109" style="position:absolute;left:18925;top:46251;width:7119;height:574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7YY8UA&#10;AADdAAAADwAAAGRycy9kb3ducmV2LnhtbERPS2vCQBC+F/oflhF6KbrRgK3RjYgoSA+F+iq9DdlJ&#10;NjQ7G7Jbjf++WxB6m4/vOYtlbxtxoc7XjhWMRwkI4sLpmisFx8N2+ArCB2SNjWNScCMPy/zxYYGZ&#10;dlf+oMs+VCKGsM9QgQmhzaT0hSGLfuRa4siVrrMYIuwqqTu8xnDbyEmSTKXFmmODwZbWhorv/Y9V&#10;YIuXt+Ph/JmaMn3/epZtszndxko9DfrVHESgPvyL7+6djvPTZAZ/38QT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PthjxQAAAN0AAAAPAAAAAAAAAAAAAAAAAJgCAABkcnMv&#10;ZG93bnJldi54bWxQSwUGAAAAAAQABAD1AAAAigMAAAAA&#10;" filled="f" strokecolor="black [1600]" strokeweight="2pt"/>
                <v:shape id="Блок-схема: процесс 1310" o:spid="_x0000_s1029" type="#_x0000_t109" style="position:absolute;left:29877;top:46464;width:7017;height:574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3nI8gA&#10;AADdAAAADwAAAGRycy9kb3ducmV2LnhtbESPQWvCQBCF7wX/wzJCL0U3aaAtqauUoiA9FKpW8TZk&#10;x2xodjZkV43/vnMo9DbDe/PeN7PF4Ft1oT42gQ3k0wwUcRVsw7WB3XY1eQEVE7LFNjAZuFGExXx0&#10;N8PShit/0WWTaiUhHEs04FLqSq1j5chjnIaOWLRT6D0mWfta2x6vEu5b/ZhlT9pjw9LgsKN3R9XP&#10;5uwN+Or5Y7fdHwp3Kj6PD7prl9+33Jj78fD2CirRkP7Nf9drK/hFLvzyjYy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3ecjyAAAAN0AAAAPAAAAAAAAAAAAAAAAAJgCAABk&#10;cnMvZG93bnJldi54bWxQSwUGAAAAAAQABAD1AAAAjQMAAAAA&#10;" filled="f" strokecolor="black [1600]" strokeweight="2pt"/>
                <v:shape id="Прямая со стрелкой 1331" o:spid="_x0000_s1030" type="#_x0000_t32" style="position:absolute;left:14991;top:49122;width:3937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wQMcMAAADdAAAADwAAAGRycy9kb3ducmV2LnhtbERPTWvCQBC9F/wPywi9BN2kgSLRVUTQ&#10;erI08eBxyI5JMDsbshuT/vtuodDbPN7nbHaTacWTetdYVpAsYxDEpdUNVwquxXGxAuE8ssbWMin4&#10;Jge77exlg5m2I3/RM/eVCCHsMlRQe99lUrqyJoNuaTviwN1tb9AH2FdS9ziGcNPKtzh+lwYbDg01&#10;dnSoqXzkg1HgZHIdx+TzdK6iSzH4j4gut0Gp1/m0X4PwNPl/8Z/7rMP8NE3g95twgtz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DcEDHDAAAA3QAAAA8AAAAAAAAAAAAA&#10;AAAAoQIAAGRycy9kb3ducmV2LnhtbFBLBQYAAAAABAAEAPkAAACRAwAAAAA=&#10;" strokecolor="black [3040]">
                  <v:stroke startarrow="open" endarrow="open"/>
                </v:shape>
                <v:shape id="Прямая со стрелкой 1332" o:spid="_x0000_s1031" type="#_x0000_t32" style="position:absolute;left:26049;top:49122;width:383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A6ORsEAAADdAAAADwAAAGRycy9kb3ducmV2LnhtbERPy6rCMBDdC/5DGMGNaFoFkWoUEbzX&#10;leJj4XJoxrbYTEqT2vr3NxcEd3M4z1ltOlOKF9WusKwgnkQgiFOrC84U3K778QKE88gaS8uk4E0O&#10;Nut+b4WJti2f6XXxmQgh7BJUkHtfJVK6NCeDbmIr4sA9bG3QB1hnUtfYhnBTymkUzaXBgkNDjhXt&#10;ckqfl8YocDK+tW18+jlko+O18b8jOt4bpYaDbrsE4anzX/HHfdBh/mw2hf9vwgly/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Do5GwQAAAN0AAAAPAAAAAAAAAAAAAAAA&#10;AKECAABkcnMvZG93bnJldi54bWxQSwUGAAAAAAQABAD5AAAAjwMAAAAA&#10;" strokecolor="black [3040]">
                  <v:stroke startarrow="open" endarrow="open"/>
                </v:shape>
                <v:group id="Группа 1374" o:spid="_x0000_s1032" style="position:absolute;width:92290;height:53041" coordsize="92290,53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4J9Y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8y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4J9YcQAAADdAAAA&#10;DwAAAAAAAAAAAAAAAACqAgAAZHJzL2Rvd25yZXYueG1sUEsFBgAAAAAEAAQA+gAAAJsDAAAAAA==&#10;">
                  <v:line id="Прямая соединительная линия 1283" o:spid="_x0000_s1033" style="position:absolute;visibility:visible;mso-wrap-style:square" from="0,318" to="0,219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60Hd8UAAADdAAAADwAAAGRycy9kb3ducmV2LnhtbESPT2sCMRDF7wW/Qxiht5pdRdHVKFJa&#10;Ku2p/rkPm3F3cTPZTVKN394UCr3N8N77zZvVJppWXMn5xrKCfJSBIC6tbrhScDy8v8xB+ICssbVM&#10;Cu7kYbMePK2w0PbG33Tdh0okCPsCFdQhdIWUvqzJoB/ZjjhpZ+sMhrS6SmqHtwQ3rRxn2UwabDhd&#10;qLGj15rKy/7HJEp+6o38uCzw9Om+3NtkFqexV+p5GLdLEIFi+Df/pXc61R/PJ/D7TRpBrh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60Hd8UAAADdAAAADwAAAAAAAAAA&#10;AAAAAAChAgAAZHJzL2Rvd25yZXYueG1sUEsFBgAAAAAEAAQA+QAAAJMDAAAAAA==&#10;" strokecolor="black [3040]"/>
                  <v:line id="Прямая соединительная линия 1284" o:spid="_x0000_s1034" style="position:absolute;visibility:visible;mso-wrap-style:square" from="0,21903" to="92284,21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SfA8QAAADdAAAADwAAAGRycy9kb3ducmV2LnhtbESPQWsCMRCF70L/Q5hCbzWrVbFboxRR&#10;FD1p633YTHcXN5M1iRr/vREK3mZ4733zZjKLphEXcr62rKDXzUAQF1bXXCr4/Vm+j0H4gKyxsUwK&#10;buRhNn3pTDDX9so7uuxDKRKEfY4KqhDaXEpfVGTQd21LnLQ/6wyGtLpSaofXBDeN7GfZSBqsOV2o&#10;sKV5RcVxfzaJ0jucjFwdP/GwcVu3+BjFYTwp9fYav79ABIrhaf5Pr3Wq3x8P4PFNGkF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YRJ8DxAAAAN0AAAAPAAAAAAAAAAAA&#10;AAAAAKECAABkcnMvZG93bnJldi54bWxQSwUGAAAAAAQABAD5AAAAkgMAAAAA&#10;" strokecolor="black [3040]"/>
                  <v:line id="Прямая соединительная линия 1285" o:spid="_x0000_s1035" style="position:absolute;visibility:visible;mso-wrap-style:square" from="92290,106" to="92290,219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wg6mMQAAADdAAAADwAAAGRycy9kb3ducmV2LnhtbESPQWsCMRCF74X+hzAFbzWrotitUYoo&#10;Sj25rfdhM91d3EzWJGr896YgeJvhvffNm9kimlZcyPnGsoJBPwNBXFrdcKXg92f9PgXhA7LG1jIp&#10;uJGHxfz1ZYa5tlfe06UIlUgQ9jkqqEPocil9WZNB37cdcdL+rDMY0uoqqR1eE9y0cphlE2mw4XSh&#10;xo6WNZXH4mwSZXA4Gbk5fuDh2+3cajSJ43hSqvcWvz5BBIrhaX6ktzrVH07H8P9NGkHO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3CDqYxAAAAN0AAAAPAAAAAAAAAAAA&#10;AAAAAKECAABkcnMvZG93bnJldi54bWxQSwUGAAAAAAQABAD5AAAAkgMAAAAA&#10;" strokecolor="black [3040]"/>
                  <v:group id="Группа 1373" o:spid="_x0000_s1036" style="position:absolute;width:92284;height:53041" coordsize="92290,530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GvlFcQAAADdAAAA&#10;DwAAAAAAAAAAAAAAAACqAgAAZHJzL2Rvd25yZXYueG1sUEsFBgAAAAAEAAQA+gAAAJsDAAAAAA==&#10;">
                    <v:shape id="Блок-схема: процесс 1311" o:spid="_x0000_s1037" type="#_x0000_t109" style="position:absolute;left:48697;top:33705;width:11163;height:563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FCuMUA&#10;AADdAAAADwAAAGRycy9kb3ducmV2LnhtbERPS2vCQBC+F/wPywi9lLqJgVqiG5FSofRQqE+8DdlJ&#10;NpidDdmtxn/fLRS8zcf3nMVysK24UO8bxwrSSQKCuHS64VrBbrt+fgXhA7LG1jEpuJGHZTF6WGCu&#10;3ZW/6bIJtYgh7HNUYELocil9aciin7iOOHKV6y2GCPta6h6vMdy2cpokL9Jiw7HBYEdvhsrz5scq&#10;sOXsc7c9HDNTZV+nJ9m17/tbqtTjeFjNQQQawl387/7QcX6WpvD3TTxBF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kUK4xQAAAN0AAAAPAAAAAAAAAAAAAAAAAJgCAABkcnMv&#10;ZG93bnJldi54bWxQSwUGAAAAAAQABAD1AAAAigMAAAAA&#10;" filled="f" strokecolor="black [1600]" strokeweight="2pt"/>
                    <v:shape id="Блок-схема: процесс 1312" o:spid="_x0000_s1038" type="#_x0000_t109" style="position:absolute;left:39765;top:42104;width:7442;height:47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Pcz8UA&#10;AADdAAAADwAAAGRycy9kb3ducmV2LnhtbERPS2vCQBC+F/wPywi9lLqJAS2pGylFQTwUfLSltyE7&#10;yYZmZ0N2q/HfdwXB23x8z1ksB9uKE/W+cawgnSQgiEunG64VHA/r5xcQPiBrbB2Tggt5WBajhwXm&#10;2p15R6d9qEUMYZ+jAhNCl0vpS0MW/cR1xJGrXG8xRNjXUvd4juG2ldMkmUmLDccGgx29Gyp/939W&#10;gS3n2+Ph6zszVfbx8yS7dvV5SZV6HA9vryACDeEuvrk3Os7P0ilcv4kny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Q9zPxQAAAN0AAAAPAAAAAAAAAAAAAAAAAJgCAABkcnMv&#10;ZG93bnJldi54bWxQSwUGAAAAAAQABAD1AAAAigMAAAAA&#10;" filled="f" strokecolor="black [1600]" strokeweight="2pt"/>
                    <v:shape id="Блок-схема: процесс 1313" o:spid="_x0000_s1039" type="#_x0000_t109" style="position:absolute;left:59861;top:41785;width:7760;height:478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95VMUA&#10;AADdAAAADwAAAGRycy9kb3ducmV2LnhtbERPS2vCQBC+F/wPywi9lLqJgVqiG5FSofRQqE+8DdlJ&#10;NpidDdmtxn/fLRS8zcf3nMVysK24UO8bxwrSSQKCuHS64VrBbrt+fgXhA7LG1jEpuJGHZTF6WGCu&#10;3ZW/6bIJtYgh7HNUYELocil9aciin7iOOHKV6y2GCPta6h6vMdy2cpokL9Jiw7HBYEdvhsrz5scq&#10;sOXsc7c9HDNTZV+nJ9m17/tbqtTjeFjNQQQawl387/7QcX6WZvD3TTxBF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D3lUxQAAAN0AAAAPAAAAAAAAAAAAAAAAAJgCAABkcnMv&#10;ZG93bnJldi54bWxQSwUGAAAAAAQABAD1AAAAigMAAAAA&#10;" filled="f" strokecolor="black [1600]" strokeweight="2pt"/>
                    <v:shape id="Блок-схема: процесс 1314" o:spid="_x0000_s1040" type="#_x0000_t109" style="position:absolute;left:49760;top:48271;width:8610;height:477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bhIMUA&#10;AADdAAAADwAAAGRycy9kb3ducmV2LnhtbERPS2vCQBC+F/wPywi9lLqJKVqiq5RioXgQfLTibciO&#10;2WB2NmS3Gv+9KxS8zcf3nOm8s7U4U+srxwrSQQKCuHC64lLBbvv1+g7CB2SNtWNScCUP81nvaYq5&#10;dhde03kTShFD2OeowITQ5FL6wpBFP3ANceSOrrUYImxLqVu8xHBby2GSjKTFimODwYY+DRWnzZ9V&#10;YIvxcrf93WfmmK0OL7KpFz/XVKnnfvcxARGoCw/xv/tbx/lZ+gb3b+IJ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5uEgxQAAAN0AAAAPAAAAAAAAAAAAAAAAAJgCAABkcnMv&#10;ZG93bnJldi54bWxQSwUGAAAAAAQABAD1AAAAigMAAAAA&#10;" filled="f" strokecolor="black [1600]" strokeweight="2pt"/>
                    <v:shape id="Прямая со стрелкой 1327" o:spid="_x0000_s1041" type="#_x0000_t32" style="position:absolute;left:43380;top:36469;width:5320;height:542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OtOcMAAADdAAAADwAAAGRycy9kb3ducmV2LnhtbERPTWsCMRC9C/0PYQq9abZWWt0apQiC&#10;7EHa1Yu3YTPuLiaTJUl1/fdGELzN433OfNlbI87kQ+tYwfsoA0FcOd1yrWC/Ww+nIEJE1mgck4Ir&#10;BVguXgZzzLW78B+dy1iLFMIhRwVNjF0uZagashhGriNO3NF5izFBX0vt8ZLCrZHjLPuUFltODQ12&#10;tGqoOpX/VsFp5ftwKGaT61aHolg78zupjVJvr/3PN4hIfXyKH+6NTvM/xl9w/yadIB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SzrTnDAAAA3QAAAA8AAAAAAAAAAAAA&#10;AAAAoQIAAGRycy9kb3ducmV2LnhtbFBLBQYAAAAABAAEAPkAAACRAwAAAAA=&#10;" strokecolor="black [3040]">
                      <v:stroke startarrow="open" endarrow="open"/>
                    </v:shape>
                    <v:shape id="Прямая со стрелкой 1328" o:spid="_x0000_s1042" type="#_x0000_t32" style="position:absolute;left:59861;top:36469;width:4359;height:542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8vccYAAADdAAAADwAAAGRycy9kb3ducmV2LnhtbESPT2vCQBDF7wW/wzKCF9FNFIqkrlIE&#10;/5wsVQ8eh+w0Cc3OhuzGxG/vHAq9zfDevPeb9XZwtXpQGyrPBtJ5Aoo497biwsDtup+tQIWIbLH2&#10;TAaeFGC7Gb2tMbO+5296XGKhJIRDhgbKGJtM65CX5DDMfUMs2o9vHUZZ20LbFnsJd7VeJMm7dlix&#10;NJTY0K6k/PfSOQNBp7e+T78Op2J6vnbxOKXzvTNmMh4+P0BFGuK/+e/6ZAV/uRBc+UZG0JsX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Q/L3HGAAAA3QAAAA8AAAAAAAAA&#10;AAAAAAAAoQIAAGRycy9kb3ducmV2LnhtbFBLBQYAAAAABAAEAPkAAACUAwAAAAA=&#10;" strokecolor="black [3040]">
                      <v:stroke startarrow="open" endarrow="open"/>
                    </v:shape>
                    <v:shape id="Прямая со стрелкой 1329" o:spid="_x0000_s1043" type="#_x0000_t32" style="position:absolute;left:58372;top:46676;width:5212;height:4574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Cc0MIAAADdAAAADwAAAGRycy9kb3ducmV2LnhtbERPS4vCMBC+C/sfwizsTdN1RbQaZREE&#10;6UF87GVvQzO2xWRSkqj13xtB8DYf33Pmy84acSUfGscKvgcZCOLS6YYrBX/HdX8CIkRkjcYxKbhT&#10;gOXiozfHXLsb7+l6iJVIIRxyVFDH2OZShrImi2HgWuLEnZy3GBP0ldQebyncGjnMsrG02HBqqLGl&#10;VU3l+XCxCs4r34X/Yjq6b3UoirUzu1FllPr67H5nICJ18S1+uTc6zf8ZTuH5TTpBL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mCc0MIAAADdAAAADwAAAAAAAAAAAAAA&#10;AAChAgAAZHJzL2Rvd25yZXYueG1sUEsFBgAAAAAEAAQA+QAAAJADAAAAAA==&#10;" strokecolor="black [3040]">
                      <v:stroke startarrow="open" endarrow="open"/>
                    </v:shape>
                    <v:shape id="Прямая со стрелкой 1330" o:spid="_x0000_s1044" type="#_x0000_t32" style="position:absolute;left:43380;top:46995;width:6383;height:42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5C1qsUAAADdAAAADwAAAGRycy9kb3ducmV2LnhtbESPQWvCQBCF7wX/wzKCF9FNFIpEVxHB&#10;1pOl6sHjkB2TYHY2ZDcm/fedQ6G3Gd6b977Z7AZXqxe1ofJsIJ0noIhzbysuDNyux9kKVIjIFmvP&#10;ZOCHAuy2o7cNZtb3/E2vSyyUhHDI0EAZY5NpHfKSHIa5b4hFe/jWYZS1LbRtsZdwV+tFkrxrhxVL&#10;Q4kNHUrKn5fOGQg6vfV9+vVxKqbnaxc/p3S+d8ZMxsN+DSrSEP/Nf9cnK/jLpfDLNzKC3v4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5C1qsUAAADdAAAADwAAAAAAAAAA&#10;AAAAAAChAgAAZHJzL2Rvd25yZXYueG1sUEsFBgAAAAAEAAQA+QAAAJMDAAAAAA==&#10;" strokecolor="black [3040]">
                      <v:stroke startarrow="open" endarrow="open"/>
                    </v:shape>
                    <v:shape id="Прямая со стрелкой 1344" o:spid="_x0000_s1045" type="#_x0000_t32" style="position:absolute;left:54438;top:29664;width:1520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+IMacIAAADdAAAADwAAAGRycy9kb3ducmV2LnhtbERPy6rCMBDdX/AfwgjurqkPRKtRRCi4&#10;uC584XZoxrbYTGoTa/37G0FwN4fznMWqNaVoqHaFZQWDfgSCOLW64EzB6Zj8TkE4j6yxtEwKXuRg&#10;tez8LDDW9sl7ag4+EyGEXYwKcu+rWEqX5mTQ9W1FHLirrQ36AOtM6hqfIdyUchhFE2mw4NCQY0Wb&#10;nNLb4WEURG6S3DfH2645ZX7/d5HJ9jU7K9Xrtus5CE+t/4o/7q0O80fjMby/CSfI5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+IMacIAAADdAAAADwAAAAAAAAAAAAAA&#10;AAChAgAAZHJzL2Rvd25yZXYueG1sUEsFBgAAAAAEAAQA+QAAAJADAAAAAA==&#10;" strokecolor="black [3040]">
                      <v:stroke endarrow="open"/>
                    </v:shape>
                    <v:shape id="Прямая со стрелкой 1345" o:spid="_x0000_s1046" type="#_x0000_t32" style="position:absolute;left:47208;top:44656;width:1265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FlT8MAAADdAAAADwAAAGRycy9kb3ducmV2LnhtbERPS4vCMBC+L/gfwgheRNO6KlKNIgu7&#10;60nxcfA4NGNbbCalSW333xtB2Nt8fM9ZbTpTigfVrrCsIB5HIIhTqwvOFFzO36MFCOeRNZaWScEf&#10;Odisex8rTLRt+UiPk89ECGGXoILc+yqR0qU5GXRjWxEH7mZrgz7AOpO6xjaEm1JOomguDRYcGnKs&#10;6Cun9H5qjAIn40vbxoefXTbcnxv/O6T9tVFq0O+2SxCeOv8vfrt3Osz/nM7g9U04Qa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hZU/DAAAA3QAAAA8AAAAAAAAAAAAA&#10;AAAAoQIAAGRycy9kb3ducmV2LnhtbFBLBQYAAAAABAAEAPkAAACRAwAAAAA=&#10;" strokecolor="black [3040]">
                      <v:stroke startarrow="open" endarrow="open"/>
                    </v:shape>
                    <v:shape id="Прямая со стрелкой 1349" o:spid="_x0000_s1047" type="#_x0000_t32" style="position:absolute;left:59861;top:19882;width:6911;height:220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eOj98MAAADdAAAADwAAAGRycy9kb3ducmV2LnhtbERPS4vCMBC+L/gfwgje1tR1Ea2NIkLB&#10;g3vwhdehGdvSZtJtYq3/frMgeJuP7znJuje16Kh1pWUFk3EEgjizuuRcwfmUfs5BOI+ssbZMCp7k&#10;YL0afCQYa/vgA3VHn4sQwi5GBYX3TSylywoy6Ma2IQ7czbYGfYBtLnWLjxBuavkVRTNpsOTQUGBD&#10;24Ky6ng3CiI3S3+3p+qnO+f+sL/KdPdcXJQaDfvNEoSn3r/FL/dOh/nT7wX8fxNOkK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Hjo/fDAAAA3QAAAA8AAAAAAAAAAAAA&#10;AAAAoQIAAGRycy9kb3ducmV2LnhtbFBLBQYAAAAABAAEAPkAAACRAwAAAAA=&#10;" strokecolor="black [3040]">
                      <v:stroke endarrow="open"/>
                    </v:shape>
                    <v:group id="Группа 1372" o:spid="_x0000_s1048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MnQI7FAAAA3QAA&#10;AA8AAAAAAAAAAAAAAAAAqgIAAGRycy9kb3ducmV2LnhtbFBLBQYAAAAABAAEAPoAAACcAwAAAAA=&#10;">
                      <v:line id="Прямая соединительная линия 1336" o:spid="_x0000_s1049" style="position:absolute;flip:y;visibility:visible;mso-wrap-style:square" from="11483,43593" to="11483,45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2VXsQAAADdAAAADwAAAGRycy9kb3ducmV2LnhtbERPS2vCQBC+F/wPyxR6q5saSEvqKkUQ&#10;pBKpaXvobchOHjQ7G7JrEv+9Kwje5uN7znI9mVYM1LvGsoKXeQSCuLC64UrBz/f2+Q2E88gaW8uk&#10;4EwO1qvZwxJTbUc+0pD7SoQQdikqqL3vUildUZNBN7cdceBK2xv0AfaV1D2OIdy0chFFiTTYcGio&#10;saNNTcV/fjIKSnfqNn+/2pevn9kxK/fVAccvpZ4ep493EJ4mfxff3Dsd5sdxAtdvwglyd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7ZVexAAAAN0AAAAPAAAAAAAAAAAA&#10;AAAAAKECAABkcnMvZG93bnJldi54bWxQSwUGAAAAAAQABAD5AAAAkgMAAAAA&#10;" strokecolor="black [3040]"/>
                      <v:line id="Прямая соединительная линия 1337" o:spid="_x0000_s1050" style="position:absolute;visibility:visible;mso-wrap-style:square" from="11483,43593" to="33811,435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jHDsUAAADdAAAADwAAAGRycy9kb3ducmV2LnhtbESPS2/CMBCE75X6H6ytxK04NOIVMKiq&#10;WhWVE6/7Kl6SiHgdbAPm3+NKlXrb1cx8OztfRtOKKznfWFYw6GcgiEurG64U7HdfrxMQPiBrbC2T&#10;gjt5WC6en+ZYaHvjDV23oRIJwr5ABXUIXSGlL2sy6Pu2I07a0TqDIa2uktrhLcFNK9+ybCQNNpwu&#10;1NjRR03laXsxiTI4nI38Pk3x8OPW7jMfxWE8K9V7ie8zEIFi+Df/pVc61c/zMfx+k0a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cjHDsUAAADdAAAADwAAAAAAAAAA&#10;AAAAAAChAgAAZHJzL2Rvd25yZXYueG1sUEsFBgAAAAAEAAQA+QAAAJMDAAAAAA==&#10;" strokecolor="black [3040]"/>
                      <v:group id="Группа 1371" o:spid="_x0000_s1051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Xe+c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8TS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D9d75wwAAAN0AAAAP&#10;AAAAAAAAAAAAAAAAAKoCAABkcnMvZG93bnJldi54bWxQSwUGAAAAAAQABAD6AAAAmgMAAAAA&#10;">
                        <v:shape id="Блок-схема: процесс 1294" o:spid="_x0000_s1052" type="#_x0000_t109" style="position:absolute;left:66028;top:8825;width:6375;height:903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tTt58UA&#10;AADdAAAADwAAAGRycy9kb3ducmV2LnhtbERPS2sCMRC+F/wPYQQvpWbV4mNrFJEK4kHwUaW3YTNu&#10;FjeTZZPq+u9NodDbfHzPmc4bW4ob1b5wrKDXTUAQZ04XnCs4HlZvYxA+IGssHZOCB3mYz1ovU0y1&#10;u/OObvuQixjCPkUFJoQqldJnhiz6rquII3dxtcUQYZ1LXeM9httS9pNkKC0WHBsMVrQ0lF33P1aB&#10;zUab4+F0HpjLYPv9Kqvy8+vRU6rTbhYfIAI14V/8517rOL8/eYffb+IJ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1O3nxQAAAN0AAAAPAAAAAAAAAAAAAAAAAJgCAABkcnMv&#10;ZG93bnJldi54bWxQSwUGAAAAAAQABAD1AAAAigMAAAAA&#10;" filled="f" strokecolor="black [1600]" strokeweight="2pt"/>
                        <v:shape id="Блок-схема: процесс 1295" o:spid="_x0000_s1053" type="#_x0000_t109" style="position:absolute;left:82508;top:1701;width:6484;height:5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hIfMUA&#10;AADdAAAADwAAAGRycy9kb3ducmV2LnhtbERPS2sCMRC+F/wPYQQvpWZV6mNrFJEK4kHwUaW3YTNu&#10;FjeTZZPq+u9NodDbfHzPmc4bW4ob1b5wrKDXTUAQZ04XnCs4HlZvYxA+IGssHZOCB3mYz1ovU0y1&#10;u/OObvuQixjCPkUFJoQqldJnhiz6rquII3dxtcUQYZ1LXeM9httS9pNkKC0WHBsMVrQ0lF33P1aB&#10;zUab4+F0HpjLYPv9Kqvy8+vRU6rTbhYfIAI14V/8517rOL8/eYffb+IJ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mEh8xQAAAN0AAAAPAAAAAAAAAAAAAAAAAJgCAABkcnMv&#10;ZG93bnJldi54bWxQSwUGAAAAAAQABAD1AAAAigMAAAAA&#10;" filled="f" strokecolor="black [1600]" strokeweight="2pt"/>
                        <v:shape id="Блок-схема: процесс 1296" o:spid="_x0000_s1054" type="#_x0000_t109" style="position:absolute;left:82508;top:10100;width:6484;height:52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rWC8QA&#10;AADdAAAADwAAAGRycy9kb3ducmV2LnhtbERPS2sCMRC+C/6HMEIvolkVbF2NIlKh9FCoT7wNm3Gz&#10;uJksm6jrvzdCobf5+J4zWzS2FDeqfeFYwaCfgCDOnC44V7DbrnsfIHxA1lg6JgUP8rCYt1szTLW7&#10;8y/dNiEXMYR9igpMCFUqpc8MWfR9VxFH7uxqiyHCOpe6xnsMt6UcJslYWiw4NhisaGUou2yuVoHN&#10;3r9328NxZM6jn1NXVuXn/jFQ6q3TLKcgAjXhX/zn/tJx/nAyhtc38QQ5f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lK1gvEAAAA3QAAAA8AAAAAAAAAAAAAAAAAmAIAAGRycy9k&#10;b3ducmV2LnhtbFBLBQYAAAAABAAEAPUAAACJAwAAAAA=&#10;" filled="f" strokecolor="black [1600]" strokeweight="2pt"/>
                        <v:shape id="Блок-схема: процесс 1297" o:spid="_x0000_s1055" type="#_x0000_t109" style="position:absolute;left:82508;top:17331;width:6484;height:456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zkMQA&#10;AADdAAAADwAAAGRycy9kb3ducmV2LnhtbERPS2sCMRC+F/wPYYReSs2q0K1boxRREA+Cb3obNuNm&#10;6WaybFJd/70RCt7m43vOeNraSlyo8aVjBf1eAoI4d7rkQsF+t3j/BOEDssbKMSm4kYfppPMyxky7&#10;K2/osg2FiCHsM1RgQqgzKX1uyKLvuZo4cmfXWAwRNoXUDV5juK3kIEk+pMWSY4PBmmaG8t/tn1Vg&#10;83S13x1PQ3Mern/eZF3ND7e+Uq/d9vsLRKA2PMX/7qWO8wejFB7fxBPk5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Gc5DEAAAA3QAAAA8AAAAAAAAAAAAAAAAAmAIAAGRycy9k&#10;b3ducmV2LnhtbFBLBQYAAAAABAAEAPUAAACJAwAAAAA=&#10;" filled="f" strokecolor="black [1600]" strokeweight="2pt"/>
                        <v:shape id="Блок-схема: процесс 1298" o:spid="_x0000_s1056" type="#_x0000_t109" style="position:absolute;left:69643;top:24029;width:19349;height:754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nn4sgA&#10;AADdAAAADwAAAGRycy9kb3ducmV2LnhtbESPS2vDMBCE74X+B7GFXkoiJ4E83CghlBZKD4G86W2x&#10;NpaJtTKWmjj/vnso9LbLzM58O192vlZXamMV2MCgn4EiLoKtuDSw3330pqBiQrZYByYDd4qwXDw+&#10;zDG34cYbum5TqSSEY44GXEpNrnUsHHmM/dAQi3YOrccka1tq2+JNwn2th1k21h4rlgaHDb05Ki7b&#10;H2/AF5Ov/e54GrnzaP39opv6/XAfGPP81K1eQSXq0r/57/rTCv5wJrj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mefiyAAAAN0AAAAPAAAAAAAAAAAAAAAAAJgCAABk&#10;cnMvZG93bnJldi54bWxQSwUGAAAAAAQABAD1AAAAjQMAAAAA&#10;" filled="f" strokecolor="black [1600]" strokeweight="2pt"/>
                        <v:line id="Прямая соединительная линия 1324" o:spid="_x0000_s1057" style="position:absolute;visibility:visible;mso-wrap-style:square" from="63582,14141" to="63582,251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MPPpMQAAADdAAAADwAAAGRycy9kb3ducmV2LnhtbESPQWsCMRCF74L/IYzgTbNqK3ZrFBGl&#10;pZ7Ueh82093FzWRNoqb/vikI3mZ4733zZr6MphE3cr62rGA0zEAQF1bXXCr4Pm4HMxA+IGtsLJOC&#10;X/KwXHQ7c8y1vfOebodQigRhn6OCKoQ2l9IXFRn0Q9sSJ+3HOoMhra6U2uE9wU0jx1k2lQZrThcq&#10;bGldUXE+XE2ijE4XIz/Ob3j6cju3mUzja7wo1e/F1TuIQDE8zY/0p071J+MX+P8mj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w8+kxAAAAN0AAAAPAAAAAAAAAAAA&#10;AAAAAKECAABkcnMvZG93bnJldi54bWxQSwUGAAAAAAQABAD5AAAAkgMAAAAA&#10;" strokecolor="black [3040]"/>
                        <v:shape id="Прямая со стрелкой 1326" o:spid="_x0000_s1058" type="#_x0000_t32" style="position:absolute;left:63476;top:25305;width:605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aPSJcQAAADdAAAADwAAAGRycy9kb3ducmV2LnhtbERPS0vDQBC+F/wPywje2o0VgsZuQikE&#10;cqiHtBWvQ3aahGZnY3abx793BcHbfHzP2WWz6cRIg2stK3jeRCCIK6tbrhVczvn6FYTzyBo7y6Rg&#10;IQdZ+rDaYaLtxCWNJ1+LEMIuQQWN930ipasaMug2ticO3NUOBn2AQy31gFMIN53cRlEsDbYcGhrs&#10;6dBQdTvdjYLIxfn34Xz7GC+1L49fMi+Wt0+lnh7n/TsIT7P/F/+5Cx3mv2xj+P0mnCDT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o9IlxAAAAN0AAAAPAAAAAAAAAAAA&#10;AAAAAKECAABkcnMvZG93bnJldi54bWxQSwUGAAAAAAQABAD5AAAAkgMAAAAA&#10;" strokecolor="black [3040]">
                          <v:stroke endarrow="open"/>
                        </v:shape>
                        <v:line id="Прямая соединительная линия 1339" o:spid="_x0000_s1059" style="position:absolute;flip:x y;visibility:visible;mso-wrap-style:square" from="24242,28601" to="24242,351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IO38QAAADdAAAADwAAAGRycy9kb3ducmV2LnhtbERPTWvCQBC9F/wPywi9FN1YQTS6itgK&#10;eqpVc/A2ZKdJaHY27q4x/vtuodDbPN7nLFadqUVLzleWFYyGCQji3OqKCwXn03YwBeEDssbaMil4&#10;kIfVsve0wFTbO39SewyFiCHsU1RQhtCkUvq8JIN+aBviyH1ZZzBE6AqpHd5juKnla5JMpMGKY0OJ&#10;DW1Kyr+PN6OgmRZu8nE9JO/ZW3vZv1DmMrNV6rnfrecgAnXhX/zn3uk4fzyewe838QS5/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Rkg7fxAAAAN0AAAAPAAAAAAAAAAAA&#10;AAAAAKECAABkcnMvZG93bnJldi54bWxQSwUGAAAAAAQABAD5AAAAkgMAAAAA&#10;" strokecolor="black [3040]"/>
                        <v:shape id="Прямая со стрелкой 1348" o:spid="_x0000_s1060" type="#_x0000_t32" style="position:absolute;left:24242;top:28495;width:4540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q8GbMYAAADdAAAADwAAAGRycy9kb3ducmV2LnhtbESPT2vCQBDF7wW/wzKCt7qpFrGpq4gQ&#10;8GAP/sPrkJ0mwexszK4xfnvnUOhthvfmvd8sVr2rVUdtqDwb+BgnoIhzbysuDJyO2fscVIjIFmvP&#10;ZOBJAVbLwdsCU+sfvKfuEAslIRxSNFDG2KRah7wkh2HsG2LRfn3rMMraFtq2+JBwV+tJksy0w4ql&#10;ocSGNiXl18PdGUjCLLttjtef7lTE/e6is+3z62zMaNivv0FF6uO/+e96awV/+im48o2MoJc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6vBmzGAAAA3QAAAA8AAAAAAAAA&#10;AAAAAAAAoQIAAGRycy9kb3ducmV2LnhtbFBLBQYAAAAABAAEAPkAAACUAwAAAAA=&#10;" strokecolor="black [3040]">
                          <v:stroke endarrow="open"/>
                        </v:shape>
                        <v:line id="Прямая соединительная линия 1352" o:spid="_x0000_s1061" style="position:absolute;visibility:visible;mso-wrap-style:square" from="39021,17862" to="39021,264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GCBNsQAAADdAAAADwAAAGRycy9kb3ducmV2LnhtbESPQWsCMRCF70L/Q5iCN82qKHZrlFIq&#10;ip7c1vuwme4ubiZrEjX+e1MoeJvhvffNm8UqmlZcyfnGsoLRMANBXFrdcKXg53s9mIPwAVlja5kU&#10;3MnDavnSW2Cu7Y0PdC1CJRKEfY4K6hC6XEpf1mTQD21HnLRf6wyGtLpKaoe3BDetHGfZTBpsOF2o&#10;saPPmspTcTGJMjqejdyc3vC4c3v3NZnFaTwr1X+NH+8gAsXwNP+ntzrVn0zH8PdNGkEu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YIE2xAAAAN0AAAAPAAAAAAAAAAAA&#10;AAAAAKECAABkcnMvZG93bnJldi54bWxQSwUGAAAAAAQABAD5AAAAkgMAAAAA&#10;" strokecolor="black [3040]"/>
                        <v:shape id="Прямая со стрелкой 1353" o:spid="_x0000_s1062" type="#_x0000_t32" style="position:absolute;left:39021;top:26581;width:3062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dICwMEAAADdAAAADwAAAGRycy9kb3ducmV2LnhtbERPy6rCMBDdC/5DGMGdpl5RtBpFhIIL&#10;XfjC7dCMbbGZ1Ca31r83woW7m8N5znLdmlI0VLvCsoLRMAJBnFpdcKbgck4GMxDOI2ssLZOCNzlY&#10;r7qdJcbavvhIzclnIoSwi1FB7n0VS+nSnAy6oa2IA3e3tUEfYJ1JXeMrhJtS/kTRVBosODTkWNE2&#10;p/Rx+jUKIjdNntvz49BcMn/c32Sye8+vSvV77WYBwlPr/8V/7p0O88eTMXy/CSfI1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F0gLAwQAAAN0AAAAPAAAAAAAAAAAAAAAA&#10;AKECAABkcnMvZG93bnJldi54bWxQSwUGAAAAAAQABAD5AAAAjwMAAAAA&#10;" strokecolor="black [3040]">
                          <v:stroke endarrow="open"/>
                        </v:shape>
                        <v:shape id="Прямая со стрелкой 1358" o:spid="_x0000_s1063" type="#_x0000_t32" style="position:absolute;left:72407;top:3721;width:10105;height:637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SpKNsYAAADdAAAADwAAAGRycy9kb3ducmV2LnhtbESPQWsCMRCF74X+hzAFbzXbaotujVIE&#10;QfZQWvXibdiMu4vJZEmirv++cyj0NsN78943i9XgnbpSTF1gAy/jAhRxHWzHjYHDfvM8A5UyskUX&#10;mAzcKcFq+fiwwNKGG//QdZcbJSGcSjTQ5tyXWqe6JY9pHHpi0U4hesyyxkbbiDcJ906/FsW79tix&#10;NLTY07ql+ry7eAPndRzSsZpP7182VdUmuO9p44wZPQ2fH6AyDfnf/He9tYI/eRNc+UZG0Mt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0qSjbGAAAA3QAAAA8AAAAAAAAA&#10;AAAAAAAAoQIAAGRycy9kb3ducmV2LnhtbFBLBQYAAAAABAAEAPkAAACUAwAAAAA=&#10;" strokecolor="black [3040]">
                          <v:stroke startarrow="open" endarrow="open"/>
                        </v:shape>
                        <v:shape id="Прямая со стрелкой 1360" o:spid="_x0000_s1064" type="#_x0000_t32" style="position:absolute;left:72407;top:13290;width:10103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2xWCsUAAADdAAAADwAAAGRycy9kb3ducmV2LnhtbESPT2vCQBDF7wW/wzIFb3XTCqFGVylC&#10;wIMe/IfXITtNgtnZmN3G+O2dg9DbDO/Ne79ZrAbXqJ66UHs28DlJQBEX3tZcGjgd849vUCEiW2w8&#10;k4EHBVgtR28LzKy/8576QyyVhHDI0EAVY5tpHYqKHIaJb4lF+/WdwyhrV2rb4V3CXaO/kiTVDmuW&#10;hgpbWldUXA9/zkAS0vy2Pl53/amM++1F55vH7GzM+H34mYOKNMR/8+t6YwV/mgq/fCMj6OUT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2xWCsUAAADdAAAADwAAAAAAAAAA&#10;AAAAAAChAgAAZHJzL2Rvd25yZXYueG1sUEsFBgAAAAAEAAQA+QAAAJMDAAAAAA==&#10;" strokecolor="black [3040]">
                          <v:stroke endarrow="open"/>
                        </v:shape>
                        <v:shape id="Прямая со стрелкой 1361" o:spid="_x0000_s1065" type="#_x0000_t32" style="position:absolute;left:72407;top:15098;width:1010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s5c8UAAADdAAAADwAAAGRycy9kb3ducmV2LnhtbERP32vCMBB+H/g/hBP2NlPt0NEZRZSx&#10;DQWZysC3ozmbYnOpTabdf28Ewbf7+H7eeNraSpyp8aVjBf1eAoI4d7rkQsFu+/HyBsIHZI2VY1Lw&#10;Tx6mk87TGDPtLvxD500oRAxhn6ECE0KdSelzQxZ9z9XEkTu4xmKIsCmkbvASw20lB0kylBZLjg0G&#10;a5obyo+bP6tg8f37Ojq1p3X6uTernNLRfjBbKvXcbWfvIAK14SG+u790nJ8O+3D7Jp4gJ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s5c8UAAADdAAAADwAAAAAAAAAA&#10;AAAAAAChAgAAZHJzL2Rvd25yZXYueG1sUEsFBgAAAAAEAAQA+QAAAJMDAAAAAA==&#10;" strokecolor="black [3040]">
                          <v:stroke endarrow="open"/>
                        </v:shape>
                        <v:shape id="Прямая со стрелкой 1362" o:spid="_x0000_s1066" type="#_x0000_t32" style="position:absolute;left:72407;top:15948;width:10103;height:383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bm/McAAADdAAAADwAAAGRycy9kb3ducmV2LnhtbERPS2vCQBC+F/wPywi9SN1UJS3RVUof&#10;UCgKGnvwNmTHJDY7G3a3Ju2v7wpCb/PxPWex6k0jzuR8bVnB/TgBQVxYXXOpYJ+/3T2C8AFZY2OZ&#10;FPyQh9VycLPATNuOt3TehVLEEPYZKqhCaDMpfVGRQT+2LXHkjtYZDBG6UmqHXQw3jZwkSSoN1hwb&#10;KmzpuaLia/dtFND69fPlIf897Teb2XRkU3fIuw+lbof90xxEoD78i6/udx3nT9MJXL6JJ8j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Jub8xwAAAN0AAAAPAAAAAAAA&#10;AAAAAAAAAKECAABkcnMvZG93bnJldi54bWxQSwUGAAAAAAQABAD5AAAAlQMAAAAA&#10;" strokecolor="black [3040]">
                          <v:stroke endarrow="open"/>
                        </v:shape>
                        <v:shape id="Прямая со стрелкой 1363" o:spid="_x0000_s1067" type="#_x0000_t32" style="position:absolute;left:72407;top:5528;width:10103;height:574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UCn8UAAADdAAAADwAAAGRycy9kb3ducmV2LnhtbERP32vCMBB+H/g/hBN8m6l26KhGkQ3Z&#10;xIHoxsC3ozmbYnOpTab1vzeCsLf7+H7edN7aSpyp8aVjBYN+AoI4d7rkQsHP9/L5FYQPyBorx6Tg&#10;Sh7ms87TFDPtLryl8y4UIoawz1CBCaHOpPS5IYu+72riyB1cYzFE2BRSN3iJ4baSwyQZSYslxwaD&#10;Nb0Zyo+7P6vgffX7Mj61p036sTdfOaXj/XCxVqrXbRcTEIHa8C9+uD91nJ+OUrh/E0+Qs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SUCn8UAAADdAAAADwAAAAAAAAAA&#10;AAAAAAChAgAAZHJzL2Rvd25yZXYueG1sUEsFBgAAAAAEAAQA+QAAAJMDAAAAAA==&#10;" strokecolor="black [3040]">
                          <v:stroke endarrow="open"/>
                        </v:shape>
                        <v:group id="Группа 1370" o:spid="_x0000_s1068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Ll7Ys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NOZ&#10;8Ms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Ll7YscAAADd&#10;AAAADwAAAAAAAAAAAAAAAACqAgAAZHJzL2Rvd25yZXYueG1sUEsFBgAAAAAEAAQA+gAAAJ4DAAAA&#10;AA==&#10;">
                          <v:line id="Прямая соединительная линия 1321" o:spid="_x0000_s1069" style="position:absolute;visibility:visible;mso-wrap-style:square" from="59861,5528" to="69643,55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RsPMQAAADdAAAADwAAAGRycy9kb3ducmV2LnhtbESPT2sCMRDF7wW/QxjBW82uUtHVKCIV&#10;S3vy333YjLuLm8mapBq/fVMo9DbDe+83bxaraFpxJ+cbywryYQaCuLS64UrB6bh9nYLwAVlja5kU&#10;PMnDatl7WWCh7YP3dD+ESiQI+wIV1CF0hZS+rMmgH9qOOGkX6wyGtLpKaoePBDetHGXZRBpsOF2o&#10;saNNTeX18G0SJT/fjNxdZ3j+dF/ufTyJb/Gm1KAf13MQgWL4N/+lP3SqPx7l8PtNGkEu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tGw8xAAAAN0AAAAPAAAAAAAAAAAA&#10;AAAAAKECAABkcnMvZG93bnJldi54bWxQSwUGAAAAAAQABAD5AAAAkgMAAAAA&#10;" strokecolor="black [3040]"/>
                          <v:shape id="Прямая со стрелкой 1322" o:spid="_x0000_s1070" type="#_x0000_t32" style="position:absolute;left:69643;top:5528;width:0;height:25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pjUJsQAAADdAAAADwAAAGRycy9kb3ducmV2LnhtbERPS0vDQBC+F/wPywje2o0RgsZuQikE&#10;eqiHtBWvQ3aahGZnY3abx793BcHbfHzP2eaz6cRIg2stK3jeRCCIK6tbrhVczsX6FYTzyBo7y6Rg&#10;IQd59rDaYqrtxCWNJ1+LEMIuRQWN930qpasaMug2ticO3NUOBn2AQy31gFMIN52MoyiRBlsODQ32&#10;tG+oup3uRkHkkuJ7f759jJfal8cvWRyWt0+lnh7n3TsIT7P/F/+5DzrMf4lj+P0mnCCz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mNQmxAAAAN0AAAAPAAAAAAAAAAAA&#10;AAAAAKECAABkcnMvZG93bnJldi54bWxQSwUGAAAAAAQABAD5AAAAkgMAAAAA&#10;" strokecolor="black [3040]">
                            <v:stroke endarrow="open"/>
                          </v:shape>
                          <v:group id="Группа 1369" o:spid="_x0000_s1071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FpEIs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F+m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haRCLFAAAA3QAA&#10;AA8AAAAAAAAAAAAAAAAAqgIAAGRycy9kb3ducmV2LnhtbFBLBQYAAAAABAAEAPoAAACcAwAAAAA=&#10;">
                            <v:shape id="Прямая со стрелкой 1319" o:spid="_x0000_s1072" type="#_x0000_t32" style="position:absolute;left:43380;top:12759;width:3829;height:58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9AV8MAAADdAAAADwAAAGRycy9kb3ducmV2LnhtbERPS2vCQBC+C/6HZQQvoptYEE1dRYS2&#10;OVk0OfQ4ZKdJaHY2ZDeP/vtuodDbfHzPOZ4n04iBOldbVhBvIhDEhdU1lwry7GW9B+E8ssbGMin4&#10;Jgfn03x2xETbke80PHwpQgi7BBVU3reJlK6oyKDb2JY4cJ+2M+gD7EqpOxxDuGnkNop20mDNoaHC&#10;lq4VFV+P3ihwMs7HMX5/TcvVLev924puH71Sy8V0eQbhafL/4j93qsP8p/gAv9+EE+Tp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UfQFfDAAAA3QAAAA8AAAAAAAAAAAAA&#10;AAAAoQIAAGRycy9kb3ducmV2LnhtbFBLBQYAAAAABAAEAPkAAACRAwAAAAA=&#10;" strokecolor="black [3040]">
                              <v:stroke startarrow="open" endarrow="open"/>
                            </v:shape>
                            <v:group id="Группа 1368" o:spid="_x0000_s1073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xbhuccAAADd&#10;AAAADwAAAAAAAAAAAAAAAACqAgAAZHJzL2Rvd25yZXYueG1sUEsFBgAAAAAEAAQA+gAAAJ4DAAAA&#10;AA==&#10;">
                              <v:shape id="Блок-схема: процесс 1292" o:spid="_x0000_s1074" type="#_x0000_t109" style="position:absolute;left:47208;top:4359;width:12653;height:573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HQCMUA&#10;AADdAAAADwAAAGRycy9kb3ducmV2LnhtbERPS2sCMRC+C/6HMIIXqVlXqHU1ipQWSg+Cj1a8DZtx&#10;s7iZLJuo679vhIK3+fieM1+2thJXanzpWMFomIAgzp0uuVCw332+vIHwAVlj5ZgU3MnDctHtzDHT&#10;7sYbum5DIWII+wwVmBDqTEqfG7Loh64mjtzJNRZDhE0hdYO3GG4rmSbJq7RYcmwwWNO7ofy8vVgF&#10;Np9873e/h7E5jdfHgayrj5/7SKl+r13NQARqw1P87/7ScX46TeHxTTxB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cdAIxQAAAN0AAAAPAAAAAAAAAAAAAAAAAJgCAABkcnMv&#10;ZG93bnJldi54bWxQSwUGAAAAAAQABAD1AAAAigMAAAAA&#10;" filled="f" strokecolor="black [1600]" strokeweight="2pt"/>
                              <v:shape id="Блок-схема: процесс 1293" o:spid="_x0000_s1075" type="#_x0000_t109" style="position:absolute;left:47208;top:15098;width:12649;height:584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11k8YA&#10;AADdAAAADwAAAGRycy9kb3ducmV2LnhtbERPS2vCQBC+C/6HZYRepG40YGt0I1JaKD0UfLTibchO&#10;ssHsbMhuNf77bkHobT6+56zWvW3EhTpfO1YwnSQgiAuna64UHPZvj88gfEDW2DgmBTfysM6HgxVm&#10;2l15S5ddqEQMYZ+hAhNCm0npC0MW/cS1xJErXWcxRNhVUnd4jeG2kbMkmUuLNccGgy29GCrOux+r&#10;wBZPH4f99zE1Zfp5Gsu2ef26TZV6GPWbJYhAffgX393vOs6fLVL4+yaeI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11k8YAAADdAAAADwAAAAAAAAAAAAAAAACYAgAAZHJz&#10;L2Rvd25yZXYueG1sUEsFBgAAAAAEAAQA9QAAAIsDAAAAAA==&#10;" filled="f" strokecolor="black [1600]" strokeweight="2pt"/>
                              <v:group id="Группа 1367" o:spid="_x0000_s1076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l1y8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i/TF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JdcvFAAAA3QAA&#10;AA8AAAAAAAAAAAAAAAAAqgIAAGRycy9kb3ducmV2LnhtbFBLBQYAAAAABAAEAPoAAACcAwAAAAA=&#10;">
                                <v:rect id="Прямоугольник 1291" o:spid="_x0000_s1077" style="position:absolute;left:34874;top:7230;width:8506;height:82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NPU8QA&#10;AADdAAAADwAAAGRycy9kb3ducmV2LnhtbERPS2vCQBC+C/0Pywi96SYeio2u4oO2ORW0Va9DdkyC&#10;2dmwu2r017uFgrf5+J4znXemERdyvrasIB0mIIgLq2suFfz+fAzGIHxA1thYJgU38jCfvfSmmGl7&#10;5Q1dtqEUMYR9hgqqENpMSl9UZNAPbUscuaN1BkOErpTa4TWGm0aOkuRNGqw5NlTY0qqi4rQ9GwXr&#10;PE2/8s/vFs+H9d0tV2a/2e2Veu13iwmIQF14iv/duY7zR+8p/H0TT5C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DT1PEAAAA3QAAAA8AAAAAAAAAAAAAAAAAmAIAAGRycy9k&#10;b3ducmV2LnhtbFBLBQYAAAAABAAEAPUAAACJAwAAAAA=&#10;" filled="f" strokecolor="black [1600]" strokeweight="2pt"/>
                                <v:shape id="Прямая со стрелкой 1318" o:spid="_x0000_s1078" type="#_x0000_t32" style="position:absolute;left:43380;top:7230;width:3831;height:404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0Dz9sUAAADdAAAADwAAAGRycy9kb3ducmV2LnhtbESPQWsCMRCF74X+hzBCbzWrlVJXoxRB&#10;KHsoar14Gzbj7mIyWZKo67/vHAq9zfDevPfNcj14p24UUxfYwGRcgCKug+24MXD82b5+gEoZ2aIL&#10;TAYelGC9en5aYmnDnfd0O+RGSQinEg20Ofel1qluyWMah55YtHOIHrOssdE24l3CvdPTonjXHjuW&#10;hhZ72rRUXw5Xb+CyiUM6VfPZ49umqtoGt5s1zpiX0fC5AJVpyP/mv+svK/hvE8GVb2QEvf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0Dz9sUAAADdAAAADwAAAAAAAAAA&#10;AAAAAAChAgAAZHJzL2Rvd25yZXYueG1sUEsFBgAAAAAEAAQA+QAAAJMDAAAAAA==&#10;" strokecolor="black [3040]">
                                  <v:stroke startarrow="open" endarrow="open"/>
                                </v:shape>
                                <v:group id="Группа 1366" o:spid="_x0000_s1079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xdBQwwAAAN0AAAAP&#10;AAAAAAAAAAAAAAAAAKoCAABkcnMvZG93bnJldi54bWxQSwUGAAAAAAQABAD6AAAAmgMAAAAA&#10;">
                                  <v:line id="Прямая соединительная линия 1286" o:spid="_x0000_s1080" style="position:absolute;visibility:visible;mso-wrap-style:square" from="31897,212" to="31897,21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9qk78UAAADdAAAADwAAAGRycy9kb3ducmV2LnhtbESPQW/CMAyF70j7D5En7QYpTKtYIUUI&#10;bdo0TsC4W41pqzZOSTLI/v0yCYmbrffe5+flKppeXMj51rKC6SQDQVxZ3XKt4PvwPp6D8AFZY2+Z&#10;FPySh1X5MFpioe2Vd3TZh1okCPsCFTQhDIWUvmrIoJ/YgThpJ+sMhrS6WmqH1wQ3vZxlWS4Ntpwu&#10;NDjQpqGq2/+YRJkez0Z+dK94/HJb9/acx5d4VurpMa4XIALFcDff0p861Z/Nc/j/Jo0gy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9qk78UAAADdAAAADwAAAAAAAAAA&#10;AAAAAAChAgAAZHJzL2Rvd25yZXYueG1sUEsFBgAAAAAEAAQA+QAAAJMDAAAAAA==&#10;" strokecolor="black [3040]"/>
                                  <v:shape id="Блок-схема: процесс 1288" o:spid="_x0000_s1081" type="#_x0000_t109" style="position:absolute;left:22647;top:7230;width:8506;height:82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BxP8gA&#10;AADdAAAADwAAAGRycy9kb3ducmV2LnhtbESPT2sCQQzF74LfYUihF6mzKqhsHUVKC8WD4J+29BZ2&#10;4s7SncyyM9X125uD4C3hvbz3y2LV+VqdqY1VYAOjYQaKuAi24tLA8fDxMgcVE7LFOjAZuFKE1bLf&#10;W2Buw4V3dN6nUkkIxxwNuJSaXOtYOPIYh6EhFu0UWo9J1rbUtsWLhPtaj7Nsqj1WLA0OG3pzVPzt&#10;/70BX8w2x8P3z8SdJtvfgW7q96/ryJjnp279CipRlx7m+/WnFfzxXHDlGxlBL2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QHE/yAAAAN0AAAAPAAAAAAAAAAAAAAAAAJgCAABk&#10;cnMvZG93bnJldi54bWxQSwUGAAAAAAQABAD1AAAAjQMAAAAA&#10;" filled="f" strokecolor="black [1600]" strokeweight="2pt"/>
                                  <v:shape id="Блок-схема: процесс 1289" o:spid="_x0000_s1082" type="#_x0000_t109" style="position:absolute;left:2126;top:3721;width:14141;height:63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zUpMUA&#10;AADdAAAADwAAAGRycy9kb3ducmV2LnhtbERPS2vCQBC+C/0PyxS8iNmo4CNmFSktlB4KVVvxNmTH&#10;bDA7G7Krxn/fLQi9zcf3nHzd2VpcqfWVYwWjJAVBXDhdcalgv3sbzkH4gKyxdkwK7uRhvXrq5Zhp&#10;d+Mvum5DKWII+wwVmBCaTEpfGLLoE9cQR+7kWoshwraUusVbDLe1HKfpVFqsODYYbOjFUHHeXqwC&#10;W8w+9rufw8ScJp/HgWzq1+/7SKn+c7dZggjUhX/xw/2u4/zxfAF/38QT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DNSkxQAAAN0AAAAPAAAAAAAAAAAAAAAAAJgCAABkcnMv&#10;ZG93bnJldi54bWxQSwUGAAAAAAQABAD1AAAAigMAAAAA&#10;" filled="f" strokecolor="black [1600]" strokeweight="2pt"/>
                                  <v:shape id="Блок-схема: процесс 1290" o:spid="_x0000_s1083" type="#_x0000_t109" style="position:absolute;left:2126;top:15098;width:14779;height:66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/r5MgA&#10;AADdAAAADwAAAGRycy9kb3ducmV2LnhtbESPS2vDMBCE74X+B7GFXkoiJ4E83CghlBZKD4G86W2x&#10;NpaJtTKWmjj/vnso9LbLzM58O192vlZXamMV2MCgn4EiLoKtuDSw3330pqBiQrZYByYDd4qwXDw+&#10;zDG34cYbum5TqSSEY44GXEpNrnUsHHmM/dAQi3YOrccka1tq2+JNwn2th1k21h4rlgaHDb05Ki7b&#10;H2/AF5Ov/e54GrnzaP39opv6/XAfGPP81K1eQSXq0r/57/rTCv5wJvz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7+vkyAAAAN0AAAAPAAAAAAAAAAAAAAAAAJgCAABk&#10;cnMvZG93bnJldi54bWxQSwUGAAAAAAQABAD1AAAAjQMAAAAA&#10;" filled="f" strokecolor="black [1600]" strokeweight="2pt"/>
                                  <v:shape id="Прямая со стрелкой 1315" o:spid="_x0000_s1084" type="#_x0000_t32" style="position:absolute;left:16267;top:5528;width:6386;height:456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x2G78QAAADdAAAADwAAAGRycy9kb3ducmV2LnhtbERPyWrDMBC9F/oPYgK5NbIbGlI3sikB&#10;Qw7pIUvpdbAmtrE1ci3Fy99XhUJv83jr7LLJtGKg3tWWFcSrCARxYXXNpYLrJX/agnAeWWNrmRTM&#10;5CBLHx92mGg78omGsy9FCGGXoILK+y6R0hUVGXQr2xEH7mZ7gz7AvpS6xzGEm1Y+R9FGGqw5NFTY&#10;0b6iojnfjYLIbfLv/aX5GK6lPx2/ZH6YXz+VWi6m9zcQnib/L/5zH3SYv45f4PebcIJM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zHYbvxAAAAN0AAAAPAAAAAAAAAAAA&#10;AAAAAKECAABkcnMvZG93bnJldi54bWxQSwUGAAAAAAQABAD5AAAAkgMAAAAA&#10;" strokecolor="black [3040]">
                                    <v:stroke endarrow="open"/>
                                  </v:shape>
                                  <v:shape id="Прямая со стрелкой 1316" o:spid="_x0000_s1085" type="#_x0000_t32" style="position:absolute;left:16905;top:10845;width:5745;height:702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VTSesUAAADdAAAADwAAAGRycy9kb3ducmV2LnhtbERP32vCMBB+H/g/hBP2NlPt0NEZRZSx&#10;DQWZysC3ozmbYnOpTabdf28Ewbf7+H7eeNraSpyp8aVjBf1eAoI4d7rkQsFu+/HyBsIHZI2VY1Lw&#10;Tx6mk87TGDPtLvxD500oRAxhn6ECE0KdSelzQxZ9z9XEkTu4xmKIsCmkbvASw20lB0kylBZLjg0G&#10;a5obyo+bP6tg8f37Ojq1p3X6uTernNLRfjBbKvXcbWfvIAK14SG+u790nJ/2h3D7Jp4gJ1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VTSesUAAADdAAAADwAAAAAAAAAA&#10;AAAAAAChAgAAZHJzL2Rvd25yZXYueG1sUEsFBgAAAAAEAAQA+QAAAJMDAAAAAA==&#10;" strokecolor="black [3040]">
                                    <v:stroke endarrow="open"/>
                                  </v:shape>
                                  <v:shape id="Прямая со стрелкой 1317" o:spid="_x0000_s1086" type="#_x0000_t32" style="position:absolute;left:31153;top:12759;width:372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O9A8MAAADdAAAADwAAAGRycy9kb3ducmV2LnhtbERPS4vCMBC+L+x/CCN4W1MV1O2ayiIU&#10;POjBx7LXoRnb0mZSm1jrvzeC4G0+vucsV72pRUetKy0rGI8iEMSZ1SXnCk7H9GsBwnlkjbVlUnAn&#10;B6vk82OJsbY33lN38LkIIexiVFB438RSuqwgg25kG+LAnW1r0AfY5lK3eAvhppaTKJpJgyWHhgIb&#10;WheUVYerURC5WXpZH6tdd8r9fvsv0839+0+p4aD//QHhqfdv8cu90WH+dDyH5zfhBJk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yDvQPDAAAA3QAAAA8AAAAAAAAAAAAA&#10;AAAAoQIAAGRycy9kb3ducmV2LnhtbFBLBQYAAAAABAAEAPkAAACRAwAAAAA=&#10;" strokecolor="black [3040]">
                                    <v:stroke endarrow="open"/>
                                  </v:shape>
                                  <v:line id="Прямая соединительная линия 1346" o:spid="_x0000_s1087" style="position:absolute;visibility:visible;mso-wrap-style:square" from="16905,20627" to="19457,206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oIR6MQAAADdAAAADwAAAGRycy9kb3ducmV2LnhtbESPT2sCMRDF7wW/QxjBm2at7aKrUaRY&#10;WurJf/dhM+4ubiZrkmr67ZuC0NsM773fvFmsomnFjZxvLCsYjzIQxKXVDVcKjof34RSED8gaW8uk&#10;4Ic8rJa9pwUW2t55R7d9qESCsC9QQR1CV0jpy5oM+pHtiJN2ts5gSKurpHZ4T3DTyucsy6XBhtOF&#10;Gjt6q6m87L9NooxPVyM/LjM8fbmt20zy+BqvSg36cT0HESiGf/Mj/alT/clLDn/fpBHk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KghHoxAAAAN0AAAAPAAAAAAAAAAAA&#10;AAAAAKECAABkcnMvZG93bnJldi54bWxQSwUGAAAAAAQABAD5AAAAkgMAAAAA&#10;" strokecolor="black [3040]"/>
                                  <v:line id="Прямая соединительная линия 1347" o:spid="_x0000_s1088" style="position:absolute;visibility:visible;mso-wrap-style:square" from="19457,20627" to="19457,455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60c8UAAADdAAAADwAAAGRycy9kb3ducmV2LnhtbESPS28CMQyE75X6HyIj9VaylPJaCAih&#10;VkX0VB53a2N2V2ycJUkh/fcNEhI3WzPzeTxbRNOICzlfW1bQ62YgiAuray4V7Hefr2MQPiBrbCyT&#10;gj/ysJg/P80w1/bKP3TZhlIkCPscFVQhtLmUvqjIoO/aljhpR+sMhrS6UmqH1wQ3jXzLsqE0WHO6&#10;UGFLq4qK0/bXJErvcDby6zTBw8Z9u4/+MA7iWamXTlxOQQSK4WG+p9c61e+/j+D2TRpBz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c60c8UAAADdAAAADwAAAAAAAAAA&#10;AAAAAAChAgAAZHJzL2Rvd25yZXYueG1sUEsFBgAAAAAEAAQA+QAAAJMDAAAAAA==&#10;" strokecolor="black [3040]"/>
                                  <v:group id="Группа 1365" o:spid="_x0000_s1089" style="position:absolute;width:92290;height:52950" coordsize="92290,5295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RdOJ8QAAADdAAAA&#10;DwAAAAAAAAAAAAAAAACqAgAAZHJzL2Rvd25yZXYueG1sUEsFBgAAAAAEAAQA+gAAAJsDAAAAAA==&#10;">
                                    <v:line id="Прямая соединительная линия 1282" o:spid="_x0000_s1090" style="position:absolute;flip:y;visibility:visible;mso-wrap-style:square" from="0,0" to="92290,2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ohVJ8QAAADdAAAADwAAAGRycy9kb3ducmV2LnhtbERPS2vCQBC+F/wPywi91Y05VEldRYRC&#10;aYnUtD14G7KTB2Znw+6apP++WxC8zcf3nM1uMp0YyPnWsoLlIgFBXFrdcq3g++v1aQ3CB2SNnWVS&#10;8EsedtvZwwYzbUc+0VCEWsQQ9hkqaELoMyl92ZBBv7A9ceQq6wyGCF0ttcMxhptOpknyLA22HBsa&#10;7OnQUHkprkZB5a/94fyjQ7V6z0959VEfcfxU6nE+7V9ABJrCXXxzv+k4P12n8P9NPEFu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iFUnxAAAAN0AAAAPAAAAAAAAAAAA&#10;AAAAAKECAABkcnMvZG93bnJldi54bWxQSwUGAAAAAAQABAD5AAAAkgMAAAAA&#10;" strokecolor="black [3040]"/>
                                    <v:line id="Прямая соединительная линия 1287" o:spid="_x0000_s1091" style="position:absolute;visibility:visible;mso-wrap-style:square" from="62413,212" to="62732,21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YBdMQAAADdAAAADwAAAGRycy9kb3ducmV2LnhtbESPT2sCMRDF7wW/QxjBW82q+Kdbo4go&#10;Snuq1vuwme4ubiZrEjV+e1Mo9DbDe+83b+bLaBpxI+drywoG/QwEcWF1zaWC7+P2dQbCB2SNjWVS&#10;8CAPy0XnZY65tnf+otshlCJB2OeooAqhzaX0RUUGfd+2xEn7sc5gSKsrpXZ4T3DTyGGWTaTBmtOF&#10;CltaV1ScD1eTKIPTxcjd+Q1PH+7TbUaTOI4XpXrduHoHESiGf/Nfeq9T/eFsCr/fpBHk4gk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olgF0xAAAAN0AAAAPAAAAAAAAAAAA&#10;AAAAAKECAABkcnMvZG93bnJldi54bWxQSwUGAAAAAAQABAD5AAAAkgMAAAAA&#10;" strokecolor="black [3040]"/>
                                    <v:line id="Прямая соединительная линия 1364" o:spid="_x0000_s1092" style="position:absolute;flip:y;visibility:visible;mso-wrap-style:square" from="39021,31578" to="39021,529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MCBr8QAAADdAAAADwAAAGRycy9kb3ducmV2LnhtbERPS2vCQBC+F/oflhF6MxttsRKzShGE&#10;0pKiVg/ehuzkgdnZkF2T9N93C0Jv8/E9J92MphE9da62rGAWxSCIc6trLhWcvnfTJQjnkTU2lknB&#10;DznYrB8fUky0HfhA/dGXIoSwS1BB5X2bSOnyigy6yLbEgStsZ9AH2JVSdziEcNPIeRwvpMGaQ0OF&#10;LW0ryq/Hm1FQuFu7vZy1L14/skNWfJZfOOyVepqMbysQnkb/L76733WY/7x4gb9vwgly/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wIGvxAAAAN0AAAAPAAAAAAAAAAAA&#10;AAAAAKECAABkcnMvZG93bnJldi54bWxQSwUGAAAAAAQABAD5AAAAkgMAAAAA&#10;" strokecolor="black [3040]"/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</v:group>
            </w:pict>
          </mc:Fallback>
        </mc:AlternateContent>
      </w:r>
    </w:p>
    <w:p w:rsidR="00CF4B35" w:rsidRPr="00D120C6" w:rsidRDefault="00CF4B35" w:rsidP="00CF4B35">
      <w:pPr>
        <w:pStyle w:val="a7"/>
        <w:jc w:val="center"/>
        <w:rPr>
          <w:rFonts w:ascii="Times New Roman" w:hAnsi="Times New Roman"/>
          <w:szCs w:val="28"/>
        </w:rPr>
      </w:pPr>
    </w:p>
    <w:p w:rsidR="00CF4B35" w:rsidRPr="00D120C6" w:rsidRDefault="00CF4B35" w:rsidP="00CF4B35">
      <w:pPr>
        <w:pStyle w:val="a7"/>
        <w:jc w:val="center"/>
        <w:rPr>
          <w:rFonts w:ascii="Times New Roman" w:hAnsi="Times New Roman"/>
          <w:szCs w:val="28"/>
        </w:rPr>
      </w:pPr>
    </w:p>
    <w:p w:rsidR="00CF4B35" w:rsidRPr="004270CF" w:rsidRDefault="00CF4B35" w:rsidP="00CF4B35">
      <w:pPr>
        <w:pStyle w:val="a7"/>
        <w:jc w:val="center"/>
        <w:outlineLvl w:val="0"/>
        <w:rPr>
          <w:rFonts w:ascii="Times New Roman" w:hAnsi="Times New Roman"/>
          <w:sz w:val="28"/>
          <w:szCs w:val="28"/>
        </w:rPr>
      </w:pPr>
      <w:bookmarkStart w:id="19" w:name="_Toc365118785"/>
      <w:bookmarkStart w:id="20" w:name="_Toc365119604"/>
      <w:r w:rsidRPr="004270CF">
        <w:rPr>
          <w:rFonts w:ascii="Times New Roman" w:hAnsi="Times New Roman"/>
          <w:sz w:val="28"/>
          <w:szCs w:val="28"/>
        </w:rPr>
        <w:t>З</w:t>
      </w:r>
      <w:proofErr w:type="gramStart"/>
      <w:r w:rsidRPr="004270CF">
        <w:rPr>
          <w:rFonts w:ascii="Times New Roman" w:hAnsi="Times New Roman"/>
          <w:sz w:val="28"/>
          <w:szCs w:val="28"/>
          <w:vertAlign w:val="subscript"/>
        </w:rPr>
        <w:t>1</w:t>
      </w:r>
      <w:bookmarkEnd w:id="19"/>
      <w:bookmarkEnd w:id="20"/>
      <w:proofErr w:type="gramEnd"/>
    </w:p>
    <w:p w:rsidR="00CF4B35" w:rsidRPr="00D120C6" w:rsidRDefault="00005C3D" w:rsidP="00CF4B35">
      <w:pPr>
        <w:pStyle w:val="a7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4294967295" distB="4294967295" distL="114299" distR="114299" simplePos="0" relativeHeight="252224512" behindDoc="0" locked="0" layoutInCell="1" allowOverlap="1">
                <wp:simplePos x="0" y="0"/>
                <wp:positionH relativeFrom="column">
                  <wp:posOffset>6233794</wp:posOffset>
                </wp:positionH>
                <wp:positionV relativeFrom="paragraph">
                  <wp:posOffset>69214</wp:posOffset>
                </wp:positionV>
                <wp:extent cx="0" cy="0"/>
                <wp:effectExtent l="0" t="0" r="0" b="0"/>
                <wp:wrapNone/>
                <wp:docPr id="1320" name="Прямая соединительная линия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20" o:spid="_x0000_s1026" style="position:absolute;z-index:252224512;visibility:visible;mso-wrap-style:square;mso-width-percent:0;mso-height-percent:0;mso-wrap-distance-left:3.17497mm;mso-wrap-distance-top:-3e-5mm;mso-wrap-distance-right:3.17497mm;mso-wrap-distance-bottom:-3e-5mm;mso-position-horizontal:absolute;mso-position-horizontal-relative:text;mso-position-vertical:absolute;mso-position-vertical-relative:text;mso-width-percent:0;mso-height-percent:0;mso-width-relative:page;mso-height-relative:page" from="490.85pt,5.45pt" to="490.85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" strokecolor="#4579b8 [3044]">
                <o:lock v:ext="edit" shapetype="f"/>
              </v:line>
            </w:pict>
          </mc:Fallback>
        </mc:AlternateContent>
      </w:r>
    </w:p>
    <w:p w:rsidR="00CF4B35" w:rsidRPr="00D120C6" w:rsidRDefault="00CF4B35" w:rsidP="00CF4B35">
      <w:pPr>
        <w:pStyle w:val="a7"/>
        <w:tabs>
          <w:tab w:val="clear" w:pos="9355"/>
          <w:tab w:val="left" w:pos="1859"/>
          <w:tab w:val="center" w:pos="7285"/>
          <w:tab w:val="left" w:pos="8372"/>
        </w:tabs>
        <w:rPr>
          <w:rFonts w:ascii="Times New Roman" w:hAnsi="Times New Roman"/>
          <w:szCs w:val="28"/>
        </w:rPr>
      </w:pPr>
      <w:r>
        <w:rPr>
          <w:rFonts w:ascii="Times New Roman" w:hAnsi="Times New Roman"/>
          <w:szCs w:val="28"/>
        </w:rPr>
        <w:tab/>
      </w:r>
      <w:r w:rsidRPr="003A3BEA">
        <w:rPr>
          <w:rFonts w:ascii="Times New Roman" w:hAnsi="Times New Roman"/>
          <w:sz w:val="32"/>
          <w:szCs w:val="32"/>
        </w:rPr>
        <w:t>З</w:t>
      </w:r>
      <w:proofErr w:type="gramStart"/>
      <w:r w:rsidRPr="003A3BEA">
        <w:rPr>
          <w:rFonts w:ascii="Times New Roman" w:hAnsi="Times New Roman"/>
          <w:sz w:val="20"/>
          <w:szCs w:val="20"/>
        </w:rPr>
        <w:t>1</w:t>
      </w:r>
      <w:proofErr w:type="gramEnd"/>
      <w:r>
        <w:rPr>
          <w:rFonts w:ascii="Times New Roman" w:hAnsi="Times New Roman"/>
          <w:szCs w:val="28"/>
        </w:rPr>
        <w:tab/>
      </w:r>
      <w:r>
        <w:rPr>
          <w:rFonts w:ascii="Times New Roman" w:hAnsi="Times New Roman"/>
          <w:szCs w:val="28"/>
        </w:rPr>
        <w:tab/>
      </w:r>
      <w:r>
        <w:rPr>
          <w:rFonts w:ascii="Times New Roman" w:hAnsi="Times New Roman"/>
          <w:szCs w:val="28"/>
        </w:rPr>
        <w:tab/>
      </w:r>
      <w:proofErr w:type="spellStart"/>
      <w:r w:rsidRPr="00772398">
        <w:rPr>
          <w:rFonts w:ascii="Times New Roman" w:hAnsi="Times New Roman"/>
          <w:sz w:val="32"/>
          <w:szCs w:val="32"/>
        </w:rPr>
        <w:t>З</w:t>
      </w:r>
      <w:r w:rsidRPr="00772398">
        <w:rPr>
          <w:rFonts w:ascii="Times New Roman" w:hAnsi="Times New Roman"/>
          <w:sz w:val="18"/>
          <w:szCs w:val="18"/>
        </w:rPr>
        <w:t>1</w:t>
      </w:r>
      <w:proofErr w:type="spellEnd"/>
    </w:p>
    <w:p w:rsidR="00CF4B35" w:rsidRPr="00D120C6" w:rsidRDefault="00CF4B35" w:rsidP="00CF4B35">
      <w:pPr>
        <w:pStyle w:val="a7"/>
        <w:jc w:val="center"/>
        <w:rPr>
          <w:rFonts w:ascii="Times New Roman" w:hAnsi="Times New Roman"/>
          <w:szCs w:val="28"/>
        </w:rPr>
      </w:pPr>
    </w:p>
    <w:p w:rsidR="00CF4B35" w:rsidRPr="003309F7" w:rsidRDefault="00CF4B35" w:rsidP="00CF4B35">
      <w:pPr>
        <w:pStyle w:val="a7"/>
        <w:tabs>
          <w:tab w:val="clear" w:pos="9355"/>
          <w:tab w:val="left" w:pos="4420"/>
          <w:tab w:val="left" w:pos="6329"/>
          <w:tab w:val="center" w:pos="7285"/>
          <w:tab w:val="left" w:pos="13764"/>
        </w:tabs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Cs w:val="28"/>
        </w:rPr>
        <w:tab/>
      </w:r>
      <w:proofErr w:type="gramStart"/>
      <w:r w:rsidRPr="003A3BEA">
        <w:rPr>
          <w:rFonts w:ascii="Times New Roman" w:hAnsi="Times New Roman"/>
          <w:sz w:val="32"/>
          <w:szCs w:val="32"/>
        </w:rPr>
        <w:t>Р</w:t>
      </w:r>
      <w:proofErr w:type="gramEnd"/>
      <w:r w:rsidRPr="003309F7">
        <w:rPr>
          <w:rFonts w:ascii="Times New Roman" w:hAnsi="Times New Roman"/>
          <w:sz w:val="32"/>
          <w:szCs w:val="32"/>
        </w:rPr>
        <w:tab/>
      </w:r>
      <w:r w:rsidRPr="007E1AAD">
        <w:rPr>
          <w:rFonts w:ascii="Times New Roman" w:hAnsi="Times New Roman"/>
          <w:sz w:val="18"/>
          <w:szCs w:val="18"/>
          <w:lang w:val="en-US"/>
        </w:rPr>
        <w:t>I</w:t>
      </w:r>
      <w:r w:rsidRPr="003309F7">
        <w:rPr>
          <w:rFonts w:ascii="Times New Roman" w:hAnsi="Times New Roman"/>
          <w:sz w:val="32"/>
          <w:szCs w:val="32"/>
        </w:rPr>
        <w:tab/>
      </w:r>
      <w:r>
        <w:rPr>
          <w:rFonts w:ascii="Times New Roman" w:hAnsi="Times New Roman"/>
          <w:sz w:val="32"/>
          <w:szCs w:val="32"/>
        </w:rPr>
        <w:t>Р</w:t>
      </w:r>
      <w:r w:rsidRPr="007E1AAD">
        <w:rPr>
          <w:rFonts w:ascii="Times New Roman" w:hAnsi="Times New Roman"/>
          <w:sz w:val="18"/>
          <w:szCs w:val="18"/>
          <w:lang w:val="en-US"/>
        </w:rPr>
        <w:t>II</w:t>
      </w:r>
      <w:r w:rsidRPr="003309F7">
        <w:rPr>
          <w:rFonts w:ascii="Times New Roman" w:hAnsi="Times New Roman"/>
          <w:sz w:val="32"/>
          <w:szCs w:val="32"/>
        </w:rPr>
        <w:tab/>
      </w:r>
      <w:r w:rsidRPr="003309F7">
        <w:rPr>
          <w:rFonts w:ascii="Times New Roman" w:hAnsi="Times New Roman"/>
          <w:sz w:val="32"/>
          <w:szCs w:val="32"/>
        </w:rPr>
        <w:tab/>
      </w:r>
      <w:r>
        <w:rPr>
          <w:rFonts w:ascii="Times New Roman" w:hAnsi="Times New Roman"/>
          <w:sz w:val="32"/>
          <w:szCs w:val="32"/>
        </w:rPr>
        <w:t>З</w:t>
      </w:r>
      <w:r w:rsidRPr="003309F7">
        <w:rPr>
          <w:rFonts w:ascii="Times New Roman" w:hAnsi="Times New Roman"/>
          <w:sz w:val="18"/>
          <w:szCs w:val="18"/>
        </w:rPr>
        <w:t>2</w:t>
      </w:r>
    </w:p>
    <w:p w:rsidR="00CF4B35" w:rsidRPr="003309F7" w:rsidRDefault="00CF4B35" w:rsidP="00CF4B35">
      <w:pPr>
        <w:pStyle w:val="a7"/>
        <w:tabs>
          <w:tab w:val="center" w:pos="7285"/>
          <w:tab w:val="left" w:pos="11252"/>
        </w:tabs>
        <w:rPr>
          <w:rFonts w:ascii="Times New Roman" w:hAnsi="Times New Roman"/>
          <w:szCs w:val="28"/>
        </w:rPr>
      </w:pPr>
      <w:r w:rsidRPr="003309F7">
        <w:rPr>
          <w:rFonts w:ascii="Times New Roman" w:hAnsi="Times New Roman"/>
          <w:szCs w:val="28"/>
        </w:rPr>
        <w:tab/>
      </w:r>
      <w:r w:rsidRPr="003309F7">
        <w:rPr>
          <w:rFonts w:ascii="Times New Roman" w:hAnsi="Times New Roman"/>
          <w:szCs w:val="28"/>
        </w:rPr>
        <w:tab/>
      </w:r>
      <w:r w:rsidR="00005C3D"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2225536" behindDoc="0" locked="0" layoutInCell="1" allowOverlap="1">
                <wp:simplePos x="0" y="0"/>
                <wp:positionH relativeFrom="column">
                  <wp:posOffset>6605905</wp:posOffset>
                </wp:positionH>
                <wp:positionV relativeFrom="paragraph">
                  <wp:posOffset>139064</wp:posOffset>
                </wp:positionV>
                <wp:extent cx="244475" cy="0"/>
                <wp:effectExtent l="0" t="0" r="22225" b="19050"/>
                <wp:wrapNone/>
                <wp:docPr id="1323" name="Прямая соединительная линия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444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23" o:spid="_x0000_s1026" style="position:absolute;flip:x;z-index:2522255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520.15pt,10.95pt" to="539.4pt,10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" strokecolor="black [3040]">
                <o:lock v:ext="edit" shapetype="f"/>
              </v:line>
            </w:pict>
          </mc:Fallback>
        </mc:AlternateContent>
      </w:r>
      <w:r w:rsidRPr="003309F7">
        <w:rPr>
          <w:rFonts w:ascii="Times New Roman" w:hAnsi="Times New Roman"/>
          <w:szCs w:val="28"/>
        </w:rPr>
        <w:tab/>
      </w:r>
      <w:r w:rsidRPr="003309F7">
        <w:rPr>
          <w:rFonts w:ascii="Times New Roman" w:hAnsi="Times New Roman"/>
          <w:szCs w:val="28"/>
        </w:rPr>
        <w:tab/>
      </w:r>
      <w:proofErr w:type="gramStart"/>
      <w:r w:rsidRPr="00772398">
        <w:rPr>
          <w:rFonts w:ascii="Times New Roman" w:hAnsi="Times New Roman"/>
          <w:sz w:val="32"/>
          <w:szCs w:val="32"/>
        </w:rPr>
        <w:t>Р</w:t>
      </w:r>
      <w:proofErr w:type="gramEnd"/>
      <w:r w:rsidRPr="007E1AAD">
        <w:rPr>
          <w:rFonts w:ascii="Times New Roman" w:hAnsi="Times New Roman"/>
          <w:sz w:val="18"/>
          <w:szCs w:val="18"/>
          <w:lang w:val="en-US"/>
        </w:rPr>
        <w:t>III</w:t>
      </w:r>
    </w:p>
    <w:p w:rsidR="00CF4B35" w:rsidRPr="003309F7" w:rsidRDefault="00CF4B35" w:rsidP="00CF4B35">
      <w:pPr>
        <w:pStyle w:val="a7"/>
        <w:jc w:val="center"/>
        <w:rPr>
          <w:rFonts w:ascii="Times New Roman" w:hAnsi="Times New Roman"/>
          <w:szCs w:val="28"/>
        </w:rPr>
      </w:pPr>
    </w:p>
    <w:p w:rsidR="00CF4B35" w:rsidRPr="003309F7" w:rsidRDefault="00CF4B35" w:rsidP="00CF4B35">
      <w:pPr>
        <w:pStyle w:val="a7"/>
        <w:tabs>
          <w:tab w:val="clear" w:pos="4677"/>
          <w:tab w:val="clear" w:pos="9355"/>
        </w:tabs>
        <w:ind w:left="495"/>
        <w:rPr>
          <w:rFonts w:ascii="Times New Roman" w:hAnsi="Times New Roman"/>
          <w:szCs w:val="28"/>
        </w:rPr>
      </w:pPr>
    </w:p>
    <w:p w:rsidR="00CF4B35" w:rsidRPr="003309F7" w:rsidRDefault="00CF4B35" w:rsidP="00CF4B35">
      <w:pPr>
        <w:pStyle w:val="a7"/>
        <w:tabs>
          <w:tab w:val="clear" w:pos="9355"/>
          <w:tab w:val="left" w:pos="1909"/>
          <w:tab w:val="left" w:pos="8607"/>
        </w:tabs>
        <w:rPr>
          <w:rFonts w:ascii="Times New Roman" w:hAnsi="Times New Roman"/>
          <w:szCs w:val="28"/>
        </w:rPr>
      </w:pPr>
      <w:r w:rsidRPr="003309F7">
        <w:rPr>
          <w:rFonts w:ascii="Times New Roman" w:hAnsi="Times New Roman"/>
          <w:szCs w:val="28"/>
        </w:rPr>
        <w:tab/>
      </w:r>
      <w:r w:rsidRPr="003A3BEA">
        <w:rPr>
          <w:rFonts w:ascii="Times New Roman" w:hAnsi="Times New Roman"/>
          <w:sz w:val="32"/>
          <w:szCs w:val="32"/>
        </w:rPr>
        <w:t>З</w:t>
      </w:r>
      <w:proofErr w:type="gramStart"/>
      <w:r w:rsidRPr="003309F7">
        <w:rPr>
          <w:rFonts w:ascii="Times New Roman" w:hAnsi="Times New Roman"/>
          <w:sz w:val="20"/>
          <w:szCs w:val="20"/>
        </w:rPr>
        <w:t>2</w:t>
      </w:r>
      <w:proofErr w:type="gramEnd"/>
      <w:r w:rsidRPr="003309F7">
        <w:rPr>
          <w:rFonts w:ascii="Times New Roman" w:hAnsi="Times New Roman"/>
          <w:szCs w:val="28"/>
        </w:rPr>
        <w:tab/>
      </w:r>
      <w:r w:rsidRPr="00772398">
        <w:rPr>
          <w:rFonts w:ascii="Times New Roman" w:hAnsi="Times New Roman"/>
          <w:sz w:val="32"/>
          <w:szCs w:val="32"/>
        </w:rPr>
        <w:t>З</w:t>
      </w:r>
      <w:r w:rsidRPr="003309F7">
        <w:rPr>
          <w:rFonts w:ascii="Times New Roman" w:hAnsi="Times New Roman"/>
          <w:sz w:val="18"/>
          <w:szCs w:val="18"/>
        </w:rPr>
        <w:t>2</w:t>
      </w:r>
      <w:r w:rsidRPr="007E1AAD">
        <w:rPr>
          <w:rFonts w:ascii="Times New Roman" w:hAnsi="Times New Roman"/>
          <w:sz w:val="32"/>
          <w:szCs w:val="32"/>
        </w:rPr>
        <w:t>З</w:t>
      </w:r>
      <w:r w:rsidRPr="003309F7">
        <w:rPr>
          <w:rFonts w:ascii="Times New Roman" w:hAnsi="Times New Roman"/>
          <w:sz w:val="18"/>
          <w:szCs w:val="18"/>
        </w:rPr>
        <w:t>3</w:t>
      </w:r>
    </w:p>
    <w:p w:rsidR="00CF4B35" w:rsidRPr="003309F7" w:rsidRDefault="00CF4B35" w:rsidP="00CF4B35">
      <w:pPr>
        <w:pStyle w:val="a7"/>
        <w:ind w:left="495"/>
        <w:jc w:val="center"/>
        <w:rPr>
          <w:rFonts w:ascii="Times New Roman" w:hAnsi="Times New Roman"/>
          <w:szCs w:val="28"/>
        </w:rPr>
      </w:pPr>
    </w:p>
    <w:p w:rsidR="00CF4B35" w:rsidRPr="003309F7" w:rsidRDefault="00005C3D" w:rsidP="00CF4B35">
      <w:pPr>
        <w:pStyle w:val="a7"/>
        <w:ind w:left="495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mc:AlternateContent>
          <mc:Choice Requires="wpg">
            <w:drawing>
              <wp:anchor distT="0" distB="0" distL="114300" distR="114300" simplePos="0" relativeHeight="252221440" behindDoc="0" locked="0" layoutInCell="1" allowOverlap="1">
                <wp:simplePos x="0" y="0"/>
                <wp:positionH relativeFrom="column">
                  <wp:posOffset>906780</wp:posOffset>
                </wp:positionH>
                <wp:positionV relativeFrom="paragraph">
                  <wp:posOffset>21590</wp:posOffset>
                </wp:positionV>
                <wp:extent cx="6304915" cy="3157855"/>
                <wp:effectExtent l="0" t="0" r="19685" b="23495"/>
                <wp:wrapNone/>
                <wp:docPr id="1375" name="Группа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304915" cy="3157855"/>
                          <a:chOff x="0" y="0"/>
                          <a:chExt cx="6305226" cy="3157545"/>
                        </a:xfrm>
                      </wpg:grpSpPr>
                      <wps:wsp>
                        <wps:cNvPr id="1301" name="Прямая соединительная линия 1301"/>
                        <wps:cNvCnPr/>
                        <wps:spPr>
                          <a:xfrm>
                            <a:off x="6294475" y="893135"/>
                            <a:ext cx="0" cy="226441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2" name="Прямая соединительная линия 1302"/>
                        <wps:cNvCnPr/>
                        <wps:spPr>
                          <a:xfrm>
                            <a:off x="0" y="0"/>
                            <a:ext cx="10160" cy="307213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03" name="Прямая соединительная линия 1303"/>
                        <wps:cNvCnPr/>
                        <wps:spPr>
                          <a:xfrm flipV="1">
                            <a:off x="21266" y="3125972"/>
                            <a:ext cx="628396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375" o:spid="_x0000_s1026" style="position:absolute;margin-left:71.4pt;margin-top:1.7pt;width:496.45pt;height:248.65pt;z-index:252221440" coordsize="63052,315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">
                <v:line id="Прямая соединительная линия 1301" o:spid="_x0000_s1027" style="position:absolute;visibility:visible;mso-wrap-style:square" from="62944,8931" to="62944,31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wEwXMQAAADdAAAADwAAAGRycy9kb3ducmV2LnhtbESPQWsCMRCF70L/Q5hCb5pdRbFboxSx&#10;KPWkrfdhM91d3EzWJGr8940geJvhvffNm9kimlZcyPnGsoJ8kIEgLq1uuFLw+/PVn4LwAVlja5kU&#10;3MjDYv7Sm2Gh7ZV3dNmHSiQI+wIV1CF0hZS+rMmgH9iOOGl/1hkMaXWV1A6vCW5aOcyyiTTYcLpQ&#10;Y0fLmsrj/mwSJT+cjFwf3/Hw7bZuNZrEcTwp9fYaPz9ABIrhaX6kNzrVH2U53L9JI8j5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TATBcxAAAAN0AAAAPAAAAAAAAAAAA&#10;AAAAAKECAABkcnMvZG93bnJldi54bWxQSwUGAAAAAAQABAD5AAAAkgMAAAAA&#10;" strokecolor="black [3040]"/>
                <v:line id="Прямая соединительная линия 1302" o:spid="_x0000_s1028" style="position:absolute;visibility:visible;mso-wrap-style:square" from="0,0" to="101,307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9OuK8QAAADdAAAADwAAAGRycy9kb3ducmV2LnhtbESPT2sCMRDF7wW/QxjBW82qVHTdKCKV&#10;lvbkv/uwGXeX3UzWJNX02zeFQm8zvPd+86bYRNOJOznfWFYwGWcgiEurG64UnE/75wUIH5A1dpZJ&#10;wTd52KwHTwXm2j74QPdjqESCsM9RQR1Cn0vpy5oM+rHtiZN2tc5gSKurpHb4SHDTyWmWzaXBhtOF&#10;Gnva1VS2xy+TKJPLzci3domXD/fpXmfz+BJvSo2GcbsCESiGf/Nf+l2n+rNsCr/fpBHk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j064rxAAAAN0AAAAPAAAAAAAAAAAA&#10;AAAAAKECAABkcnMvZG93bnJldi54bWxQSwUGAAAAAAQABAD5AAAAkgMAAAAA&#10;" strokecolor="black [3040]"/>
                <v:line id="Прямая соединительная линия 1303" o:spid="_x0000_s1029" style="position:absolute;flip:y;visibility:visible;mso-wrap-style:square" from="212,31259" to="63052,312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b8e8IAAADdAAAADwAAAGRycy9kb3ducmV2LnhtbERPS4vCMBC+L/gfwgje1lQFd6lGEUEQ&#10;RVlfB29DM31gMylNtPXfG0HY23x8z5nOW1OKB9WusKxg0I9AECdWF5wpOJ9W378gnEfWWFomBU9y&#10;MJ91vqYYa9vwgR5Hn4kQwi5GBbn3VSylS3Iy6Pq2Ig5camuDPsA6k7rGJoSbUg6jaCwNFhwacqxo&#10;mVNyO96NgtTdq+X1on36s9kdduk222Pzp1Sv2y4mIDy1/l/8ca91mD+KRvD+JpwgZy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vb8e8IAAADdAAAADwAAAAAAAAAAAAAA&#10;AAChAgAAZHJzL2Rvd25yZXYueG1sUEsFBgAAAAAEAAQA+QAAAJADAAAAAA==&#10;" strokecolor="black [3040]"/>
              </v:group>
            </w:pict>
          </mc:Fallback>
        </mc:AlternateContent>
      </w:r>
    </w:p>
    <w:p w:rsidR="00CF4B35" w:rsidRDefault="00CF4B35" w:rsidP="00CF4B35">
      <w:pPr>
        <w:pStyle w:val="a7"/>
        <w:ind w:left="495"/>
        <w:jc w:val="right"/>
        <w:rPr>
          <w:rFonts w:ascii="Times New Roman" w:hAnsi="Times New Roman"/>
          <w:szCs w:val="28"/>
        </w:rPr>
      </w:pPr>
    </w:p>
    <w:p w:rsidR="00CF4B35" w:rsidRPr="004270CF" w:rsidRDefault="00CF4B35" w:rsidP="004270CF">
      <w:pPr>
        <w:rPr>
          <w:rFonts w:ascii="Times New Roman" w:hAnsi="Times New Roman" w:cs="Times New Roman"/>
          <w:sz w:val="28"/>
          <w:szCs w:val="28"/>
        </w:rPr>
      </w:pPr>
      <w:r w:rsidRPr="004270C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                                               </w:t>
      </w:r>
      <w:bookmarkStart w:id="21" w:name="_Toc365118786"/>
      <w:r w:rsidRPr="004270CF">
        <w:rPr>
          <w:rFonts w:ascii="Times New Roman" w:hAnsi="Times New Roman" w:cs="Times New Roman"/>
          <w:sz w:val="28"/>
          <w:szCs w:val="28"/>
        </w:rPr>
        <w:t>Выполнение работы</w:t>
      </w:r>
      <w:bookmarkEnd w:id="21"/>
    </w:p>
    <w:p w:rsidR="00CF4B35" w:rsidRPr="003309F7" w:rsidRDefault="00CF4B35" w:rsidP="00CF4B35">
      <w:pPr>
        <w:pStyle w:val="a7"/>
        <w:rPr>
          <w:rFonts w:ascii="Times New Roman" w:hAnsi="Times New Roman"/>
          <w:szCs w:val="28"/>
        </w:rPr>
      </w:pPr>
    </w:p>
    <w:p w:rsidR="00CF4B35" w:rsidRPr="003309F7" w:rsidRDefault="00005C3D" w:rsidP="00CF4B35">
      <w:pPr>
        <w:pStyle w:val="a7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0" distB="0" distL="114299" distR="114299" simplePos="0" relativeHeight="252229632" behindDoc="0" locked="0" layoutInCell="1" allowOverlap="1">
                <wp:simplePos x="0" y="0"/>
                <wp:positionH relativeFrom="column">
                  <wp:posOffset>5690869</wp:posOffset>
                </wp:positionH>
                <wp:positionV relativeFrom="paragraph">
                  <wp:posOffset>21590</wp:posOffset>
                </wp:positionV>
                <wp:extent cx="0" cy="403860"/>
                <wp:effectExtent l="0" t="0" r="19050" b="15240"/>
                <wp:wrapNone/>
                <wp:docPr id="1343" name="Прямая соединительная линия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4038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43" o:spid="_x0000_s1026" style="position:absolute;flip:y;z-index:25222963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448.1pt,1.7pt" to="448.1pt,33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" strokecolor="black [3040]">
                <o:lock v:ext="edit" shapetype="f"/>
              </v:line>
            </w:pict>
          </mc:Fallback>
        </mc:AlternateContent>
      </w:r>
    </w:p>
    <w:p w:rsidR="00CF4B35" w:rsidRPr="003309F7" w:rsidRDefault="00CF4B35" w:rsidP="00CF4B35">
      <w:pPr>
        <w:pStyle w:val="a7"/>
        <w:jc w:val="center"/>
        <w:rPr>
          <w:rFonts w:ascii="Times New Roman" w:hAnsi="Times New Roman"/>
          <w:szCs w:val="28"/>
        </w:rPr>
      </w:pPr>
    </w:p>
    <w:p w:rsidR="00CF4B35" w:rsidRPr="003309F7" w:rsidRDefault="00005C3D" w:rsidP="00CF4B35">
      <w:pPr>
        <w:pStyle w:val="a7"/>
        <w:jc w:val="center"/>
        <w:rPr>
          <w:rFonts w:ascii="Times New Roman" w:hAnsi="Times New Roman"/>
          <w:szCs w:val="28"/>
        </w:rPr>
      </w:pP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4294967295" distB="4294967295" distL="114300" distR="114300" simplePos="0" relativeHeight="252222464" behindDoc="0" locked="0" layoutInCell="1" allowOverlap="1">
                <wp:simplePos x="0" y="0"/>
                <wp:positionH relativeFrom="column">
                  <wp:posOffset>927735</wp:posOffset>
                </wp:positionH>
                <wp:positionV relativeFrom="paragraph">
                  <wp:posOffset>40639</wp:posOffset>
                </wp:positionV>
                <wp:extent cx="6283960" cy="0"/>
                <wp:effectExtent l="0" t="0" r="21590" b="19050"/>
                <wp:wrapNone/>
                <wp:docPr id="1305" name="Прямая соединительная линия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62839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05" o:spid="_x0000_s1026" style="position:absolute;flip:x;z-index:2522224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73.05pt,3.2pt" to="567.85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0" distB="0" distL="114299" distR="114299" simplePos="0" relativeHeight="252228608" behindDoc="0" locked="0" layoutInCell="1" allowOverlap="1">
                <wp:simplePos x="0" y="0"/>
                <wp:positionH relativeFrom="column">
                  <wp:posOffset>3628389</wp:posOffset>
                </wp:positionH>
                <wp:positionV relativeFrom="paragraph">
                  <wp:posOffset>1006475</wp:posOffset>
                </wp:positionV>
                <wp:extent cx="0" cy="212090"/>
                <wp:effectExtent l="95250" t="0" r="57150" b="54610"/>
                <wp:wrapNone/>
                <wp:docPr id="1338" name="Прямая со стрелкой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2120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338" o:spid="_x0000_s1026" type="#_x0000_t32" style="position:absolute;margin-left:285.7pt;margin-top:79.25pt;width:0;height:16.7pt;z-index:2522286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" strokecolor="black [3040]">
                <v:stroke endarrow="open"/>
                <o:lock v:ext="edit" shapetype="f"/>
              </v:shape>
            </w:pict>
          </mc:Fallback>
        </mc:AlternateContent>
      </w: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0" distB="0" distL="114299" distR="114299" simplePos="0" relativeHeight="252226560" behindDoc="0" locked="0" layoutInCell="1" allowOverlap="1">
                <wp:simplePos x="0" y="0"/>
                <wp:positionH relativeFrom="column">
                  <wp:posOffset>2671444</wp:posOffset>
                </wp:positionH>
                <wp:positionV relativeFrom="paragraph">
                  <wp:posOffset>1198245</wp:posOffset>
                </wp:positionV>
                <wp:extent cx="0" cy="74295"/>
                <wp:effectExtent l="0" t="0" r="19050" b="20955"/>
                <wp:wrapNone/>
                <wp:docPr id="1333" name="Прямая соединительная линия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0" cy="742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33" o:spid="_x0000_s1026" style="position:absolute;z-index:252226560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10.35pt,94.35pt" to="210.35pt,10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0" distB="0" distL="114299" distR="114299" simplePos="0" relativeHeight="252227584" behindDoc="0" locked="0" layoutInCell="1" allowOverlap="1">
                <wp:simplePos x="0" y="0"/>
                <wp:positionH relativeFrom="column">
                  <wp:posOffset>2671444</wp:posOffset>
                </wp:positionH>
                <wp:positionV relativeFrom="paragraph">
                  <wp:posOffset>911860</wp:posOffset>
                </wp:positionV>
                <wp:extent cx="0" cy="169545"/>
                <wp:effectExtent l="95250" t="38100" r="57150" b="20955"/>
                <wp:wrapNone/>
                <wp:docPr id="1335" name="Прямая со стрелкой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0" cy="16954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Прямая со стрелкой 1335" o:spid="_x0000_s1026" type="#_x0000_t32" style="position:absolute;margin-left:210.35pt;margin-top:71.8pt;width:0;height:13.35pt;flip:x y;z-index:25222758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" strokecolor="black [3040]">
                <v:stroke endarrow="open"/>
                <o:lock v:ext="edit" shapetype="f"/>
              </v:shape>
            </w:pict>
          </mc:Fallback>
        </mc:AlternateContent>
      </w:r>
      <w:r>
        <w:rPr>
          <w:rFonts w:ascii="Times New Roman" w:hAnsi="Times New Roman"/>
          <w:noProof/>
          <w:szCs w:val="28"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>
                <wp:simplePos x="0" y="0"/>
                <wp:positionH relativeFrom="column">
                  <wp:posOffset>2287905</wp:posOffset>
                </wp:positionH>
                <wp:positionV relativeFrom="paragraph">
                  <wp:posOffset>274320</wp:posOffset>
                </wp:positionV>
                <wp:extent cx="829310" cy="669290"/>
                <wp:effectExtent l="0" t="0" r="27940" b="16510"/>
                <wp:wrapNone/>
                <wp:docPr id="1307" name="Прямоугольник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9310" cy="66929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1307" o:spid="_x0000_s1026" style="position:absolute;margin-left:180.15pt;margin-top:21.6pt;width:65.3pt;height:52.7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" filled="f" strokecolor="black [1600]" strokeweight="2pt">
                <v:path arrowok="t"/>
              </v:rect>
            </w:pict>
          </mc:Fallback>
        </mc:AlternateContent>
      </w:r>
    </w:p>
    <w:p w:rsidR="00CF4B35" w:rsidRPr="00C34E7C" w:rsidRDefault="00CF4B35" w:rsidP="00CF4B35">
      <w:pPr>
        <w:tabs>
          <w:tab w:val="left" w:pos="8791"/>
        </w:tabs>
        <w:outlineLvl w:val="0"/>
        <w:rPr>
          <w:rFonts w:ascii="Times New Roman" w:hAnsi="Times New Roman" w:cs="Times New Roman"/>
          <w:sz w:val="32"/>
          <w:szCs w:val="32"/>
        </w:rPr>
      </w:pPr>
      <w:r w:rsidRPr="003309F7">
        <w:tab/>
      </w:r>
      <w:bookmarkStart w:id="22" w:name="_Toc365118787"/>
      <w:bookmarkStart w:id="23" w:name="_Toc365119605"/>
      <w:r w:rsidRPr="003024FA">
        <w:rPr>
          <w:rFonts w:ascii="Times New Roman" w:hAnsi="Times New Roman" w:cs="Times New Roman"/>
          <w:sz w:val="32"/>
          <w:szCs w:val="32"/>
        </w:rPr>
        <w:t>Р</w:t>
      </w:r>
      <w:proofErr w:type="gramStart"/>
      <w:r w:rsidRPr="003309F7">
        <w:rPr>
          <w:rFonts w:ascii="Times New Roman" w:hAnsi="Times New Roman" w:cs="Times New Roman"/>
          <w:sz w:val="18"/>
          <w:szCs w:val="18"/>
          <w:lang w:val="en-US"/>
        </w:rPr>
        <w:t>V</w:t>
      </w:r>
      <w:bookmarkEnd w:id="22"/>
      <w:bookmarkEnd w:id="23"/>
      <w:proofErr w:type="gramEnd"/>
    </w:p>
    <w:p w:rsidR="00CF4B35" w:rsidRPr="00C34E7C" w:rsidRDefault="00CF4B35" w:rsidP="00CF4B35">
      <w:pPr>
        <w:tabs>
          <w:tab w:val="left" w:pos="3985"/>
        </w:tabs>
        <w:outlineLvl w:val="0"/>
      </w:pPr>
      <w:r w:rsidRPr="00C34E7C">
        <w:tab/>
      </w:r>
      <w:bookmarkStart w:id="24" w:name="_Toc365118788"/>
      <w:bookmarkStart w:id="25" w:name="_Toc365119606"/>
      <w:r w:rsidRPr="007E1AAD">
        <w:rPr>
          <w:rFonts w:ascii="Times New Roman" w:hAnsi="Times New Roman" w:cs="Times New Roman"/>
          <w:sz w:val="32"/>
          <w:szCs w:val="32"/>
        </w:rPr>
        <w:t>Р</w:t>
      </w:r>
      <w:proofErr w:type="gramStart"/>
      <w:r w:rsidRPr="003309F7">
        <w:rPr>
          <w:rFonts w:ascii="Times New Roman" w:hAnsi="Times New Roman" w:cs="Times New Roman"/>
          <w:sz w:val="18"/>
          <w:szCs w:val="18"/>
          <w:lang w:val="en-US"/>
        </w:rPr>
        <w:t>I</w:t>
      </w:r>
      <w:proofErr w:type="gramEnd"/>
      <w:r w:rsidRPr="00C34E7C">
        <w:rPr>
          <w:rFonts w:ascii="Times New Roman" w:hAnsi="Times New Roman" w:cs="Times New Roman"/>
          <w:sz w:val="18"/>
          <w:szCs w:val="18"/>
        </w:rPr>
        <w:t xml:space="preserve"> </w:t>
      </w:r>
      <w:r w:rsidRPr="003309F7">
        <w:rPr>
          <w:rFonts w:ascii="Times New Roman" w:hAnsi="Times New Roman" w:cs="Times New Roman"/>
          <w:sz w:val="18"/>
          <w:szCs w:val="18"/>
          <w:lang w:val="en-US"/>
        </w:rPr>
        <w:t>V</w:t>
      </w:r>
      <w:bookmarkEnd w:id="24"/>
      <w:bookmarkEnd w:id="25"/>
    </w:p>
    <w:p w:rsidR="00CF4B35" w:rsidRPr="00C34E7C" w:rsidRDefault="00CF4B35" w:rsidP="004270CF">
      <w:pPr>
        <w:ind w:left="6372" w:firstLine="708"/>
        <w:outlineLvl w:val="0"/>
      </w:pPr>
      <w:bookmarkStart w:id="26" w:name="_Toc365118789"/>
      <w:bookmarkStart w:id="27" w:name="_Toc365119607"/>
      <w:r w:rsidRPr="003024FA">
        <w:rPr>
          <w:rFonts w:ascii="Arial" w:hAnsi="Arial" w:cs="Arial"/>
          <w:sz w:val="32"/>
          <w:szCs w:val="32"/>
        </w:rPr>
        <w:t>З</w:t>
      </w:r>
      <w:r w:rsidRPr="00C34E7C">
        <w:rPr>
          <w:rFonts w:ascii="Times New Roman" w:hAnsi="Times New Roman" w:cs="Times New Roman"/>
          <w:sz w:val="18"/>
          <w:szCs w:val="18"/>
        </w:rPr>
        <w:t>1</w:t>
      </w:r>
      <w:r w:rsidRPr="003024FA">
        <w:rPr>
          <w:rFonts w:ascii="Times New Roman" w:hAnsi="Times New Roman" w:cs="Times New Roman"/>
          <w:sz w:val="32"/>
          <w:szCs w:val="32"/>
        </w:rPr>
        <w:t>З</w:t>
      </w:r>
      <w:r w:rsidRPr="00C34E7C">
        <w:rPr>
          <w:rFonts w:ascii="Times New Roman" w:hAnsi="Times New Roman" w:cs="Times New Roman"/>
          <w:sz w:val="18"/>
          <w:szCs w:val="18"/>
        </w:rPr>
        <w:t>2</w:t>
      </w:r>
      <w:bookmarkEnd w:id="26"/>
      <w:bookmarkEnd w:id="27"/>
    </w:p>
    <w:p w:rsidR="00CF4B35" w:rsidRPr="00C34E7C" w:rsidRDefault="00CF4B35" w:rsidP="00CF4B35">
      <w:pPr>
        <w:tabs>
          <w:tab w:val="left" w:pos="2244"/>
          <w:tab w:val="left" w:pos="3784"/>
          <w:tab w:val="left" w:pos="5542"/>
        </w:tabs>
      </w:pPr>
      <w:r w:rsidRPr="00C34E7C">
        <w:tab/>
      </w:r>
      <w:r w:rsidRPr="007E1AAD">
        <w:rPr>
          <w:rFonts w:ascii="Times New Roman" w:hAnsi="Times New Roman" w:cs="Times New Roman"/>
          <w:sz w:val="32"/>
          <w:szCs w:val="32"/>
        </w:rPr>
        <w:t>З</w:t>
      </w:r>
      <w:proofErr w:type="gramStart"/>
      <w:r w:rsidRPr="00C34E7C">
        <w:rPr>
          <w:rFonts w:ascii="Times New Roman" w:hAnsi="Times New Roman" w:cs="Times New Roman"/>
          <w:sz w:val="18"/>
          <w:szCs w:val="18"/>
        </w:rPr>
        <w:t>1</w:t>
      </w:r>
      <w:proofErr w:type="gramEnd"/>
      <w:r w:rsidRPr="00C34E7C">
        <w:tab/>
      </w:r>
      <w:r w:rsidRPr="007E1AAD">
        <w:rPr>
          <w:rFonts w:ascii="Times New Roman" w:hAnsi="Times New Roman" w:cs="Times New Roman"/>
          <w:sz w:val="32"/>
          <w:szCs w:val="32"/>
        </w:rPr>
        <w:t>З</w:t>
      </w:r>
      <w:r w:rsidRPr="00C34E7C">
        <w:rPr>
          <w:rFonts w:ascii="Times New Roman" w:hAnsi="Times New Roman" w:cs="Times New Roman"/>
          <w:sz w:val="18"/>
          <w:szCs w:val="18"/>
        </w:rPr>
        <w:t>2</w:t>
      </w:r>
      <w:r w:rsidRPr="00C34E7C">
        <w:rPr>
          <w:rFonts w:ascii="Times New Roman" w:hAnsi="Times New Roman" w:cs="Times New Roman"/>
          <w:sz w:val="32"/>
          <w:szCs w:val="32"/>
        </w:rPr>
        <w:tab/>
      </w:r>
      <w:r w:rsidRPr="007E1AAD">
        <w:rPr>
          <w:rFonts w:ascii="Times New Roman" w:hAnsi="Times New Roman" w:cs="Times New Roman"/>
          <w:sz w:val="32"/>
          <w:szCs w:val="32"/>
        </w:rPr>
        <w:t>З</w:t>
      </w:r>
      <w:r w:rsidRPr="00C34E7C">
        <w:rPr>
          <w:rFonts w:ascii="Times New Roman" w:hAnsi="Times New Roman" w:cs="Times New Roman"/>
          <w:sz w:val="18"/>
          <w:szCs w:val="18"/>
        </w:rPr>
        <w:t>3</w:t>
      </w:r>
      <w:r w:rsidRPr="003024FA">
        <w:rPr>
          <w:rFonts w:ascii="Times New Roman" w:hAnsi="Times New Roman" w:cs="Times New Roman"/>
          <w:sz w:val="32"/>
          <w:szCs w:val="32"/>
        </w:rPr>
        <w:t>З</w:t>
      </w:r>
      <w:r w:rsidRPr="00C34E7C">
        <w:rPr>
          <w:rFonts w:ascii="Times New Roman" w:hAnsi="Times New Roman" w:cs="Times New Roman"/>
          <w:sz w:val="18"/>
          <w:szCs w:val="18"/>
        </w:rPr>
        <w:t>3</w:t>
      </w:r>
    </w:p>
    <w:p w:rsidR="00CF4B35" w:rsidRPr="00C34E7C" w:rsidRDefault="00CF4B35" w:rsidP="00CF4B35"/>
    <w:p w:rsidR="00CF4B35" w:rsidRPr="00CF4B35" w:rsidRDefault="00CF4B35" w:rsidP="00CF4B35">
      <w:pPr>
        <w:jc w:val="center"/>
        <w:rPr>
          <w:rFonts w:ascii="Times New Roman" w:hAnsi="Times New Roman" w:cs="Times New Roman"/>
          <w:sz w:val="28"/>
          <w:szCs w:val="28"/>
        </w:rPr>
        <w:sectPr w:rsidR="00CF4B35" w:rsidRPr="00CF4B35" w:rsidSect="002A68F2">
          <w:pgSz w:w="16838" w:h="11906" w:orient="landscape"/>
          <w:pgMar w:top="851" w:right="1134" w:bottom="1134" w:left="1134" w:header="720" w:footer="720" w:gutter="0"/>
          <w:cols w:space="708"/>
          <w:docGrid w:linePitch="360"/>
        </w:sectPr>
      </w:pPr>
      <w:r w:rsidRPr="00CF4B35">
        <w:rPr>
          <w:rFonts w:ascii="Times New Roman" w:hAnsi="Times New Roman" w:cs="Times New Roman"/>
          <w:sz w:val="28"/>
          <w:szCs w:val="28"/>
        </w:rPr>
        <w:t xml:space="preserve">Рис 7 . Схематическая модель решения системы управления ( </w:t>
      </w:r>
      <w:proofErr w:type="gramStart"/>
      <w:r w:rsidRPr="00CF4B3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CF4B35">
        <w:rPr>
          <w:rFonts w:ascii="Times New Roman" w:hAnsi="Times New Roman" w:cs="Times New Roman"/>
          <w:sz w:val="28"/>
          <w:szCs w:val="28"/>
        </w:rPr>
        <w:t xml:space="preserve"> – руководитель, З – задачи)</w:t>
      </w:r>
    </w:p>
    <w:p w:rsidR="00CF4B35" w:rsidRPr="003024FA" w:rsidRDefault="00CF4B35" w:rsidP="00CF4B35">
      <w:pPr>
        <w:ind w:left="431"/>
        <w:rPr>
          <w:rFonts w:ascii="Times New Roman" w:hAnsi="Times New Roman" w:cs="Times New Roman"/>
          <w:sz w:val="28"/>
          <w:szCs w:val="28"/>
        </w:rPr>
      </w:pPr>
    </w:p>
    <w:p w:rsidR="00CF4B35" w:rsidRDefault="00005C3D" w:rsidP="00CF4B35">
      <w:pPr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4752" behindDoc="0" locked="0" layoutInCell="1" allowOverlap="1">
                <wp:simplePos x="0" y="0"/>
                <wp:positionH relativeFrom="column">
                  <wp:posOffset>2620010</wp:posOffset>
                </wp:positionH>
                <wp:positionV relativeFrom="paragraph">
                  <wp:posOffset>108584</wp:posOffset>
                </wp:positionV>
                <wp:extent cx="255270" cy="0"/>
                <wp:effectExtent l="0" t="0" r="11430" b="19050"/>
                <wp:wrapNone/>
                <wp:docPr id="1380" name="Прямая соединительная линия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552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0" o:spid="_x0000_s1026" style="position:absolute;z-index:252234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06.3pt,8.55pt" to="226.4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3728" behindDoc="0" locked="0" layoutInCell="1" allowOverlap="1">
                <wp:simplePos x="0" y="0"/>
                <wp:positionH relativeFrom="column">
                  <wp:posOffset>1907540</wp:posOffset>
                </wp:positionH>
                <wp:positionV relativeFrom="paragraph">
                  <wp:posOffset>108584</wp:posOffset>
                </wp:positionV>
                <wp:extent cx="297815" cy="0"/>
                <wp:effectExtent l="0" t="0" r="26035" b="19050"/>
                <wp:wrapNone/>
                <wp:docPr id="1379" name="Прямая соединительная линия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9781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79" o:spid="_x0000_s1026" style="position:absolute;z-index:2522337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50.2pt,8.55pt" to="173.65pt,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 xml:space="preserve">1)                               </w:t>
      </w:r>
      <w:proofErr w:type="gramStart"/>
      <w:r w:rsidR="00CF4B35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="00CF4B35">
        <w:rPr>
          <w:rFonts w:ascii="Times New Roman" w:hAnsi="Times New Roman" w:cs="Times New Roman"/>
          <w:sz w:val="28"/>
          <w:szCs w:val="28"/>
        </w:rPr>
        <w:t xml:space="preserve">         ПГО        ПЭО</w:t>
      </w:r>
    </w:p>
    <w:p w:rsidR="00CF4B35" w:rsidRPr="003024FA" w:rsidRDefault="00005C3D" w:rsidP="00CF4B35">
      <w:pPr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231680" behindDoc="0" locked="0" layoutInCell="1" allowOverlap="1">
                <wp:simplePos x="0" y="0"/>
                <wp:positionH relativeFrom="column">
                  <wp:posOffset>1417955</wp:posOffset>
                </wp:positionH>
                <wp:positionV relativeFrom="paragraph">
                  <wp:posOffset>107315</wp:posOffset>
                </wp:positionV>
                <wp:extent cx="2477135" cy="999490"/>
                <wp:effectExtent l="0" t="0" r="18415" b="10160"/>
                <wp:wrapNone/>
                <wp:docPr id="1377" name="Блок-схема: процесс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477135" cy="999490"/>
                        </a:xfrm>
                        <a:prstGeom prst="flowChartProcess">
                          <a:avLst/>
                        </a:prstGeom>
                        <a:noFill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-схема: процесс 1377" o:spid="_x0000_s1026" type="#_x0000_t109" style="position:absolute;margin-left:111.65pt;margin-top:8.45pt;width:195.05pt;height:78.7pt;z-index:25223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" filled="f" strokecolor="black [1600]" strokeweight="2pt">
                <v:path arrowok="t"/>
              </v:shape>
            </w:pict>
          </mc:Fallback>
        </mc:AlternateContent>
      </w:r>
    </w:p>
    <w:p w:rsidR="00CF4B35" w:rsidRPr="003024FA" w:rsidRDefault="00005C3D" w:rsidP="00CF4B35">
      <w:pPr>
        <w:tabs>
          <w:tab w:val="left" w:pos="2997"/>
          <w:tab w:val="left" w:pos="6547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6800" behindDoc="0" locked="0" layoutInCell="1" allowOverlap="1">
                <wp:simplePos x="0" y="0"/>
                <wp:positionH relativeFrom="column">
                  <wp:posOffset>1099820</wp:posOffset>
                </wp:positionH>
                <wp:positionV relativeFrom="paragraph">
                  <wp:posOffset>107314</wp:posOffset>
                </wp:positionV>
                <wp:extent cx="318770" cy="0"/>
                <wp:effectExtent l="0" t="0" r="24130" b="19050"/>
                <wp:wrapNone/>
                <wp:docPr id="1383" name="Прямая соединительная линия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31877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3" o:spid="_x0000_s1026" style="position:absolute;z-index:25223680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86.6pt,8.45pt" to="111.7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5776" behindDoc="0" locked="0" layoutInCell="1" allowOverlap="1">
                <wp:simplePos x="0" y="0"/>
                <wp:positionH relativeFrom="column">
                  <wp:posOffset>3895725</wp:posOffset>
                </wp:positionH>
                <wp:positionV relativeFrom="paragraph">
                  <wp:posOffset>107314</wp:posOffset>
                </wp:positionV>
                <wp:extent cx="276860" cy="0"/>
                <wp:effectExtent l="0" t="0" r="27940" b="19050"/>
                <wp:wrapNone/>
                <wp:docPr id="1382" name="Прямая соединительная линия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768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2" o:spid="_x0000_s1026" style="position:absolute;z-index:2522357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306.75pt,8.45pt" to="328.55pt,8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2704" behindDoc="0" locked="0" layoutInCell="1" allowOverlap="1">
                <wp:simplePos x="0" y="0"/>
                <wp:positionH relativeFrom="column">
                  <wp:posOffset>1418590</wp:posOffset>
                </wp:positionH>
                <wp:positionV relativeFrom="paragraph">
                  <wp:posOffset>245744</wp:posOffset>
                </wp:positionV>
                <wp:extent cx="2477135" cy="0"/>
                <wp:effectExtent l="0" t="0" r="18415" b="19050"/>
                <wp:wrapNone/>
                <wp:docPr id="1378" name="Прямая соединительная линия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47713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78" o:spid="_x0000_s1026" style="position:absolute;z-index:25223270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11.7pt,19.35pt" to="306.75pt,1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 xml:space="preserve">                 ГН</w:t>
      </w:r>
      <w:r w:rsidR="00CF4B35">
        <w:rPr>
          <w:rFonts w:ascii="Times New Roman" w:hAnsi="Times New Roman" w:cs="Times New Roman"/>
          <w:sz w:val="28"/>
          <w:szCs w:val="28"/>
        </w:rPr>
        <w:tab/>
        <w:t xml:space="preserve">С Т и </w:t>
      </w:r>
      <w:proofErr w:type="gramStart"/>
      <w:r w:rsidR="00CF4B35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CF4B35">
        <w:rPr>
          <w:rFonts w:ascii="Times New Roman" w:hAnsi="Times New Roman" w:cs="Times New Roman"/>
          <w:sz w:val="28"/>
          <w:szCs w:val="28"/>
        </w:rPr>
        <w:tab/>
        <w:t xml:space="preserve">  ПР</w:t>
      </w:r>
    </w:p>
    <w:p w:rsidR="00CF4B35" w:rsidRDefault="00CF4B35" w:rsidP="00CF4B35">
      <w:pPr>
        <w:tabs>
          <w:tab w:val="left" w:pos="2997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Наряд – задание </w:t>
      </w:r>
    </w:p>
    <w:p w:rsidR="00CF4B35" w:rsidRDefault="00CF4B35" w:rsidP="00CF4B35">
      <w:pPr>
        <w:tabs>
          <w:tab w:val="left" w:pos="2997"/>
        </w:tabs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tabs>
          <w:tab w:val="left" w:pos="2997"/>
        </w:tabs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Pr="003024FA" w:rsidRDefault="00005C3D" w:rsidP="00CF4B35">
      <w:pPr>
        <w:tabs>
          <w:tab w:val="left" w:pos="2997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1" allowOverlap="1">
                <wp:simplePos x="0" y="0"/>
                <wp:positionH relativeFrom="column">
                  <wp:posOffset>2661285</wp:posOffset>
                </wp:positionH>
                <wp:positionV relativeFrom="paragraph">
                  <wp:posOffset>93979</wp:posOffset>
                </wp:positionV>
                <wp:extent cx="223520" cy="0"/>
                <wp:effectExtent l="0" t="0" r="24130" b="19050"/>
                <wp:wrapNone/>
                <wp:docPr id="1387" name="Прямая соединительная линия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352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7" o:spid="_x0000_s1026" style="position:absolute;flip:x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09.55pt,7.4pt" to="227.15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39872" behindDoc="0" locked="0" layoutInCell="1" allowOverlap="1">
                <wp:simplePos x="0" y="0"/>
                <wp:positionH relativeFrom="column">
                  <wp:posOffset>2003425</wp:posOffset>
                </wp:positionH>
                <wp:positionV relativeFrom="paragraph">
                  <wp:posOffset>93979</wp:posOffset>
                </wp:positionV>
                <wp:extent cx="201295" cy="0"/>
                <wp:effectExtent l="0" t="0" r="27305" b="19050"/>
                <wp:wrapNone/>
                <wp:docPr id="1386" name="Прямая соединительная линия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2012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6" o:spid="_x0000_s1026" style="position:absolute;z-index:2522398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157.75pt,7.4pt" to="173.6pt,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 xml:space="preserve">2)                                </w:t>
      </w:r>
      <w:proofErr w:type="gramStart"/>
      <w:r w:rsidR="00CF4B35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="00CF4B35">
        <w:rPr>
          <w:rFonts w:ascii="Times New Roman" w:hAnsi="Times New Roman" w:cs="Times New Roman"/>
          <w:sz w:val="28"/>
          <w:szCs w:val="28"/>
        </w:rPr>
        <w:t xml:space="preserve">         ПГО        ПЭО</w:t>
      </w:r>
    </w:p>
    <w:p w:rsidR="00CF4B35" w:rsidRPr="003024FA" w:rsidRDefault="00005C3D" w:rsidP="00CF4B35">
      <w:pPr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>
                <wp:simplePos x="0" y="0"/>
                <wp:positionH relativeFrom="column">
                  <wp:posOffset>1417955</wp:posOffset>
                </wp:positionH>
                <wp:positionV relativeFrom="paragraph">
                  <wp:posOffset>114935</wp:posOffset>
                </wp:positionV>
                <wp:extent cx="2509520" cy="882650"/>
                <wp:effectExtent l="0" t="0" r="24130" b="12700"/>
                <wp:wrapNone/>
                <wp:docPr id="1384" name="Блок-схема: процесс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09520" cy="882650"/>
                        </a:xfrm>
                        <a:prstGeom prst="flowChartProcess">
                          <a:avLst/>
                        </a:prstGeom>
                        <a:noFill/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-схема: процесс 1384" o:spid="_x0000_s1026" type="#_x0000_t109" style="position:absolute;margin-left:111.65pt;margin-top:9.05pt;width:197.6pt;height:69.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" filled="f" strokecolor="black [1600]" strokeweight="2pt">
                <v:path arrowok="t"/>
              </v:shape>
            </w:pict>
          </mc:Fallback>
        </mc:AlternateContent>
      </w:r>
    </w:p>
    <w:p w:rsidR="00CF4B35" w:rsidRPr="003024FA" w:rsidRDefault="00005C3D" w:rsidP="00CF4B35">
      <w:pPr>
        <w:tabs>
          <w:tab w:val="left" w:pos="3567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>
                <wp:simplePos x="0" y="0"/>
                <wp:positionH relativeFrom="column">
                  <wp:posOffset>1418590</wp:posOffset>
                </wp:positionH>
                <wp:positionV relativeFrom="paragraph">
                  <wp:posOffset>199390</wp:posOffset>
                </wp:positionV>
                <wp:extent cx="2508885" cy="10795"/>
                <wp:effectExtent l="0" t="0" r="24765" b="27305"/>
                <wp:wrapNone/>
                <wp:docPr id="1385" name="Прямая соединительная линия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508885" cy="1079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5" o:spid="_x0000_s1026" style="position:absolute;flip:y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111.7pt,15.7pt" to="309.25pt,1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ab/>
        <w:t xml:space="preserve">С Т и </w:t>
      </w:r>
      <w:proofErr w:type="gramStart"/>
      <w:r w:rsidR="00CF4B35">
        <w:rPr>
          <w:rFonts w:ascii="Times New Roman" w:hAnsi="Times New Roman" w:cs="Times New Roman"/>
          <w:sz w:val="28"/>
          <w:szCs w:val="28"/>
        </w:rPr>
        <w:t>З</w:t>
      </w:r>
      <w:proofErr w:type="gramEnd"/>
    </w:p>
    <w:p w:rsidR="00CF4B35" w:rsidRPr="003024FA" w:rsidRDefault="00CF4B35" w:rsidP="00CF4B35">
      <w:pPr>
        <w:tabs>
          <w:tab w:val="left" w:pos="3567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Наряд – задание</w:t>
      </w:r>
    </w:p>
    <w:p w:rsidR="00CF4B35" w:rsidRPr="003024FA" w:rsidRDefault="00CF4B35" w:rsidP="00CF4B35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outlineLvl w:val="0"/>
        <w:rPr>
          <w:rFonts w:ascii="Times New Roman" w:hAnsi="Times New Roman" w:cs="Times New Roman"/>
          <w:sz w:val="28"/>
          <w:szCs w:val="28"/>
        </w:rPr>
      </w:pPr>
      <w:bookmarkStart w:id="28" w:name="_Toc365118790"/>
      <w:bookmarkStart w:id="29" w:name="_Toc365119608"/>
      <w:r>
        <w:rPr>
          <w:rFonts w:ascii="Times New Roman" w:hAnsi="Times New Roman" w:cs="Times New Roman"/>
          <w:sz w:val="28"/>
          <w:szCs w:val="28"/>
        </w:rPr>
        <w:t>Схемы вариантов взаимодействия при расчете наряда задания</w:t>
      </w:r>
      <w:bookmarkEnd w:id="28"/>
      <w:bookmarkEnd w:id="29"/>
    </w:p>
    <w:p w:rsidR="00CF4B35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3024FA" w:rsidRDefault="00CF4B35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3) </w:t>
      </w:r>
    </w:p>
    <w:p w:rsidR="00CF4B35" w:rsidRPr="003024FA" w:rsidRDefault="00CF4B35" w:rsidP="00CF4B35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Pr="003024FA" w:rsidRDefault="00005C3D" w:rsidP="00CF4B35">
      <w:pPr>
        <w:tabs>
          <w:tab w:val="left" w:pos="1139"/>
          <w:tab w:val="left" w:pos="2143"/>
          <w:tab w:val="left" w:pos="3165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243968" behindDoc="0" locked="0" layoutInCell="1" allowOverlap="1">
                <wp:simplePos x="0" y="0"/>
                <wp:positionH relativeFrom="column">
                  <wp:posOffset>78740</wp:posOffset>
                </wp:positionH>
                <wp:positionV relativeFrom="paragraph">
                  <wp:posOffset>67945</wp:posOffset>
                </wp:positionV>
                <wp:extent cx="5624830" cy="1658620"/>
                <wp:effectExtent l="0" t="0" r="13970" b="17780"/>
                <wp:wrapNone/>
                <wp:docPr id="1423" name="Группа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24830" cy="1658620"/>
                          <a:chOff x="0" y="0"/>
                          <a:chExt cx="5624623" cy="1658679"/>
                        </a:xfrm>
                      </wpg:grpSpPr>
                      <wps:wsp>
                        <wps:cNvPr id="1388" name="Блок-схема: процесс 1388"/>
                        <wps:cNvSpPr/>
                        <wps:spPr>
                          <a:xfrm>
                            <a:off x="0" y="871870"/>
                            <a:ext cx="5624623" cy="786809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0" name="Прямая соединительная линия 1390"/>
                        <wps:cNvCnPr/>
                        <wps:spPr>
                          <a:xfrm flipH="1" flipV="1">
                            <a:off x="499730" y="0"/>
                            <a:ext cx="10160" cy="87185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92" name="Прямая соединительная линия 1392"/>
                        <wps:cNvCnPr/>
                        <wps:spPr>
                          <a:xfrm flipV="1">
                            <a:off x="1733107" y="0"/>
                            <a:ext cx="0" cy="87122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99" name="Прямая соединительная линия 1399"/>
                        <wps:cNvCnPr/>
                        <wps:spPr>
                          <a:xfrm flipV="1">
                            <a:off x="4710223" y="0"/>
                            <a:ext cx="0" cy="8699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0" name="Прямая соединительная линия 1400"/>
                        <wps:cNvCnPr/>
                        <wps:spPr>
                          <a:xfrm flipV="1">
                            <a:off x="5263116" y="0"/>
                            <a:ext cx="10633" cy="83805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8" name="Прямая соединительная линия 1408"/>
                        <wps:cNvCnPr/>
                        <wps:spPr>
                          <a:xfrm flipH="1">
                            <a:off x="4455042" y="446568"/>
                            <a:ext cx="10632" cy="42336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09" name="Прямая соединительная линия 1409"/>
                        <wps:cNvCnPr/>
                        <wps:spPr>
                          <a:xfrm flipH="1">
                            <a:off x="4933507" y="393405"/>
                            <a:ext cx="21265" cy="44557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0" name="Прямая соединительная линия 1410"/>
                        <wps:cNvCnPr/>
                        <wps:spPr>
                          <a:xfrm flipV="1">
                            <a:off x="3019646" y="170121"/>
                            <a:ext cx="0" cy="699357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1" name="Прямая соединительная линия 1411"/>
                        <wps:cNvCnPr/>
                        <wps:spPr>
                          <a:xfrm flipV="1">
                            <a:off x="3572539" y="170121"/>
                            <a:ext cx="10633" cy="69913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2" name="Прямая соединительная линия 1412"/>
                        <wps:cNvCnPr/>
                        <wps:spPr>
                          <a:xfrm flipV="1">
                            <a:off x="4210493" y="170121"/>
                            <a:ext cx="0" cy="69913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3" name="Прямая соединительная линия 1413"/>
                        <wps:cNvCnPr/>
                        <wps:spPr>
                          <a:xfrm flipH="1" flipV="1">
                            <a:off x="2466753" y="170121"/>
                            <a:ext cx="21265" cy="69913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4" name="Прямая соединительная линия 1414"/>
                        <wps:cNvCnPr/>
                        <wps:spPr>
                          <a:xfrm flipV="1">
                            <a:off x="1020725" y="170121"/>
                            <a:ext cx="0" cy="70174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6" name="Прямая соединительная линия 1416"/>
                        <wps:cNvCnPr/>
                        <wps:spPr>
                          <a:xfrm flipH="1" flipV="1">
                            <a:off x="733646" y="520996"/>
                            <a:ext cx="10633" cy="3482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7" name="Прямая соединительная линия 1417"/>
                        <wps:cNvCnPr/>
                        <wps:spPr>
                          <a:xfrm flipV="1">
                            <a:off x="1467293" y="520996"/>
                            <a:ext cx="0" cy="31754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" name="Прямая соединительная линия 1418"/>
                        <wps:cNvCnPr/>
                        <wps:spPr>
                          <a:xfrm flipV="1">
                            <a:off x="2126511" y="520996"/>
                            <a:ext cx="0" cy="34798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21" name="Прямая соединительная линия 1421"/>
                        <wps:cNvCnPr/>
                        <wps:spPr>
                          <a:xfrm flipV="1">
                            <a:off x="3296093" y="520996"/>
                            <a:ext cx="0" cy="35087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22" name="Прямая соединительная линия 1422"/>
                        <wps:cNvCnPr/>
                        <wps:spPr>
                          <a:xfrm flipH="1" flipV="1">
                            <a:off x="3902149" y="520996"/>
                            <a:ext cx="10632" cy="350874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23" o:spid="_x0000_s1026" style="position:absolute;margin-left:6.2pt;margin-top:5.35pt;width:442.9pt;height:130.6pt;z-index:252243968" coordsize="56246,165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">
                <v:shape id="Блок-схема: процесс 1388" o:spid="_x0000_s1027" type="#_x0000_t109" style="position:absolute;top:8718;width:56246;height:786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F+osgA&#10;AADdAAAADwAAAGRycy9kb3ducmV2LnhtbESPQWvCQBCF74L/YRmhF9GNDbSSukopLRQPhapVvA3Z&#10;MRuanQ3ZrcZ/7xwK3mZ4b977ZrHqfaPO1MU6sIHZNANFXAZbc2Vgt/2YzEHFhGyxCUwGrhRhtRwO&#10;FljYcOFvOm9SpSSEY4EGXEptoXUsHXmM09ASi3YKnccka1dp2+FFwn2jH7PsSXusWRoctvTmqPzd&#10;/HkDvnxe77b7Q+5O+ddxrNvm/ec6M+Zh1L++gErUp7v5//rTCn4+F1z5RkbQy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oX6iyAAAAN0AAAAPAAAAAAAAAAAAAAAAAJgCAABk&#10;cnMvZG93bnJldi54bWxQSwUGAAAAAAQABAD1AAAAjQMAAAAA&#10;" filled="f" strokecolor="black [1600]" strokeweight="2pt"/>
                <v:line id="Прямая соединительная линия 1390" o:spid="_x0000_s1028" style="position:absolute;flip:x y;visibility:visible;mso-wrap-style:square" from="4997,0" to="5098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s74eMcAAADdAAAADwAAAGRycy9kb3ducmV2LnhtbESPQU/CQBCF7yb+h82YeDGyRRKClYUY&#10;lAROINIDt0l3bBu7s3V3LeXfMwcTbzN5b977Zr4cXKt6CrHxbGA8ykARl942XBk4fq4fZ6BiQrbY&#10;eiYDF4qwXNzezDG3/swf1B9SpSSEY44G6pS6XOtY1uQwjnxHLNqXDw6TrKHSNuBZwl2rn7Jsqh02&#10;LA01drSqqfw+/DoD3awK093PPnsv3vrT9oGKULi1Mfd3w+sLqERD+jf/XW+s4E+ehV++kRH04go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mzvh4xwAAAN0AAAAPAAAAAAAA&#10;AAAAAAAAAKECAABkcnMvZG93bnJldi54bWxQSwUGAAAAAAQABAD5AAAAlQMAAAAA&#10;" strokecolor="black [3040]"/>
                <v:line id="Прямая соединительная линия 1392" o:spid="_x0000_s1029" style="position:absolute;flip:y;visibility:visible;mso-wrap-style:square" from="17331,0" to="17331,87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DMZ8QAAADdAAAADwAAAGRycy9kb3ducmV2LnhtbERPS2vCQBC+C/0Pywi9mY0WbBuzShEK&#10;RbGobQ+9DdnJA7OzIbt5+O+7BcHbfHzPSTejqUVPrassK5hHMQjizOqKCwXfX++zFxDOI2usLZOC&#10;KznYrB8mKSbaDnyi/uwLEULYJaig9L5JpHRZSQZdZBviwOW2NegDbAupWxxCuKnlIo6X0mDFoaHE&#10;hrYlZZdzZxTkrmu2vz/a58+7w+mQ74tPHI5KPU7HtxUIT6O/i2/uDx3mP70u4P+bcIJ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FsMxnxAAAAN0AAAAPAAAAAAAAAAAA&#10;AAAAAKECAABkcnMvZG93bnJldi54bWxQSwUGAAAAAAQABAD5AAAAkgMAAAAA&#10;" strokecolor="black [3040]"/>
                <v:line id="Прямая соединительная линия 1399" o:spid="_x0000_s1030" style="position:absolute;flip:y;visibility:visible;mso-wrap-style:square" from="47102,0" to="47102,86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xReFsQAAADdAAAADwAAAGRycy9kb3ducmV2LnhtbERPyWrDMBC9F/IPYgK5NXISaBM3igmG&#10;QGhJydIeehus8UKskbHkpX9fFQq9zeOts01GU4ueWldZVrCYRyCIM6srLhR83A6PaxDOI2usLZOC&#10;b3KQ7CYPW4y1HfhC/dUXIoSwi1FB6X0TS+mykgy6uW2IA5fb1qAPsC2kbnEI4aaWyyh6kgYrDg0l&#10;NpSWlN2vnVGQu65Jvz61z59fT5dT/la843BWajYd9y8gPI3+X/znPuowf7XZwO834QS5+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FF4WxAAAAN0AAAAPAAAAAAAAAAAA&#10;AAAAAKECAABkcnMvZG93bnJldi54bWxQSwUGAAAAAAQABAD5AAAAkgMAAAAA&#10;" strokecolor="black [3040]"/>
                <v:line id="Прямая соединительная линия 1400" o:spid="_x0000_s1031" style="position:absolute;flip:y;visibility:visible;mso-wrap-style:square" from="52631,0" to="52737,83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o6vaccAAADdAAAADwAAAGRycy9kb3ducmV2LnhtbESPS2vDQAyE74H+h0WF3pJ1Q2mCk00I&#10;hkJoScmjPeQmvPKDeLXGu47df18dCr1JzGjm03o7ukbdqQu1ZwPPswQUce5tzaWBr8vbdAkqRGSL&#10;jWcy8EMBtpuHyRpT6wc+0f0cSyUhHFI0UMXYplqHvCKHYeZbYtEK3zmMsnalth0OEu4aPU+SV+2w&#10;ZmmosKWsovx27p2BIvRtdv22sVi8H06H4qP8xOFozNPjuFuBijTGf/Pf9d4K/ksi/PKNjK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jq9pxwAAAN0AAAAPAAAAAAAA&#10;AAAAAAAAAKECAABkcnMvZG93bnJldi54bWxQSwUGAAAAAAQABAD5AAAAlQMAAAAA&#10;" strokecolor="black [3040]"/>
                <v:line id="Прямая соединительная линия 1408" o:spid="_x0000_s1032" style="position:absolute;flip:x;visibility:visible;mso-wrap-style:square" from="44550,4465" to="44656,869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Pijb8cAAADdAAAADwAAAGRycy9kb3ducmV2LnhtbESPS2vDQAyE74H+h0WF3pJ1Q2mCk00I&#10;hkJoScmjPeQmvPKDeLXGu47df18dCr1JzGjm03o7ukbdqQu1ZwPPswQUce5tzaWBr8vbdAkqRGSL&#10;jWcy8EMBtpuHyRpT6wc+0f0cSyUhHFI0UMXYplqHvCKHYeZbYtEK3zmMsnalth0OEu4aPU+SV+2w&#10;ZmmosKWsovx27p2BIvRtdv22sVi8H06H4qP8xOFozNPjuFuBijTGf/Pf9d4K/ksiuPKNjK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+KNvxwAAAN0AAAAPAAAAAAAA&#10;AAAAAAAAAKECAABkcnMvZG93bnJldi54bWxQSwUGAAAAAAQABAD5AAAAlQMAAAAA&#10;" strokecolor="black [3040]"/>
                <v:line id="Прямая соединительная линия 1409" o:spid="_x0000_s1033" style="position:absolute;flip:x;visibility:visible;mso-wrap-style:square" from="49335,3934" to="49547,83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7QG9MIAAADdAAAADwAAAGRycy9kb3ducmV2LnhtbERPS4vCMBC+C/6HMIK3NVXEXatRRBBE&#10;cVlfB29DM31gMylNtPXfbxYWvM3H95z5sjWleFLtCssKhoMIBHFidcGZgst58/EFwnlkjaVlUvAi&#10;B8tFtzPHWNuGj/Q8+UyEEHYxKsi9r2IpXZKTQTewFXHgUlsb9AHWmdQ1NiHclHIURRNpsODQkGNF&#10;65yS++lhFKTuUa1vV+3Tz93heEj32Tc2P0r1e+1qBsJT69/if/dWh/njaAp/34QT5OI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7QG9MIAAADdAAAADwAAAAAAAAAAAAAA&#10;AAChAgAAZHJzL2Rvd25yZXYueG1sUEsFBgAAAAAEAAQA+QAAAJADAAAAAA==&#10;" strokecolor="black [3040]"/>
                <v:line id="Прямая соединительная линия 1410" o:spid="_x0000_s1034" style="position:absolute;flip:y;visibility:visible;mso-wrap-style:square" from="30196,1701" to="30196,869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c5tMYAAADdAAAADwAAAGRycy9kb3ducmV2LnhtbESPS2sCQRCE7wH/w9ABb3FWCYmsjhIE&#10;QSJKfOSQW7PT+8CdnmVndDf/3j4I3rqp6qqv58ve1epGbag8GxiPElDEmbcVFwbOp/XbFFSIyBZr&#10;z2TgnwIsF4OXOabWd3yg2zEWSkI4pGigjLFJtQ5ZSQ7DyDfEouW+dRhlbQttW+wk3NV6kiQf2mHF&#10;0lBiQ6uSssvx6gzk4dqs/n5tzD+/d4ddvi322P0YM3ztv2agIvXxaX5cb6zgv4+FX76REf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XObTGAAAA3QAAAA8AAAAAAAAA&#10;AAAAAAAAoQIAAGRycy9kb3ducmV2LnhtbFBLBQYAAAAABAAEAPkAAACUAwAAAAA=&#10;" strokecolor="black [3040]"/>
                <v:line id="Прямая соединительная линия 1411" o:spid="_x0000_s1035" style="position:absolute;flip:y;visibility:visible;mso-wrap-style:square" from="35725,1701" to="35831,8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ucL8IAAADdAAAADwAAAGRycy9kb3ducmV2LnhtbERPS4vCMBC+C/6HMII3TSuiS9coIgii&#10;uPjaw96GZvpgm0lpoq3/fiMIe5uP7zmLVWcq8aDGlZYVxOMIBHFqdcm5gtt1O/oA4TyyxsoyKXiS&#10;g9Wy31tgom3LZ3pcfC5CCLsEFRTe14mULi3IoBvbmjhwmW0M+gCbXOoG2xBuKjmJopk0WHJoKLCm&#10;TUHp7+VuFGTuXm9+vrXP5vvj+Zgd8i9sT0oNB936E4Snzv+L3+6dDvOncQyvb8IJcvk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mBucL8IAAADdAAAADwAAAAAAAAAAAAAA&#10;AAChAgAAZHJzL2Rvd25yZXYueG1sUEsFBgAAAAAEAAQA+QAAAJADAAAAAA==&#10;" strokecolor="black [3040]"/>
                <v:line id="Прямая соединительная линия 1412" o:spid="_x0000_s1036" style="position:absolute;flip:y;visibility:visible;mso-wrap-style:square" from="42104,1701" to="42104,8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kCWMIAAADdAAAADwAAAGRycy9kb3ducmV2LnhtbERPS4vCMBC+L/gfwgh7W1NlUalGEUGQ&#10;XRSfB29DM31gMylNtPXfG0HwNh/fc6bz1pTiTrUrLCvo9yIQxInVBWcKTsfVzxiE88gaS8uk4EEO&#10;5rPO1xRjbRve0/3gMxFC2MWoIPe+iqV0SU4GXc9WxIFLbW3QB1hnUtfYhHBTykEUDaXBgkNDjhUt&#10;c0quh5tRkLpbtbyctU9Hf5v9Jv3PttjslPrutosJCE+t/4jf7rUO83/7A3h9E06Qs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kCWMIAAADdAAAADwAAAAAAAAAAAAAA&#10;AAChAgAAZHJzL2Rvd25yZXYueG1sUEsFBgAAAAAEAAQA+QAAAJADAAAAAA==&#10;" strokecolor="black [3040]"/>
                <v:line id="Прямая соединительная линия 1413" o:spid="_x0000_s1037" style="position:absolute;flip:x y;visibility:visible;mso-wrap-style:square" from="24667,1701" to="24880,8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2WoMMUAAADdAAAADwAAAGRycy9kb3ducmV2LnhtbERPS2vCQBC+C/0PyxS8SN2oRSR1leID&#10;7KmaNofehuw0Cc3Oxt01xn/fLRS8zcf3nOW6N43oyPnasoLJOAFBXFhdc6ng82P/tADhA7LGxjIp&#10;uJGH9ephsMRU2yufqMtCKWII+xQVVCG0qZS+qMigH9uWOHLf1hkMEbpSaofXGG4aOU2SuTRYc2yo&#10;sKVNRcVPdjEK2kXp5u/nY7LLt93X24hyl5u9UsPH/vUFRKA+3MX/7oOO858nM/j7Jp4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2WoMMUAAADdAAAADwAAAAAAAAAA&#10;AAAAAAChAgAAZHJzL2Rvd25yZXYueG1sUEsFBgAAAAAEAAQA+QAAAJMDAAAAAA==&#10;" strokecolor="black [3040]"/>
                <v:line id="Прямая соединительная линия 1414" o:spid="_x0000_s1038" style="position:absolute;flip:y;visibility:visible;mso-wrap-style:square" from="10207,1701" to="10207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w/t8MAAADdAAAADwAAAGRycy9kb3ducmV2LnhtbERPS4vCMBC+C/6HMMLeNFVEl2qURRDE&#10;RdGuHrwNzfTBNpPSRFv/vVlY8DYf33OW685U4kGNKy0rGI8iEMSp1SXnCi4/2+EnCOeRNVaWScGT&#10;HKxX/d4SY21bPtMj8bkIIexiVFB4X8dSurQgg25ka+LAZbYx6ANscqkbbEO4qeQkimbSYMmhocCa&#10;NgWlv8ndKMjcvd7crtpn8/3hfMi+8yO2J6U+Bt3XAoSnzr/F/+6dDvOn4yn8fRNOkKsX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hsP7fDAAAA3QAAAA8AAAAAAAAAAAAA&#10;AAAAoQIAAGRycy9kb3ducmV2LnhtbFBLBQYAAAAABAAEAPkAAACRAwAAAAA=&#10;" strokecolor="black [3040]"/>
                <v:line id="Прямая соединительная линия 1416" o:spid="_x0000_s1039" style="position:absolute;flip:x y;visibility:visible;mso-wrap-style:square" from="7336,5209" to="7442,869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ILqMQAAADdAAAADwAAAGRycy9kb3ducmV2LnhtbERPTWvCQBC9C/6HZYReRDcWCRJdRdoK&#10;9VSr5uBtyI5JMDub7m5j+u+7BaG3ebzPWW1604iOnK8tK5hNExDEhdU1lwrOp91kAcIHZI2NZVLw&#10;Qx426+FghZm2d/6k7hhKEUPYZ6igCqHNpPRFRQb91LbEkbtaZzBE6EqpHd5juGnkc5Kk0mDNsaHC&#10;ll4qKm7Hb6OgXZQu/fg6JG/5a3fZjyl3udkp9TTqt0sQgfrwL36433WcP5+l8PdNPEGuf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rEguoxAAAAN0AAAAPAAAAAAAAAAAA&#10;AAAAAKECAABkcnMvZG93bnJldi54bWxQSwUGAAAAAAQABAD5AAAAkgMAAAAA&#10;" strokecolor="black [3040]"/>
                <v:line id="Прямая соединительная линия 1417" o:spid="_x0000_s1040" style="position:absolute;flip:y;visibility:visible;mso-wrap-style:square" from="14672,5209" to="14672,83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6hwMIAAADdAAAADwAAAGRycy9kb3ducmV2LnhtbERPS4vCMBC+C/6HMII3TRVZpRpFBGFZ&#10;UdbXwdvQTB/YTEoTbf33G2HB23x8z1msWlOKJ9WusKxgNIxAECdWF5wpuJy3gxkI55E1lpZJwYsc&#10;rJbdzgJjbRs+0vPkMxFC2MWoIPe+iqV0SU4G3dBWxIFLbW3QB1hnUtfYhHBTynEUfUmDBYeGHCva&#10;5JTcTw+jIHWPanO7ap9Of/bHfbrLDtj8KtXvtes5CE+t/4j/3d86zJ+MpvD+Jpwgl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L6hwMIAAADdAAAADwAAAAAAAAAAAAAA&#10;AAChAgAAZHJzL2Rvd25yZXYueG1sUEsFBgAAAAAEAAQA+QAAAJADAAAAAA==&#10;" strokecolor="black [3040]"/>
                <v:line id="Прямая соединительная линия 1418" o:spid="_x0000_s1041" style="position:absolute;flip:y;visibility:visible;mso-wrap-style:square" from="21265,5209" to="21265,86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E1ssYAAADdAAAADwAAAGRycy9kb3ducmV2LnhtbESPS2sCQRCE7wH/w9ABb3FWCYmsjhIE&#10;QSJKfOSQW7PT+8CdnmVndDf/3j4I3rqp6qqv58ve1epGbag8GxiPElDEmbcVFwbOp/XbFFSIyBZr&#10;z2TgnwIsF4OXOabWd3yg2zEWSkI4pGigjLFJtQ5ZSQ7DyDfEouW+dRhlbQttW+wk3NV6kiQf2mHF&#10;0lBiQ6uSssvx6gzk4dqs/n5tzD+/d4ddvi322P0YM3ztv2agIvXxaX5cb6zgv48FV76REf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khNbLGAAAA3QAAAA8AAAAAAAAA&#10;AAAAAAAAoQIAAGRycy9kb3ducmV2LnhtbFBLBQYAAAAABAAEAPkAAACUAwAAAAA=&#10;" strokecolor="black [3040]"/>
                <v:line id="Прямая соединительная линия 1421" o:spid="_x0000_s1042" style="position:absolute;flip:y;visibility:visible;mso-wrap-style:square" from="32960,5209" to="32960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dWksIAAADdAAAADwAAAGRycy9kb3ducmV2LnhtbERPS4vCMBC+L/gfwgh7W1NlUalGEUGQ&#10;XRSfB29DM31gMylNtPXfG0HwNh/fc6bz1pTiTrUrLCvo9yIQxInVBWcKTsfVzxiE88gaS8uk4EEO&#10;5rPO1xRjbRve0/3gMxFC2MWoIPe+iqV0SU4GXc9WxIFLbW3QB1hnUtfYhHBTykEUDaXBgkNDjhUt&#10;c0quh5tRkLpbtbyctU9Hf5v9Jv3PttjslPrutosJCE+t/4jf7rUO838HfXh9E06Qs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ndWksIAAADdAAAADwAAAAAAAAAAAAAA&#10;AAChAgAAZHJzL2Rvd25yZXYueG1sUEsFBgAAAAAEAAQA+QAAAJADAAAAAA==&#10;" strokecolor="black [3040]"/>
                <v:line id="Прямая соединительная линия 1422" o:spid="_x0000_s1043" style="position:absolute;flip:x y;visibility:visible;mso-wrap-style:square" from="39021,5209" to="39127,87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kXHFsQAAADdAAAADwAAAGRycy9kb3ducmV2LnhtbERPTWvCQBC9F/oflil4KboxiEh0ldIq&#10;1JNt2hy8DdkxCc3Oxt1tjP/eFQq9zeN9zmozmFb05HxjWcF0koAgLq1uuFLw/bUbL0D4gKyxtUwK&#10;ruRhs358WGGm7YU/qc9DJWII+wwV1CF0mZS+rMmgn9iOOHIn6wyGCF0ltcNLDDetTJNkLg02HBtq&#10;7Oi1pvIn/zUKukXl5ofzR7It3vrj/pkKV5idUqOn4WUJItAQ/sV/7ncd58/SFO7fxBPk+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RccWxAAAAN0AAAAPAAAAAAAAAAAA&#10;AAAAAKECAABkcnMvZG93bnJldi54bWxQSwUGAAAAAAQABAD5AAAAkgMAAAAA&#10;" strokecolor="black [3040]"/>
              </v:group>
            </w:pict>
          </mc:Fallback>
        </mc:AlternateContent>
      </w:r>
      <w:proofErr w:type="gramStart"/>
      <w:r w:rsidR="00CF4B35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="00CF4B35">
        <w:rPr>
          <w:rFonts w:ascii="Times New Roman" w:hAnsi="Times New Roman" w:cs="Times New Roman"/>
          <w:sz w:val="28"/>
          <w:szCs w:val="28"/>
        </w:rPr>
        <w:tab/>
        <w:t xml:space="preserve">    КОО</w:t>
      </w:r>
      <w:r w:rsidR="00CF4B35">
        <w:rPr>
          <w:rFonts w:ascii="Times New Roman" w:hAnsi="Times New Roman" w:cs="Times New Roman"/>
          <w:sz w:val="28"/>
          <w:szCs w:val="28"/>
        </w:rPr>
        <w:tab/>
      </w:r>
      <w:r w:rsidR="00CF4B35">
        <w:rPr>
          <w:rFonts w:ascii="Times New Roman" w:hAnsi="Times New Roman" w:cs="Times New Roman"/>
          <w:sz w:val="28"/>
          <w:szCs w:val="28"/>
        </w:rPr>
        <w:tab/>
        <w:t xml:space="preserve">       ГК       ССМО   ТБ         ТУТО          ОК   </w:t>
      </w:r>
    </w:p>
    <w:p w:rsidR="00CF4B35" w:rsidRPr="003024FA" w:rsidRDefault="00005C3D" w:rsidP="00CF4B35">
      <w:pPr>
        <w:tabs>
          <w:tab w:val="left" w:pos="1139"/>
          <w:tab w:val="left" w:pos="2143"/>
          <w:tab w:val="left" w:pos="3165"/>
          <w:tab w:val="left" w:pos="4253"/>
          <w:tab w:val="left" w:pos="5107"/>
          <w:tab w:val="left" w:pos="5961"/>
        </w:tabs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299" distR="114299" simplePos="0" relativeHeight="252242944" behindDoc="0" locked="0" layoutInCell="1" allowOverlap="1">
                <wp:simplePos x="0" y="0"/>
                <wp:positionH relativeFrom="column">
                  <wp:posOffset>2874644</wp:posOffset>
                </wp:positionH>
                <wp:positionV relativeFrom="paragraph">
                  <wp:posOffset>226060</wp:posOffset>
                </wp:positionV>
                <wp:extent cx="0" cy="351155"/>
                <wp:effectExtent l="0" t="0" r="19050" b="10795"/>
                <wp:wrapNone/>
                <wp:docPr id="1420" name="Прямая соединительная линия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0" cy="3511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20" o:spid="_x0000_s1026" style="position:absolute;flip:y;z-index:2522429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from="226.35pt,17.8pt" to="226.35pt,4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>ПО</w:t>
      </w:r>
      <w:r w:rsidR="00CF4B35">
        <w:rPr>
          <w:rFonts w:ascii="Times New Roman" w:hAnsi="Times New Roman" w:cs="Times New Roman"/>
          <w:noProof/>
          <w:sz w:val="28"/>
          <w:szCs w:val="28"/>
        </w:rPr>
        <w:tab/>
      </w:r>
      <w:r w:rsidR="00CF4B35">
        <w:rPr>
          <w:rFonts w:ascii="Times New Roman" w:hAnsi="Times New Roman" w:cs="Times New Roman"/>
          <w:sz w:val="28"/>
          <w:szCs w:val="28"/>
        </w:rPr>
        <w:t>ОС</w:t>
      </w:r>
      <w:r w:rsidR="00CF4B35">
        <w:rPr>
          <w:rFonts w:ascii="Times New Roman" w:hAnsi="Times New Roman" w:cs="Times New Roman"/>
          <w:sz w:val="28"/>
          <w:szCs w:val="28"/>
        </w:rPr>
        <w:tab/>
        <w:t>САО</w:t>
      </w:r>
      <w:r w:rsidR="00CF4B35">
        <w:rPr>
          <w:rFonts w:ascii="Times New Roman" w:hAnsi="Times New Roman" w:cs="Times New Roman"/>
          <w:sz w:val="28"/>
          <w:szCs w:val="28"/>
        </w:rPr>
        <w:tab/>
        <w:t>ОТиЗ</w:t>
      </w:r>
      <w:r w:rsidR="00CF4B35">
        <w:rPr>
          <w:rFonts w:ascii="Times New Roman" w:hAnsi="Times New Roman" w:cs="Times New Roman"/>
          <w:sz w:val="28"/>
          <w:szCs w:val="28"/>
        </w:rPr>
        <w:tab/>
        <w:t>ДС</w:t>
      </w:r>
      <w:r w:rsidR="00CF4B35">
        <w:rPr>
          <w:rFonts w:ascii="Times New Roman" w:hAnsi="Times New Roman" w:cs="Times New Roman"/>
          <w:sz w:val="28"/>
          <w:szCs w:val="28"/>
        </w:rPr>
        <w:tab/>
        <w:t>ОТ</w:t>
      </w:r>
      <w:r w:rsidR="00CF4B35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="00CF4B35">
        <w:rPr>
          <w:rFonts w:ascii="Times New Roman" w:hAnsi="Times New Roman" w:cs="Times New Roman"/>
          <w:sz w:val="28"/>
          <w:szCs w:val="28"/>
        </w:rPr>
        <w:t>оГМ</w:t>
      </w:r>
      <w:proofErr w:type="spellEnd"/>
    </w:p>
    <w:p w:rsidR="00CF4B35" w:rsidRPr="003024FA" w:rsidRDefault="00CF4B35" w:rsidP="00CF4B35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Pr="003024FA" w:rsidRDefault="00005C3D" w:rsidP="00CF4B35">
      <w:pPr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1" allowOverlap="1">
                <wp:simplePos x="0" y="0"/>
                <wp:positionH relativeFrom="column">
                  <wp:posOffset>78740</wp:posOffset>
                </wp:positionH>
                <wp:positionV relativeFrom="paragraph">
                  <wp:posOffset>192404</wp:posOffset>
                </wp:positionV>
                <wp:extent cx="5624195" cy="0"/>
                <wp:effectExtent l="0" t="0" r="14605" b="19050"/>
                <wp:wrapNone/>
                <wp:docPr id="1389" name="Прямая соединительная линия 1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562419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389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6.2pt,15.15pt" to="449.05pt,1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" strokecolor="black [3040]">
                <o:lock v:ext="edit" shapetype="f"/>
              </v:line>
            </w:pict>
          </mc:Fallback>
        </mc:AlternateContent>
      </w:r>
      <w:r w:rsidR="00CF4B35">
        <w:rPr>
          <w:rFonts w:ascii="Times New Roman" w:hAnsi="Times New Roman" w:cs="Times New Roman"/>
          <w:sz w:val="28"/>
          <w:szCs w:val="28"/>
        </w:rPr>
        <w:t xml:space="preserve">                                                    </w:t>
      </w:r>
      <w:bookmarkStart w:id="30" w:name="_Toc365118791"/>
      <w:bookmarkStart w:id="31" w:name="_Toc365119609"/>
      <w:r w:rsidR="00CF4B35">
        <w:rPr>
          <w:rFonts w:ascii="Times New Roman" w:hAnsi="Times New Roman" w:cs="Times New Roman"/>
          <w:sz w:val="28"/>
          <w:szCs w:val="28"/>
        </w:rPr>
        <w:t>ПТО</w:t>
      </w:r>
      <w:bookmarkEnd w:id="30"/>
      <w:bookmarkEnd w:id="31"/>
    </w:p>
    <w:p w:rsidR="00CF4B35" w:rsidRDefault="00CF4B35" w:rsidP="00CF4B35">
      <w:pPr>
        <w:tabs>
          <w:tab w:val="left" w:pos="1423"/>
        </w:tabs>
        <w:ind w:left="71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           </w:t>
      </w:r>
      <w:bookmarkStart w:id="32" w:name="_Toc365118792"/>
      <w:bookmarkStart w:id="33" w:name="_Toc365119610"/>
      <w:r>
        <w:rPr>
          <w:rFonts w:ascii="Times New Roman" w:hAnsi="Times New Roman" w:cs="Times New Roman"/>
          <w:sz w:val="28"/>
          <w:szCs w:val="28"/>
        </w:rPr>
        <w:t>Проект производства работ</w:t>
      </w:r>
      <w:bookmarkEnd w:id="32"/>
      <w:bookmarkEnd w:id="33"/>
    </w:p>
    <w:p w:rsidR="00CF4B35" w:rsidRDefault="00CF4B35" w:rsidP="00CF4B35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ind w:left="7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 8. Схемы взаимодействия при разработке наряда задания (1,») и проект производства работ 3.</w:t>
      </w:r>
    </w:p>
    <w:p w:rsidR="00CF4B35" w:rsidRPr="00DA4170" w:rsidRDefault="00CF4B35" w:rsidP="00CF4B35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4270CF" w:rsidRPr="00DA4170" w:rsidRDefault="004270CF" w:rsidP="004270CF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4270CF" w:rsidRPr="00DA4170" w:rsidRDefault="004270CF" w:rsidP="004270CF">
      <w:pPr>
        <w:ind w:left="71"/>
        <w:rPr>
          <w:rFonts w:ascii="Times New Roman" w:hAnsi="Times New Roman" w:cs="Times New Roman"/>
          <w:sz w:val="28"/>
          <w:szCs w:val="28"/>
        </w:rPr>
      </w:pPr>
    </w:p>
    <w:p w:rsidR="00CF4B35" w:rsidRDefault="00005C3D" w:rsidP="004270CF">
      <w:pPr>
        <w:ind w:left="7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2247040" behindDoc="0" locked="0" layoutInCell="1" allowOverlap="1">
                <wp:simplePos x="0" y="0"/>
                <wp:positionH relativeFrom="column">
                  <wp:posOffset>-463550</wp:posOffset>
                </wp:positionH>
                <wp:positionV relativeFrom="paragraph">
                  <wp:posOffset>278765</wp:posOffset>
                </wp:positionV>
                <wp:extent cx="6730365" cy="6804660"/>
                <wp:effectExtent l="0" t="0" r="13335" b="15240"/>
                <wp:wrapNone/>
                <wp:docPr id="1454" name="Группа 1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30365" cy="6804660"/>
                          <a:chOff x="0" y="0"/>
                          <a:chExt cx="6730380" cy="6804971"/>
                        </a:xfrm>
                      </wpg:grpSpPr>
                      <wps:wsp>
                        <wps:cNvPr id="1424" name="Блок-схема: процесс 1424"/>
                        <wps:cNvSpPr/>
                        <wps:spPr>
                          <a:xfrm>
                            <a:off x="1818168" y="0"/>
                            <a:ext cx="2721935" cy="1477926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5" name="Блок-схема: процесс 1425"/>
                        <wps:cNvSpPr/>
                        <wps:spPr>
                          <a:xfrm>
                            <a:off x="0" y="2488019"/>
                            <a:ext cx="2083435" cy="1520190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7" name="Блок-схема: процесс 1427"/>
                        <wps:cNvSpPr/>
                        <wps:spPr>
                          <a:xfrm>
                            <a:off x="2466754" y="2434856"/>
                            <a:ext cx="2136775" cy="1849755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8" name="Блок-схема: процесс 1428"/>
                        <wps:cNvSpPr/>
                        <wps:spPr>
                          <a:xfrm>
                            <a:off x="4986670" y="2434856"/>
                            <a:ext cx="1743710" cy="1573530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9" name="Блок-схема: процесс 1429"/>
                        <wps:cNvSpPr/>
                        <wps:spPr>
                          <a:xfrm>
                            <a:off x="74428" y="4954773"/>
                            <a:ext cx="2008505" cy="1509395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0" name="Блок-схема: процесс 1430"/>
                        <wps:cNvSpPr/>
                        <wps:spPr>
                          <a:xfrm>
                            <a:off x="2530549" y="5018568"/>
                            <a:ext cx="1913255" cy="1445895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1" name="Блок-схема: процесс 1431"/>
                        <wps:cNvSpPr/>
                        <wps:spPr>
                          <a:xfrm>
                            <a:off x="4869712" y="4954773"/>
                            <a:ext cx="1775637" cy="1509823"/>
                          </a:xfrm>
                          <a:prstGeom prst="flowChartProcess">
                            <a:avLst/>
                          </a:prstGeom>
                          <a:noFill/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2" name="Прямая соединительная линия 1432"/>
                        <wps:cNvCnPr/>
                        <wps:spPr>
                          <a:xfrm>
                            <a:off x="999461" y="6464596"/>
                            <a:ext cx="0" cy="34037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3" name="Прямая соединительная линия 1433"/>
                        <wps:cNvCnPr/>
                        <wps:spPr>
                          <a:xfrm>
                            <a:off x="999461" y="6804838"/>
                            <a:ext cx="4827181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4" name="Прямая соединительная линия 1434"/>
                        <wps:cNvCnPr/>
                        <wps:spPr>
                          <a:xfrm flipV="1">
                            <a:off x="5826642" y="6464596"/>
                            <a:ext cx="0" cy="34036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5" name="Прямая соединительная линия 1435"/>
                        <wps:cNvCnPr/>
                        <wps:spPr>
                          <a:xfrm>
                            <a:off x="2083982" y="5699052"/>
                            <a:ext cx="447114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6" name="Прямая соединительная линия 1436"/>
                        <wps:cNvCnPr/>
                        <wps:spPr>
                          <a:xfrm>
                            <a:off x="4444410" y="5699052"/>
                            <a:ext cx="425908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7" name="Прямая соединительная линия 1437"/>
                        <wps:cNvCnPr/>
                        <wps:spPr>
                          <a:xfrm>
                            <a:off x="3242931" y="1477926"/>
                            <a:ext cx="10632" cy="957211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8" name="Прямая соединительная линия 1438"/>
                        <wps:cNvCnPr/>
                        <wps:spPr>
                          <a:xfrm flipH="1">
                            <a:off x="914400" y="1477926"/>
                            <a:ext cx="2328531" cy="1010093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39" name="Прямая соединительная линия 1439"/>
                        <wps:cNvCnPr/>
                        <wps:spPr>
                          <a:xfrm>
                            <a:off x="3253563" y="1477926"/>
                            <a:ext cx="2572385" cy="95631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0" name="Прямая соединительная линия 1440"/>
                        <wps:cNvCnPr/>
                        <wps:spPr>
                          <a:xfrm>
                            <a:off x="2083982" y="3317359"/>
                            <a:ext cx="382772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1" name="Прямая соединительная линия 1441"/>
                        <wps:cNvCnPr/>
                        <wps:spPr>
                          <a:xfrm>
                            <a:off x="4603898" y="3317359"/>
                            <a:ext cx="383141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2" name="Прямая соединительная линия 1442"/>
                        <wps:cNvCnPr/>
                        <wps:spPr>
                          <a:xfrm>
                            <a:off x="999461" y="4008475"/>
                            <a:ext cx="0" cy="457289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3" name="Прямая соединительная линия 1443"/>
                        <wps:cNvCnPr/>
                        <wps:spPr>
                          <a:xfrm>
                            <a:off x="999461" y="4465675"/>
                            <a:ext cx="4912242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4" name="Прямая соединительная линия 1444"/>
                        <wps:cNvCnPr/>
                        <wps:spPr>
                          <a:xfrm flipV="1">
                            <a:off x="5911703" y="4008475"/>
                            <a:ext cx="0" cy="457466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5" name="Прямая соединительная линия 1445"/>
                        <wps:cNvCnPr/>
                        <wps:spPr>
                          <a:xfrm>
                            <a:off x="499731" y="4008475"/>
                            <a:ext cx="0" cy="946298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7" name="Прямая соединительная линия 1447"/>
                        <wps:cNvCnPr/>
                        <wps:spPr>
                          <a:xfrm>
                            <a:off x="6209414" y="4008475"/>
                            <a:ext cx="21265" cy="9461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8" name="Прямая соединительная линия 1448"/>
                        <wps:cNvCnPr/>
                        <wps:spPr>
                          <a:xfrm flipV="1">
                            <a:off x="1286540" y="4284921"/>
                            <a:ext cx="1552353" cy="670162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49" name="Прямая соединительная линия 1449"/>
                        <wps:cNvCnPr/>
                        <wps:spPr>
                          <a:xfrm>
                            <a:off x="1456661" y="4008475"/>
                            <a:ext cx="1552353" cy="1010093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52" name="Прямая соединительная линия 1452"/>
                        <wps:cNvCnPr/>
                        <wps:spPr>
                          <a:xfrm flipH="1">
                            <a:off x="1818168" y="1477926"/>
                            <a:ext cx="510363" cy="34762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53" name="Прямая соединительная линия 1453"/>
                        <wps:cNvCnPr/>
                        <wps:spPr>
                          <a:xfrm>
                            <a:off x="4274289" y="1477926"/>
                            <a:ext cx="1254642" cy="347692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454" o:spid="_x0000_s1026" style="position:absolute;margin-left:-36.5pt;margin-top:21.95pt;width:529.95pt;height:535.8pt;z-index:252247040" coordsize="67303,680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">
                <v:shape id="Блок-схема: процесс 1424" o:spid="_x0000_s1027" type="#_x0000_t109" style="position:absolute;left:18181;width:27220;height:1477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Dm+MQA&#10;AADdAAAADwAAAGRycy9kb3ducmV2LnhtbERPS2sCMRC+C/6HMEIvolkftLIaRaRC6aFQn3gbNuNm&#10;cTNZNlHXf2+EQm/z8T1ntmhsKW5U+8KxgkE/AUGcOV1wrmC3XfcmIHxA1lg6JgUP8rCYt1szTLW7&#10;8y/dNiEXMYR9igpMCFUqpc8MWfR9VxFH7uxqiyHCOpe6xnsMt6UcJsm7tFhwbDBY0cpQdtlcrQKb&#10;fXzvtofjyJxHP6eurMrP/WOg1FunWU5BBGrCv/jP/aXj/PFwDK9v4gl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g5vjEAAAA3QAAAA8AAAAAAAAAAAAAAAAAmAIAAGRycy9k&#10;b3ducmV2LnhtbFBLBQYAAAAABAAEAPUAAACJAwAAAAA=&#10;" filled="f" strokecolor="black [1600]" strokeweight="2pt"/>
                <v:shape id="Блок-схема: процесс 1425" o:spid="_x0000_s1028" type="#_x0000_t109" style="position:absolute;top:24880;width:20834;height:1520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xDY8UA&#10;AADdAAAADwAAAGRycy9kb3ducmV2LnhtbERPS2sCMRC+F/wPYQQvpWbV+mBrFJEK4kHwUaW3YTNu&#10;FjeTZZPq+u9NodDbfHzPmc4bW4ob1b5wrKDXTUAQZ04XnCs4HlZvExA+IGssHZOCB3mYz1ovU0y1&#10;u/OObvuQixjCPkUFJoQqldJnhiz6rquII3dxtcUQYZ1LXeM9httS9pNkJC0WHBsMVrQ0lF33P1aB&#10;zcab4+F0HpjLYPv9Kqvy8+vRU6rTbhYfIAI14V/8517rOP+9P4Tfb+IJ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bENjxQAAAN0AAAAPAAAAAAAAAAAAAAAAAJgCAABkcnMv&#10;ZG93bnJldi54bWxQSwUGAAAAAAQABAD1AAAAigMAAAAA&#10;" filled="f" strokecolor="black [1600]" strokeweight="2pt"/>
                <v:shape id="Блок-схема: процесс 1427" o:spid="_x0000_s1029" type="#_x0000_t109" style="position:absolute;left:24667;top:24348;width:21368;height:184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J4j8UA&#10;AADdAAAADwAAAGRycy9kb3ducmV2LnhtbERPS2vCQBC+C/0PyxS8iNn4QCVmFSktlB4KVVvxNmTH&#10;bDA7G7Krxn/fLQi9zcf3nHzd2VpcqfWVYwWjJAVBXDhdcalgv3sbLkD4gKyxdkwK7uRhvXrq5Zhp&#10;d+Mvum5DKWII+wwVmBCaTEpfGLLoE9cQR+7kWoshwraUusVbDLe1HKfpTFqsODYYbOjFUHHeXqwC&#10;W8w/9rufw8ScJp/HgWzq1+/7SKn+c7dZggjUhX/xw/2u4/zpeA5/38QT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8niPxQAAAN0AAAAPAAAAAAAAAAAAAAAAAJgCAABkcnMv&#10;ZG93bnJldi54bWxQSwUGAAAAAAQABAD1AAAAigMAAAAA&#10;" filled="f" strokecolor="black [1600]" strokeweight="2pt"/>
                <v:shape id="Блок-схема: процесс 1428" o:spid="_x0000_s1030" type="#_x0000_t109" style="position:absolute;left:49866;top:24348;width:17437;height:157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3s/cgA&#10;AADdAAAADwAAAGRycy9kb3ducmV2LnhtbESPS2vDMBCE74X+B7GFXkoi50ES3CghlBZKD4G86W2x&#10;NpaJtTKWmjj/vnso9LbLzM58O192vlZXamMV2MCgn4EiLoKtuDSw3330ZqBiQrZYByYDd4qwXDw+&#10;zDG34cYbum5TqSSEY44GXEpNrnUsHHmM/dAQi3YOrccka1tq2+JNwn2th1k20R4rlgaHDb05Ki7b&#10;H2/AF9Ov/e54GrnzaP39opv6/XAfGPP81K1eQSXq0r/57/rTCv54KLjyjYy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bez9yAAAAN0AAAAPAAAAAAAAAAAAAAAAAJgCAABk&#10;cnMvZG93bnJldi54bWxQSwUGAAAAAAQABAD1AAAAjQMAAAAA&#10;" filled="f" strokecolor="black [1600]" strokeweight="2pt"/>
                <v:shape id="Блок-схема: процесс 1429" o:spid="_x0000_s1031" type="#_x0000_t109" style="position:absolute;left:744;top:49547;width:20085;height:150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FJZsUA&#10;AADdAAAADwAAAGRycy9kb3ducmV2LnhtbERPS2sCMRC+F/wPYQQvpWbV4mNrFJEK4kHwUaW3YTNu&#10;FjeTZZPq+u9NodDbfHzPmc4bW4ob1b5wrKDXTUAQZ04XnCs4HlZvYxA+IGssHZOCB3mYz1ovU0y1&#10;u/OObvuQixjCPkUFJoQqldJnhiz6rquII3dxtcUQYZ1LXeM9httS9pNkKC0WHBsMVrQ0lF33P1aB&#10;zUab4+F0HpjLYPv9Kqvy8+vRU6rTbhYfIAI14V/8517rOP+9P4Hfb+IJcvY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IUlmxQAAAN0AAAAPAAAAAAAAAAAAAAAAAJgCAABkcnMv&#10;ZG93bnJldi54bWxQSwUGAAAAAAQABAD1AAAAigMAAAAA&#10;" filled="f" strokecolor="black [1600]" strokeweight="2pt"/>
                <v:shape id="Блок-схема: процесс 1430" o:spid="_x0000_s1032" type="#_x0000_t109" style="position:absolute;left:25305;top:50185;width:19133;height:144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J2JsgA&#10;AADdAAAADwAAAGRycy9kb3ducmV2LnhtbESPT2vDMAzF74N9B6NCL6N1upStpHXLGBuMHQr9O3YT&#10;sRqHxXKI3Tb99tNhsJvEe3rvp8Wq9426UBfrwAYm4wwUcRlszZWB/e59NAMVE7LFJjAZuFGE1fL+&#10;boGFDVfe0GWbKiUhHAs04FJqC61j6chjHIeWWLRT6DwmWbtK2w6vEu4b/ZhlT9pjzdLgsKVXR+XP&#10;9uwN+PL5c787fuXulK+/H3TbvB1uE2OGg/5lDipRn/7Nf9cfVvCnufDLNzKCXv4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5wnYmyAAAAN0AAAAPAAAAAAAAAAAAAAAAAJgCAABk&#10;cnMvZG93bnJldi54bWxQSwUGAAAAAAQABAD1AAAAjQMAAAAA&#10;" filled="f" strokecolor="black [1600]" strokeweight="2pt"/>
                <v:shape id="Блок-схема: процесс 1431" o:spid="_x0000_s1033" type="#_x0000_t109" style="position:absolute;left:48697;top:49547;width:17756;height:1509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7TvcUA&#10;AADdAAAADwAAAGRycy9kb3ducmV2LnhtbERPS2vCQBC+F/wPywi9lLqJKVqiq5RioXgQfLTibciO&#10;2WB2NmS3Gv+9KxS8zcf3nOm8s7U4U+srxwrSQQKCuHC64lLBbvv1+g7CB2SNtWNScCUP81nvaYq5&#10;dhde03kTShFD2OeowITQ5FL6wpBFP3ANceSOrrUYImxLqVu8xHBby2GSjKTFimODwYY+DRWnzZ9V&#10;YIvxcrf93WfmmK0OL7KpFz/XVKnnfvcxARGoCw/xv/tbx/lvWQr3b+IJ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jtO9xQAAAN0AAAAPAAAAAAAAAAAAAAAAAJgCAABkcnMv&#10;ZG93bnJldi54bWxQSwUGAAAAAAQABAD1AAAAigMAAAAA&#10;" filled="f" strokecolor="black [1600]" strokeweight="2pt"/>
                <v:line id="Прямая соединительная линия 1432" o:spid="_x0000_s1034" style="position:absolute;visibility:visible;mso-wrap-style:square" from="9994,64645" to="9994,68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Wp88QAAADdAAAADwAAAGRycy9kb3ducmV2LnhtbESPQWsCMRCF74L/IYzgTbNqK3ZrFBGl&#10;pZ7Ueh82093FzWRNoqb/vikI3mZ4733zZr6MphE3cr62rGA0zEAQF1bXXCr4Pm4HMxA+IGtsLJOC&#10;X/KwXHQ7c8y1vfOebodQigRhn6OCKoQ2l9IXFRn0Q9sSJ+3HOoMhra6U2uE9wU0jx1k2lQZrThcq&#10;bGldUXE+XE2ijE4XIz/Ob3j6cju3mUzja7wo1e/F1TuIQDE8zY/0p071XyZj+P8mjSA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tFanzxAAAAN0AAAAPAAAAAAAAAAAA&#10;AAAAAKECAABkcnMvZG93bnJldi54bWxQSwUGAAAAAAQABAD5AAAAkgMAAAAA&#10;" strokecolor="black [3040]"/>
                <v:line id="Прямая соединительная линия 1433" o:spid="_x0000_s1035" style="position:absolute;visibility:visible;mso-wrap-style:square" from="9994,68048" to="58266,68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lkMaMQAAADdAAAADwAAAGRycy9kb3ducmV2LnhtbESPT2sCMRDF7wW/QxjBm2bttqKrUaRY&#10;WurJf/dhM+4ubiZrkmr67ZuC0NsM773fvFmsomnFjZxvLCsYjzIQxKXVDVcKjof34RSED8gaW8uk&#10;4Ic8rJa9pwUW2t55R7d9qESCsC9QQR1CV0jpy5oM+pHtiJN2ts5gSKurpHZ4T3DTyucsm0iDDacL&#10;NXb0VlN52X+bRBmfrkZ+XGZ4+nJbt8kn8TVelRr043oOIlAM/+ZH+lOn+i95Dn/fpBHk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CWQxoxAAAAN0AAAAPAAAAAAAAAAAA&#10;AAAAAKECAABkcnMvZG93bnJldi54bWxQSwUGAAAAAAQABAD5AAAAkgMAAAAA&#10;" strokecolor="black [3040]"/>
                <v:line id="Прямая соединительная линия 1434" o:spid="_x0000_s1036" style="position:absolute;flip:y;visibility:visible;mso-wrap-style:square" from="58266,64645" to="58266,6804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lj18QAAADdAAAADwAAAGRycy9kb3ducmV2LnhtbERPS2vCQBC+C/0Pywi9NRvbYCVmlSIU&#10;SouiVg/ehuzkgdnZkF2T9N93CwVv8/E9J1uPphE9da62rGAWxSCIc6trLhWcvt+fFiCcR9bYWCYF&#10;P+RgvXqYZJhqO/CB+qMvRQhhl6KCyvs2ldLlFRl0kW2JA1fYzqAPsCul7nAI4aaRz3E8lwZrDg0V&#10;trSpKL8eb0ZB4W7t5nLWvnj93B62xVe5w2Gv1ON0fFuC8DT6u/jf/aHD/OQlgb9vwgly9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D2WPXxAAAAN0AAAAPAAAAAAAAAAAA&#10;AAAAAKECAABkcnMvZG93bnJldi54bWxQSwUGAAAAAAQABAD5AAAAkgMAAAAA&#10;" strokecolor="black [3040]"/>
                <v:line id="Прямая соединительная линия 1435" o:spid="_x0000_s1037" style="position:absolute;visibility:visible;mso-wrap-style:square" from="20839,56990" to="25310,569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vwxh8QAAADdAAAADwAAAGRycy9kb3ducmV2LnhtbESPW2sCMRCF3wv9D2EKvtWsV3Q1ioil&#10;0j7Vy/uwGXcXN5M1iRr/vSkU+jbDOeebM/NlNI24kfO1ZQW9bgaCuLC65lLBYf/xPgHhA7LGxjIp&#10;eJCH5eL1ZY65tnf+odsulCJB2OeooAqhzaX0RUUGfde2xEk7WWcwpNWVUju8J7hpZD/LxtJgzelC&#10;hS2tKyrOu6tJlN7xYuTneYrHL/ftNoNxHMWLUp23uJqBCBTDv/kvvdWp/nAwgt9v0gh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i/DGHxAAAAN0AAAAPAAAAAAAAAAAA&#10;AAAAAKECAABkcnMvZG93bnJldi54bWxQSwUGAAAAAAQABAD5AAAAkgMAAAAA&#10;" strokecolor="black [3040]"/>
                <v:line id="Прямая соединительная линия 1436" o:spid="_x0000_s1038" style="position:absolute;visibility:visible;mso-wrap-style:square" from="44444,56990" to="48703,569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i6v8MQAAADdAAAADwAAAGRycy9kb3ducmV2LnhtbESPT2sCMRDF7wW/QxjBm2at7aKrUaRY&#10;WurJf/dhM+4ubiZrkmr67ZuC0NsM773fvFmsomnFjZxvLCsYjzIQxKXVDVcKjof34RSED8gaW8uk&#10;4Ic8rJa9pwUW2t55R7d9qESCsC9QQR1CV0jpy5oM+pHtiJN2ts5gSKurpHZ4T3DTyucsy6XBhtOF&#10;Gjt6q6m87L9NooxPVyM/LjM8fbmt20zy+BqvSg36cT0HESiGf/Mj/alT/ZdJDn/fpBHk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Lq/wxAAAAN0AAAAPAAAAAAAAAAAA&#10;AAAAAKECAABkcnMvZG93bnJldi54bWxQSwUGAAAAAAQABAD5AAAAkgMAAAAA&#10;" strokecolor="black [3040]"/>
                <v:line id="Прямая соединительная линия 1437" o:spid="_x0000_s1039" style="position:absolute;visibility:visible;mso-wrap-style:square" from="32429,14779" to="32535,243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WIKa8UAAADdAAAADwAAAGRycy9kb3ducmV2LnhtbESPS28CMQyE75X6HyIj9VaylPJaCAih&#10;VkX0VB53a2N2V2ycJUkh/fcNEhI3WzPzeTxbRNOICzlfW1bQ62YgiAuray4V7Hefr2MQPiBrbCyT&#10;gj/ysJg/P80w1/bKP3TZhlIkCPscFVQhtLmUvqjIoO/aljhpR+sMhrS6UmqH1wQ3jXzLsqE0WHO6&#10;UGFLq4qK0/bXJErvcDby6zTBw8Z9u4/+MA7iWamXTlxOQQSK4WG+p9c61X/vj+D2TRpBz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WIKa8UAAADdAAAADwAAAAAAAAAA&#10;AAAAAAChAgAAZHJzL2Rvd25yZXYueG1sUEsFBgAAAAAEAAQA+QAAAJMDAAAAAA==&#10;" strokecolor="black [3040]"/>
                <v:line id="Прямая соединительная линия 1438" o:spid="_x0000_s1040" style="position:absolute;flip:x;visibility:visible;mso-wrap-style:square" from="9144,14779" to="32429,248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Rp0sYAAADdAAAADwAAAGRycy9kb3ducmV2LnhtbESPS2sCQRCE7wH/w9BCbnHWJERZHUWE&#10;QEgw+Dx4a3Z6H7jTs+yM7vrv7UMgt26quurr+bJ3tbpRGyrPBsajBBRx5m3FhYHj4fNlCipEZIu1&#10;ZzJwpwDLxeBpjqn1He/oto+FkhAOKRooY2xSrUNWksMw8g2xaLlvHUZZ20LbFjsJd7V+TZIP7bBi&#10;aSixoXVJ2WV/dQbycG3W55ON+eR7s9vkP8Uvdltjnof9agYqUh//zX/XX1bw398EV76REfTi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UadLGAAAA3QAAAA8AAAAAAAAA&#10;AAAAAAAAoQIAAGRycy9kb3ducmV2LnhtbFBLBQYAAAAABAAEAPkAAACUAwAAAAA=&#10;" strokecolor="black [3040]"/>
                <v:line id="Прямая соединительная линия 1439" o:spid="_x0000_s1041" style="position:absolute;visibility:visible;mso-wrap-style:square" from="32535,14779" to="58259,243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7E7gsUAAADdAAAADwAAAGRycy9kb3ducmV2LnhtbESPQW/CMAyF75P4D5GRuEHK2BCUBoQm&#10;pk3baUDvVmPaisYpSQbZv18mIe1m6733+bnYRNOJKznfWlYwnWQgiCurW64VHA+v4wUIH5A1dpZJ&#10;wQ952KwHDwXm2t74i677UIsEYZ+jgiaEPpfSVw0Z9BPbEyftZJ3BkFZXS+3wluCmk49ZNpcGW04X&#10;GuzppaHqvP82iTItL0a+nZdYfrhPt5vN43O8KDUaxu0KRKAY/s339LtO9Z9mS/j7Jo0g1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7E7gsUAAADdAAAADwAAAAAAAAAA&#10;AAAAAAChAgAAZHJzL2Rvd25yZXYueG1sUEsFBgAAAAAEAAQA+QAAAJMDAAAAAA==&#10;" strokecolor="black [3040]"/>
                <v:line id="Прямая соединительная линия 1440" o:spid="_x0000_s1042" style="position:absolute;visibility:visible;mso-wrap-style:square" from="20839,33173" to="24667,33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o3hYsQAAADdAAAADwAAAGRycy9kb3ducmV2LnhtbESPQU/DMAyF75P4D5GRuG3pYJtYWToh&#10;BALBibHdrca0VRunS8IW/j0+IO32LD9/fm+zzW5QJwqx82xgPitAEdfedtwY2H+9TO9BxYRscfBM&#10;Bn4pwra6mmywtP7Mn3TapUYJhGOJBtqUxlLrWLfkMM78SCy7bx8cJhlDo23As8DdoG+LYqUddiwf&#10;WhzpqaW63/04ocwPR6df+zUe3sNHeL5b5WU+GnNznR8fQCXK6WL+v36zEn+xkPzSRiTo6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qjeFixAAAAN0AAAAPAAAAAAAAAAAA&#10;AAAAAKECAABkcnMvZG93bnJldi54bWxQSwUGAAAAAAQABAD5AAAAkgMAAAAA&#10;" strokecolor="black [3040]"/>
                <v:line id="Прямая соединительная линия 1441" o:spid="_x0000_s1043" style="position:absolute;visibility:visible;mso-wrap-style:square" from="46038,33173" to="49870,331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FE+cQAAADdAAAADwAAAGRycy9kb3ducmV2LnhtbESPT2sCMRDF7wW/Qxiht5rdakVXo0ix&#10;VOrJf/dhM+4ubiZrkmr67Ruh0NsM773fvJkvo2nFjZxvLCvIBxkI4tLqhisFx8PHywSED8gaW8uk&#10;4Ic8LBe9pzkW2t55R7d9qESCsC9QQR1CV0jpy5oM+oHtiJN2ts5gSKurpHZ4T3DTytcsG0uDDacL&#10;NXb0XlN52X+bRMlPVyM/L1M8fbmtWw/H8S1elXrux9UMRKAY/s1/6Y1O9UejHB7fpBH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wUT5xAAAAN0AAAAPAAAAAAAAAAAA&#10;AAAAAKECAABkcnMvZG93bnJldi54bWxQSwUGAAAAAAQABAD5AAAAkgMAAAAA&#10;" strokecolor="black [3040]"/>
                <v:line id="Прямая соединительная линия 1442" o:spid="_x0000_s1044" style="position:absolute;visibility:visible;mso-wrap-style:square" from="9994,40084" to="9994,44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RPajsQAAADdAAAADwAAAGRycy9kb3ducmV2LnhtbESPT2sCMRDF7wW/QxjBW81qrehqFJGK&#10;0p7qn/uwGXcXN5M1iZp++0Yo9DbDe+83b+bLaBpxJ+drywoG/QwEcWF1zaWC42HzOgHhA7LGxjIp&#10;+CEPy0XnZY65tg/+pvs+lCJB2OeooAqhzaX0RUUGfd+2xEk7W2cwpNWVUjt8JLhp5DDLxtJgzelC&#10;hS2tKyou+5tJlMHpauT2MsXTp/tyH2/j+B6vSvW6cTUDESiGf/NfeqdT/dFoCM9v0ghy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E9qOxAAAAN0AAAAPAAAAAAAAAAAA&#10;AAAAAKECAABkcnMvZG93bnJldi54bWxQSwUGAAAAAAQABAD5AAAAkgMAAAAA&#10;" strokecolor="black [3040]"/>
                <v:line id="Прямая соединительная линия 1443" o:spid="_x0000_s1045" style="position:absolute;visibility:visible;mso-wrap-style:square" from="9994,44656" to="59117,446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l9/FcQAAADdAAAADwAAAGRycy9kb3ducmV2LnhtbESPT2sCMRDF74LfIYzgrWb9i90aRUpF&#10;sadqvQ+b6e7iZrImUdNv3wgFbzO8937zZrGKphE3cr62rGA4yEAQF1bXXCr4Pm5e5iB8QNbYWCYF&#10;v+Rhtex2Fphre+cvuh1CKRKEfY4KqhDaXEpfVGTQD2xLnLQf6wyGtLpSaof3BDeNHGXZTBqsOV2o&#10;sKX3iorz4WoSZXi6GLk9v+Jp7z7dx3gWp/GiVL8X128gAsXwNP+ndzrVn0zG8PgmjSCX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aX38VxAAAAN0AAAAPAAAAAAAAAAAA&#10;AAAAAKECAABkcnMvZG93bnJldi54bWxQSwUGAAAAAAQABAD5AAAAkgMAAAAA&#10;" strokecolor="black [3040]"/>
                <v:line id="Прямая соединительная линия 1444" o:spid="_x0000_s1046" style="position:absolute;flip:y;visibility:visible;mso-wrap-style:square" from="59117,40084" to="59117,446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8QqsQAAADdAAAADwAAAGRycy9kb3ducmV2LnhtbERPS2vCQBC+C/6HZYTezKYSaomuUgSh&#10;tKSYtB68DdnJA7OzIbua9N93C4Xe5uN7znY/mU7caXCtZQWPUQyCuLS65VrB1+dx+QzCeWSNnWVS&#10;8E0O9rv5bIuptiPndC98LUIIuxQVNN73qZSubMigi2xPHLjKDgZ9gEMt9YBjCDedXMXxkzTYcmho&#10;sKdDQ+W1uBkFlbv1h8tZ+2r9luVZ9V5/4HhS6mExvWxAeJr8v/jP/arD/CRJ4PebcIL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3xCqxAAAAN0AAAAPAAAAAAAAAAAA&#10;AAAAAKECAABkcnMvZG93bnJldi54bWxQSwUGAAAAAAQABAD5AAAAkgMAAAAA&#10;" strokecolor="black [3040]"/>
                <v:line id="Прямая соединительная линия 1445" o:spid="_x0000_s1047" style="position:absolute;visibility:visible;mso-wrap-style:square" from="4997,40084" to="4997,495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vpC+sUAAADdAAAADwAAAGRycy9kb3ducmV2LnhtbESPzW7CMBCE75X6DtZW6q04UEAQYhBC&#10;VK3Kib/7Kl6SKPE62C64b19XqtTbrmbm29liFU0nbuR8Y1nBcJCBIC6tbrhScDq+vcxA+ICssbNM&#10;Cr7Jw2r5+FBgru2d93Q7hEokCPscFdQh9LmUvqzJoB/YnjhpF+sMhrS6SmqH9wQ3nRxl2VQabDhd&#10;qLGnTU1le/gyiTI8X418b+d4/nQ7t32dxkm8KvX8FNcLEIFi+Df/pT90qj8eT+D3mzSCXP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vpC+sUAAADdAAAADwAAAAAAAAAA&#10;AAAAAAChAgAAZHJzL2Rvd25yZXYueG1sUEsFBgAAAAAEAAQA+QAAAJMDAAAAAA==&#10;" strokecolor="black [3040]"/>
                <v:line id="Прямая соединительная линия 1447" o:spid="_x0000_s1048" style="position:absolute;visibility:visible;mso-wrap-style:square" from="62094,40084" to="62306,4954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WR5FsQAAADdAAAADwAAAGRycy9kb3ducmV2LnhtbESPT2sCMRDF74LfIUzBm2b923ZrFBFL&#10;pZ609T5spruLm8maRE2/fSMIvc3w3vvNm/kymkZcyfnasoLhIANBXFhdc6ng++u9/wLCB2SNjWVS&#10;8EselotuZ465tjfe0/UQSpEg7HNUUIXQ5lL6oiKDfmBb4qT9WGcwpNWVUju8Jbhp5CjLZtJgzelC&#10;hS2tKypOh4tJlOHxbOTH6RWPn27nNuNZnMazUr2nuHoDESiGf/MjvdWp/mTyDPdv0ghy8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lZHkWxAAAAN0AAAAPAAAAAAAAAAAA&#10;AAAAAKECAABkcnMvZG93bnJldi54bWxQSwUGAAAAAAQABAD5AAAAkgMAAAAA&#10;" strokecolor="black [3040]"/>
                <v:line id="Прямая соединительная линия 1448" o:spid="_x0000_s1049" style="position:absolute;flip:y;visibility:visible;mso-wrap-style:square" from="12865,42849" to="28388,495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Iar8YAAADdAAAADwAAAGRycy9kb3ducmV2LnhtbESPS2sCQRCE7wH/w9BCbnE2QYysjhKE&#10;gBiU+Mght2an94E7PcvO6K7/3j4I3rqp6qqv58ve1epKbag8G3gfJaCIM28rLgycjt9vU1AhIlus&#10;PZOBGwVYLgYvc0yt73hP10MslIRwSNFAGWOTah2ykhyGkW+IRct96zDK2hbatthJuKv1R5JMtMOK&#10;paHEhlYlZefDxRnIw6VZ/f/ZmH9utvtt/lPssPs15nXYf81ARerj0/y4XlvBH48FV76REfTi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qSGq/GAAAA3QAAAA8AAAAAAAAA&#10;AAAAAAAAoQIAAGRycy9kb3ducmV2LnhtbFBLBQYAAAAABAAEAPkAAACUAwAAAAA=&#10;" strokecolor="black [3040]"/>
                <v:line id="Прямая соединительная линия 1449" o:spid="_x0000_s1050" style="position:absolute;visibility:visible;mso-wrap-style:square" from="14566,40084" to="30090,5018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7dI/8UAAADdAAAADwAAAGRycy9kb3ducmV2LnhtbESPQW/CMAyF75P4D5GRdhspgyEoDQhN&#10;TEPbaUDvVmPaisYpSQbZv1+QJu1m6733+blYR9OJKznfWlYwHmUgiCurW64VHA9vT3MQPiBr7CyT&#10;gh/ysF4NHgrMtb3xF133oRYJwj5HBU0IfS6lrxoy6Ee2J07ayTqDIa2ultrhLcFNJ5+zbCYNtpwu&#10;NNjTa0PVef9tEmVcXox8Py+w/HCfbjuZxZd4UepxGDdLEIFi+Df/pXc61Z9OF3D/Jo0gV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7dI/8UAAADdAAAADwAAAAAAAAAA&#10;AAAAAAChAgAAZHJzL2Rvd25yZXYueG1sUEsFBgAAAAAEAAQA+QAAAJMDAAAAAA==&#10;" strokecolor="black [3040]"/>
                <v:line id="Прямая соединительная линия 1452" o:spid="_x0000_s1051" style="position:absolute;flip:x;visibility:visible;mso-wrap-style:square" from="18181,14779" to="23285,495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O7mMQAAADdAAAADwAAAGRycy9kb3ducmV2LnhtbERPS2vCQBC+C/0Pywi9mY1S2xKzShEK&#10;RbGobQ+9DdnJA7OzIbt5+O+7BcHbfHzPSTejqUVPrassK5hHMQjizOqKCwXfX++zVxDOI2usLZOC&#10;KznYrB8mKSbaDnyi/uwLEULYJaig9L5JpHRZSQZdZBviwOW2NegDbAupWxxCuKnlIo6fpcGKQ0OJ&#10;DW1Lyi7nzijIXddsf3+0z192h9Mh3xefOByVepyObysQnkZ/F9/cHzrMf1ou4P+bcIJc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+o7uYxAAAAN0AAAAPAAAAAAAAAAAA&#10;AAAAAKECAABkcnMvZG93bnJldi54bWxQSwUGAAAAAAQABAD5AAAAkgMAAAAA&#10;" strokecolor="black [3040]"/>
                <v:line id="Прямая соединительная линия 1453" o:spid="_x0000_s1052" style="position:absolute;visibility:visible;mso-wrap-style:square" from="42742,14779" to="55289,495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4bpyMQAAADdAAAADwAAAGRycy9kb3ducmV2LnhtbESPW2sCMRCF3wv9D2EKvtWsV3Q1ioil&#10;0j7Vy/uwGXcXN5M1iRr/vSkU+jbDOeebM/NlNI24kfO1ZQW9bgaCuLC65lLBYf/xPgHhA7LGxjIp&#10;eJCH5eL1ZY65tnf+odsulCJB2OeooAqhzaX0RUUGfde2xEk7WWcwpNWVUju8J7hpZD/LxtJgzelC&#10;hS2tKyrOu6tJlN7xYuTneYrHL/ftNoNxHMWLUp23uJqBCBTDv/kvvdWp/nA0gN9v0ghy8QQ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fhunIxAAAAN0AAAAPAAAAAAAAAAAA&#10;AAAAAKECAABkcnMvZG93bnJldi54bWxQSwUGAAAAAAQABAD5AAAAkgMAAAAA&#10;" strokecolor="black [3040]"/>
              </v:group>
            </w:pict>
          </mc:Fallback>
        </mc:AlternateContent>
      </w:r>
    </w:p>
    <w:p w:rsidR="00CF4B35" w:rsidRDefault="00CF4B35" w:rsidP="00CF4B35">
      <w:pPr>
        <w:tabs>
          <w:tab w:val="left" w:pos="3751"/>
        </w:tabs>
        <w:spacing w:line="240" w:lineRule="auto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bookmarkStart w:id="34" w:name="_Toc365118793"/>
      <w:bookmarkStart w:id="35" w:name="_Toc365119611"/>
      <w:r>
        <w:rPr>
          <w:rFonts w:ascii="Times New Roman" w:hAnsi="Times New Roman" w:cs="Times New Roman"/>
          <w:sz w:val="28"/>
          <w:szCs w:val="28"/>
        </w:rPr>
        <w:t>Структура</w:t>
      </w:r>
      <w:bookmarkEnd w:id="34"/>
      <w:bookmarkEnd w:id="35"/>
    </w:p>
    <w:p w:rsidR="00CF4B35" w:rsidRDefault="00CF4B35" w:rsidP="00CF4B35">
      <w:pPr>
        <w:tabs>
          <w:tab w:val="left" w:pos="3751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рабочих </w:t>
      </w:r>
    </w:p>
    <w:p w:rsidR="00CF4B35" w:rsidRDefault="00CF4B35" w:rsidP="00CF4B35">
      <w:pPr>
        <w:tabs>
          <w:tab w:val="left" w:pos="3751"/>
        </w:tabs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функций</w:t>
      </w:r>
    </w:p>
    <w:p w:rsidR="00CF4B35" w:rsidRPr="00846A5C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846A5C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Pr="00DA4170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4270CF" w:rsidRPr="00DA4170" w:rsidRDefault="004270CF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Организационная </w:t>
      </w:r>
      <w:r>
        <w:rPr>
          <w:rFonts w:ascii="Times New Roman" w:hAnsi="Times New Roman" w:cs="Times New Roman"/>
          <w:sz w:val="28"/>
          <w:szCs w:val="28"/>
        </w:rPr>
        <w:tab/>
        <w:t xml:space="preserve">                    Структура </w:t>
      </w:r>
      <w:r w:rsidR="004270CF" w:rsidRPr="00DA4170">
        <w:rPr>
          <w:rFonts w:ascii="Times New Roman" w:hAnsi="Times New Roman" w:cs="Times New Roman"/>
          <w:sz w:val="28"/>
          <w:szCs w:val="28"/>
        </w:rPr>
        <w:tab/>
      </w:r>
      <w:r w:rsidR="004270CF" w:rsidRPr="00DA4170">
        <w:rPr>
          <w:rFonts w:ascii="Times New Roman" w:hAnsi="Times New Roman" w:cs="Times New Roman"/>
          <w:sz w:val="28"/>
          <w:szCs w:val="28"/>
        </w:rPr>
        <w:tab/>
      </w:r>
      <w:r w:rsidR="004270CF" w:rsidRPr="00DA4170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Структура</w:t>
      </w:r>
      <w:proofErr w:type="spellEnd"/>
      <w:proofErr w:type="gramEnd"/>
    </w:p>
    <w:p w:rsidR="00CF4B35" w:rsidRDefault="00CF4B35" w:rsidP="00CF4B35">
      <w:pPr>
        <w:tabs>
          <w:tab w:val="left" w:pos="3885"/>
          <w:tab w:val="left" w:pos="7702"/>
        </w:tabs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Структурапроизводственной</w:t>
      </w:r>
      <w:proofErr w:type="spellEnd"/>
      <w:r>
        <w:rPr>
          <w:rFonts w:ascii="Times New Roman" w:hAnsi="Times New Roman" w:cs="Times New Roman"/>
          <w:sz w:val="28"/>
          <w:szCs w:val="28"/>
        </w:rPr>
        <w:tab/>
        <w:t xml:space="preserve">обмена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услу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-</w:t>
      </w:r>
    </w:p>
    <w:p w:rsidR="00CF4B35" w:rsidRDefault="00CF4B35" w:rsidP="00CF4B35">
      <w:pPr>
        <w:tabs>
          <w:tab w:val="left" w:pos="3885"/>
          <w:tab w:val="left" w:pos="7702"/>
        </w:tabs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организац</w:t>
      </w:r>
      <w:proofErr w:type="spellEnd"/>
      <w:r>
        <w:rPr>
          <w:rFonts w:ascii="Times New Roman" w:hAnsi="Times New Roman" w:cs="Times New Roman"/>
          <w:sz w:val="28"/>
          <w:szCs w:val="28"/>
        </w:rPr>
        <w:t>. – технолог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г</w:t>
      </w:r>
      <w:proofErr w:type="gramEnd"/>
      <w:r>
        <w:rPr>
          <w:rFonts w:ascii="Times New Roman" w:hAnsi="Times New Roman" w:cs="Times New Roman"/>
          <w:sz w:val="28"/>
          <w:szCs w:val="28"/>
        </w:rPr>
        <w:t>ами</w:t>
      </w:r>
      <w:proofErr w:type="spellEnd"/>
    </w:p>
    <w:p w:rsidR="00CF4B35" w:rsidRDefault="00CF4B35" w:rsidP="00CF4B35">
      <w:pPr>
        <w:tabs>
          <w:tab w:val="left" w:pos="38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системы</w:t>
      </w:r>
    </w:p>
    <w:p w:rsidR="00CF4B35" w:rsidRPr="00FB1109" w:rsidRDefault="00005C3D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>
                <wp:simplePos x="0" y="0"/>
                <wp:positionH relativeFrom="column">
                  <wp:posOffset>3693795</wp:posOffset>
                </wp:positionH>
                <wp:positionV relativeFrom="paragraph">
                  <wp:posOffset>309880</wp:posOffset>
                </wp:positionV>
                <wp:extent cx="1233170" cy="669925"/>
                <wp:effectExtent l="0" t="0" r="24130" b="34925"/>
                <wp:wrapNone/>
                <wp:docPr id="1451" name="Прямая соединительная линия 1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33170" cy="669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5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90.85pt,24.4pt" to="387.95pt,7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" strokecolor="black [3040]">
                <o:lock v:ext="edit" shapetype="f"/>
              </v:lin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>
                <wp:simplePos x="0" y="0"/>
                <wp:positionH relativeFrom="column">
                  <wp:posOffset>3449320</wp:posOffset>
                </wp:positionH>
                <wp:positionV relativeFrom="paragraph">
                  <wp:posOffset>33020</wp:posOffset>
                </wp:positionV>
                <wp:extent cx="1477645" cy="1010285"/>
                <wp:effectExtent l="0" t="0" r="27305" b="18415"/>
                <wp:wrapNone/>
                <wp:docPr id="1450" name="Прямая соединительная линия 1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477645" cy="101028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450" o:spid="_x0000_s1026" style="position:absolute;flip:y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71.6pt,2.6pt" to="387.95pt,8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" strokecolor="black [3040]">
                <o:lock v:ext="edit" shapetype="f"/>
              </v:line>
            </w:pict>
          </mc:Fallback>
        </mc:AlternateContent>
      </w:r>
    </w:p>
    <w:p w:rsidR="00CF4B35" w:rsidRPr="00FB1109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tabs>
          <w:tab w:val="left" w:pos="921"/>
        </w:tabs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tabs>
          <w:tab w:val="left" w:pos="36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Структура </w:t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r>
        <w:rPr>
          <w:rFonts w:ascii="Times New Roman" w:hAnsi="Times New Roman" w:cs="Times New Roman"/>
          <w:sz w:val="28"/>
          <w:szCs w:val="28"/>
        </w:rPr>
        <w:t>Ресурсово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техноло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             Информационная</w:t>
      </w:r>
    </w:p>
    <w:p w:rsidR="00CF4B35" w:rsidRDefault="00CF4B35" w:rsidP="00CF4B35">
      <w:pPr>
        <w:tabs>
          <w:tab w:val="left" w:pos="3684"/>
          <w:tab w:val="left" w:pos="738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Трудовых                                 - </w:t>
      </w:r>
      <w:proofErr w:type="spellStart"/>
      <w:r>
        <w:rPr>
          <w:rFonts w:ascii="Times New Roman" w:hAnsi="Times New Roman" w:cs="Times New Roman"/>
          <w:sz w:val="28"/>
          <w:szCs w:val="28"/>
        </w:rPr>
        <w:t>гическая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структура</w:t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структура</w:t>
      </w:r>
      <w:proofErr w:type="spellEnd"/>
      <w:proofErr w:type="gramEnd"/>
    </w:p>
    <w:p w:rsidR="00CF4B35" w:rsidRPr="00DA4170" w:rsidRDefault="004270CF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="00CF4B35">
        <w:rPr>
          <w:rFonts w:ascii="Times New Roman" w:hAnsi="Times New Roman" w:cs="Times New Roman"/>
          <w:sz w:val="28"/>
          <w:szCs w:val="28"/>
        </w:rPr>
        <w:t>есурсов</w:t>
      </w:r>
    </w:p>
    <w:p w:rsidR="004270CF" w:rsidRPr="00DA4170" w:rsidRDefault="004270CF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О  Б  Е  С </w:t>
      </w:r>
      <w:proofErr w:type="gramStart"/>
      <w:r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Е Ч И В А Ю Щ  И Е     С Т Р У К Т У Р Ы</w:t>
      </w:r>
    </w:p>
    <w:p w:rsidR="00CF4B35" w:rsidRDefault="00CF4B35" w:rsidP="00CF4B35">
      <w:pPr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jc w:val="center"/>
        <w:outlineLvl w:val="0"/>
        <w:rPr>
          <w:rFonts w:ascii="Times New Roman" w:hAnsi="Times New Roman" w:cs="Times New Roman"/>
          <w:sz w:val="28"/>
          <w:szCs w:val="28"/>
        </w:rPr>
      </w:pPr>
    </w:p>
    <w:p w:rsidR="00CF4B35" w:rsidRDefault="00CF4B35" w:rsidP="00CF4B35">
      <w:pPr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bookmarkStart w:id="36" w:name="_Toc365118794"/>
      <w:bookmarkStart w:id="37" w:name="_Toc365119612"/>
      <w:r>
        <w:rPr>
          <w:rFonts w:ascii="Times New Roman" w:hAnsi="Times New Roman" w:cs="Times New Roman"/>
          <w:sz w:val="28"/>
          <w:szCs w:val="28"/>
        </w:rPr>
        <w:t>Рис. 9 Система структурных элементов организации</w:t>
      </w:r>
      <w:bookmarkEnd w:id="36"/>
      <w:bookmarkEnd w:id="37"/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lastRenderedPageBreak/>
        <w:t>Элементы структуры управления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14B9F">
        <w:rPr>
          <w:rFonts w:ascii="Times New Roman" w:hAnsi="Times New Roman" w:cs="Times New Roman"/>
          <w:sz w:val="28"/>
          <w:szCs w:val="28"/>
        </w:rPr>
        <w:t>З</w:t>
      </w:r>
      <w:proofErr w:type="gramEnd"/>
      <w:r w:rsidRPr="00914B9F">
        <w:rPr>
          <w:rFonts w:ascii="Times New Roman" w:hAnsi="Times New Roman" w:cs="Times New Roman"/>
          <w:sz w:val="28"/>
          <w:szCs w:val="28"/>
        </w:rPr>
        <w:t xml:space="preserve">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14B9F">
        <w:rPr>
          <w:rFonts w:ascii="Times New Roman" w:hAnsi="Times New Roman" w:cs="Times New Roman"/>
          <w:sz w:val="28"/>
          <w:szCs w:val="28"/>
        </w:rPr>
        <w:t>заказчик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ОТиЗ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14B9F">
        <w:rPr>
          <w:rFonts w:ascii="Times New Roman" w:hAnsi="Times New Roman" w:cs="Times New Roman"/>
          <w:sz w:val="28"/>
          <w:szCs w:val="28"/>
        </w:rPr>
        <w:t xml:space="preserve">отдел труда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Pr="00914B9F">
        <w:rPr>
          <w:rFonts w:ascii="Times New Roman" w:hAnsi="Times New Roman" w:cs="Times New Roman"/>
          <w:sz w:val="28"/>
          <w:szCs w:val="28"/>
        </w:rPr>
        <w:t>заработной платы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ОС – отдел снабжения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ОГМ – отдел главного механика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ДС – диспетчерская служба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 xml:space="preserve">ТБ </w:t>
      </w:r>
      <w:r>
        <w:rPr>
          <w:rFonts w:ascii="Times New Roman" w:hAnsi="Times New Roman" w:cs="Times New Roman"/>
          <w:sz w:val="28"/>
          <w:szCs w:val="28"/>
        </w:rPr>
        <w:noBreakHyphen/>
      </w:r>
      <w:r w:rsidRPr="00914B9F">
        <w:rPr>
          <w:rFonts w:ascii="Times New Roman" w:hAnsi="Times New Roman" w:cs="Times New Roman"/>
          <w:sz w:val="28"/>
          <w:szCs w:val="28"/>
        </w:rPr>
        <w:t xml:space="preserve"> техника безопасности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ПТО – производство технический отдел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14B9F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914B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noBreakHyphen/>
      </w:r>
      <w:r w:rsidRPr="00914B9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914B9F">
        <w:rPr>
          <w:rFonts w:ascii="Times New Roman" w:hAnsi="Times New Roman" w:cs="Times New Roman"/>
          <w:sz w:val="28"/>
          <w:szCs w:val="28"/>
        </w:rPr>
        <w:t>охрана</w:t>
      </w:r>
      <w:proofErr w:type="gramEnd"/>
      <w:r w:rsidRPr="00914B9F">
        <w:rPr>
          <w:rFonts w:ascii="Times New Roman" w:hAnsi="Times New Roman" w:cs="Times New Roman"/>
          <w:sz w:val="28"/>
          <w:szCs w:val="28"/>
        </w:rPr>
        <w:t xml:space="preserve"> труда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ГК – государственный контроль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 xml:space="preserve">ПЭО – </w:t>
      </w:r>
      <w:proofErr w:type="spellStart"/>
      <w:r w:rsidRPr="00914B9F">
        <w:rPr>
          <w:rFonts w:ascii="Times New Roman" w:hAnsi="Times New Roman" w:cs="Times New Roman"/>
          <w:sz w:val="28"/>
          <w:szCs w:val="28"/>
        </w:rPr>
        <w:t>производственно</w:t>
      </w:r>
      <w:proofErr w:type="spellEnd"/>
      <w:r w:rsidRPr="00914B9F">
        <w:rPr>
          <w:rFonts w:ascii="Times New Roman" w:hAnsi="Times New Roman" w:cs="Times New Roman"/>
          <w:sz w:val="28"/>
          <w:szCs w:val="28"/>
        </w:rPr>
        <w:t xml:space="preserve"> экономический отдел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proofErr w:type="gramStart"/>
      <w:r w:rsidRPr="00914B9F">
        <w:rPr>
          <w:rFonts w:ascii="Times New Roman" w:hAnsi="Times New Roman" w:cs="Times New Roman"/>
          <w:sz w:val="28"/>
          <w:szCs w:val="28"/>
        </w:rPr>
        <w:t>ОК</w:t>
      </w:r>
      <w:proofErr w:type="gramEnd"/>
      <w:r w:rsidRPr="00914B9F">
        <w:rPr>
          <w:rFonts w:ascii="Times New Roman" w:hAnsi="Times New Roman" w:cs="Times New Roman"/>
          <w:sz w:val="28"/>
          <w:szCs w:val="28"/>
        </w:rPr>
        <w:t xml:space="preserve"> – отдел кадров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ССМ – спец-</w:t>
      </w:r>
      <w:proofErr w:type="gramStart"/>
      <w:r w:rsidRPr="00914B9F">
        <w:rPr>
          <w:rFonts w:ascii="Times New Roman" w:hAnsi="Times New Roman" w:cs="Times New Roman"/>
          <w:sz w:val="28"/>
          <w:szCs w:val="28"/>
        </w:rPr>
        <w:t>строй</w:t>
      </w:r>
      <w:proofErr w:type="gramEnd"/>
      <w:r w:rsidRPr="00914B9F">
        <w:rPr>
          <w:rFonts w:ascii="Times New Roman" w:hAnsi="Times New Roman" w:cs="Times New Roman"/>
          <w:sz w:val="28"/>
          <w:szCs w:val="28"/>
        </w:rPr>
        <w:t xml:space="preserve"> монтаж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Бух – бухгалтерия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ОСМ – отдел сетевого моделирования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ТУ – транспортное управление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СДО – сметно-договорный отдел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НСУ – начальник строительного управления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>ГИ – главный инженер</w:t>
      </w:r>
    </w:p>
    <w:p w:rsidR="00E565E3" w:rsidRPr="00914B9F" w:rsidRDefault="00E565E3" w:rsidP="00E565E3">
      <w:pPr>
        <w:rPr>
          <w:rFonts w:ascii="Times New Roman" w:hAnsi="Times New Roman" w:cs="Times New Roman"/>
          <w:sz w:val="28"/>
          <w:szCs w:val="28"/>
        </w:rPr>
      </w:pPr>
      <w:r w:rsidRPr="00914B9F">
        <w:rPr>
          <w:rFonts w:ascii="Times New Roman" w:hAnsi="Times New Roman" w:cs="Times New Roman"/>
          <w:sz w:val="28"/>
          <w:szCs w:val="28"/>
        </w:rPr>
        <w:t xml:space="preserve">КОО – </w:t>
      </w:r>
      <w:proofErr w:type="spellStart"/>
      <w:r w:rsidRPr="00914B9F">
        <w:rPr>
          <w:rFonts w:ascii="Times New Roman" w:hAnsi="Times New Roman" w:cs="Times New Roman"/>
          <w:sz w:val="28"/>
          <w:szCs w:val="28"/>
        </w:rPr>
        <w:t>контрольно</w:t>
      </w:r>
      <w:proofErr w:type="spellEnd"/>
      <w:r w:rsidRPr="00914B9F">
        <w:rPr>
          <w:rFonts w:ascii="Times New Roman" w:hAnsi="Times New Roman" w:cs="Times New Roman"/>
          <w:sz w:val="28"/>
          <w:szCs w:val="28"/>
        </w:rPr>
        <w:t xml:space="preserve"> – организационный отдел</w:t>
      </w:r>
    </w:p>
    <w:p w:rsidR="00E565E3" w:rsidRDefault="00E565E3" w:rsidP="00E565E3">
      <w:pPr>
        <w:rPr>
          <w:rFonts w:ascii="Times New Roman" w:hAnsi="Times New Roman" w:cs="Times New Roman"/>
          <w:sz w:val="28"/>
          <w:szCs w:val="28"/>
        </w:rPr>
      </w:pPr>
    </w:p>
    <w:p w:rsidR="000376A6" w:rsidRDefault="000376A6" w:rsidP="00D22FD8">
      <w:pPr>
        <w:tabs>
          <w:tab w:val="left" w:pos="1473"/>
        </w:tabs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Default="00B05784" w:rsidP="00B05784">
      <w:pPr>
        <w:pStyle w:val="1"/>
      </w:pPr>
      <w:bookmarkStart w:id="38" w:name="_Toc365118795"/>
      <w:bookmarkStart w:id="39" w:name="_Toc365119613"/>
      <w:bookmarkStart w:id="40" w:name="_Toc365121116"/>
      <w:r>
        <w:lastRenderedPageBreak/>
        <w:t>Содержание и взаимодействие организационно-технических задач в управлении</w:t>
      </w:r>
      <w:bookmarkEnd w:id="38"/>
      <w:bookmarkEnd w:id="39"/>
      <w:bookmarkEnd w:id="40"/>
    </w:p>
    <w:p w:rsidR="00CF4B35" w:rsidRPr="00E565E3" w:rsidRDefault="00CF4B35" w:rsidP="00CF4B35">
      <w:pPr>
        <w:spacing w:after="0" w:line="36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Определение главной цели управления обеспечивается решением перечня задач звеньев системы занятых непосредственно в сфере материального прои</w:t>
      </w:r>
      <w:r w:rsidRPr="00E565E3">
        <w:rPr>
          <w:rFonts w:ascii="Times New Roman" w:hAnsi="Times New Roman" w:cs="Times New Roman"/>
          <w:sz w:val="28"/>
          <w:szCs w:val="28"/>
        </w:rPr>
        <w:t>з</w:t>
      </w:r>
      <w:r w:rsidRPr="00E565E3">
        <w:rPr>
          <w:rFonts w:ascii="Times New Roman" w:hAnsi="Times New Roman" w:cs="Times New Roman"/>
          <w:sz w:val="28"/>
          <w:szCs w:val="28"/>
        </w:rPr>
        <w:t xml:space="preserve">водства. </w:t>
      </w:r>
      <w:r w:rsidRPr="00E565E3">
        <w:rPr>
          <w:rFonts w:ascii="Times New Roman" w:eastAsia="Times New Roman" w:hAnsi="Times New Roman" w:cs="Times New Roman"/>
          <w:sz w:val="28"/>
          <w:szCs w:val="28"/>
        </w:rPr>
        <w:t>Таким</w:t>
      </w:r>
      <w:r w:rsidRPr="00E565E3">
        <w:rPr>
          <w:rFonts w:ascii="Times New Roman" w:hAnsi="Times New Roman" w:cs="Times New Roman"/>
          <w:sz w:val="28"/>
          <w:szCs w:val="28"/>
        </w:rPr>
        <w:t xml:space="preserve"> звеном в строительстве является бригада, изучая характер и особенности которой, оценивает и использует аппарат управления для сове</w:t>
      </w:r>
      <w:r w:rsidRPr="00E565E3">
        <w:rPr>
          <w:rFonts w:ascii="Times New Roman" w:hAnsi="Times New Roman" w:cs="Times New Roman"/>
          <w:sz w:val="28"/>
          <w:szCs w:val="28"/>
        </w:rPr>
        <w:t>р</w:t>
      </w:r>
      <w:r w:rsidRPr="00E565E3">
        <w:rPr>
          <w:rFonts w:ascii="Times New Roman" w:hAnsi="Times New Roman" w:cs="Times New Roman"/>
          <w:sz w:val="28"/>
          <w:szCs w:val="28"/>
        </w:rPr>
        <w:t>шенствования повышения эффективности труда (табл. </w:t>
      </w:r>
      <w:r>
        <w:rPr>
          <w:rFonts w:ascii="Times New Roman" w:hAnsi="Times New Roman" w:cs="Times New Roman"/>
          <w:sz w:val="28"/>
          <w:szCs w:val="28"/>
        </w:rPr>
        <w:t>7</w:t>
      </w:r>
      <w:r w:rsidRPr="00E565E3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E565E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F4B35" w:rsidRPr="00DA4170" w:rsidRDefault="00CF4B35" w:rsidP="00CF4B35">
      <w:pPr>
        <w:keepNext/>
        <w:spacing w:line="360" w:lineRule="auto"/>
        <w:ind w:right="283"/>
        <w:jc w:val="right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 xml:space="preserve">Таблица </w:t>
      </w:r>
      <w:r w:rsidRPr="00DA4170">
        <w:rPr>
          <w:rFonts w:ascii="Times New Roman" w:hAnsi="Times New Roman" w:cs="Times New Roman"/>
          <w:sz w:val="28"/>
          <w:szCs w:val="28"/>
        </w:rPr>
        <w:t>7</w:t>
      </w:r>
    </w:p>
    <w:p w:rsidR="00CF4B35" w:rsidRPr="00E565E3" w:rsidRDefault="00CF4B35" w:rsidP="00CF4B35">
      <w:pPr>
        <w:keepNext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 xml:space="preserve">Перечень задач, решаемых аппаратом управления </w:t>
      </w:r>
    </w:p>
    <w:tbl>
      <w:tblPr>
        <w:tblStyle w:val="13"/>
        <w:tblW w:w="0" w:type="auto"/>
        <w:tblLook w:val="04A0" w:firstRow="1" w:lastRow="0" w:firstColumn="1" w:lastColumn="0" w:noHBand="0" w:noVBand="1"/>
      </w:tblPr>
      <w:tblGrid>
        <w:gridCol w:w="817"/>
        <w:gridCol w:w="8754"/>
      </w:tblGrid>
      <w:tr w:rsidR="00CF4B35" w:rsidRPr="00E565E3" w:rsidTr="00510565">
        <w:trPr>
          <w:tblHeader/>
        </w:trPr>
        <w:tc>
          <w:tcPr>
            <w:tcW w:w="817" w:type="dxa"/>
            <w:shd w:val="clear" w:color="auto" w:fill="D9D9D9" w:themeFill="background1" w:themeFillShade="D9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</w:p>
        </w:tc>
        <w:tc>
          <w:tcPr>
            <w:tcW w:w="8754" w:type="dxa"/>
            <w:shd w:val="clear" w:color="auto" w:fill="D9D9D9" w:themeFill="background1" w:themeFillShade="D9"/>
          </w:tcPr>
          <w:p w:rsidR="00CF4B35" w:rsidRPr="00E565E3" w:rsidRDefault="00CF4B35" w:rsidP="00510565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b/>
                <w:sz w:val="28"/>
                <w:szCs w:val="28"/>
              </w:rPr>
              <w:t>Перечень трудовых задач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Расчёт наряд</w:t>
            </w:r>
            <w:proofErr w:type="gramStart"/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а-</w:t>
            </w:r>
            <w:proofErr w:type="gramEnd"/>
            <w:r w:rsidRPr="00E565E3">
              <w:rPr>
                <w:rFonts w:ascii="Times New Roman" w:hAnsi="Times New Roman" w:cs="Times New Roman"/>
                <w:sz w:val="28"/>
                <w:szCs w:val="28"/>
              </w:rPr>
              <w:t xml:space="preserve"> задания на производство работ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Разработка проекта производства работ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Обеспечение технической документации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Разработка графика поставок строительных материалов, изделий и конструкций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Расчёт потребности транспорта, строительных машин и механизмов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Объём и качество выполняемых работ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Организация, хранение, выдачи и ремонта средств малой механизации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Разработка правил и соблюдение техники безопасности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Расчёт потребности в подготовке, обучении и комплектовании раб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чих кадров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Создание и совершенствование культурно-бытовых условий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Подведение итогов и передача результатов деятельности бригад</w:t>
            </w:r>
          </w:p>
        </w:tc>
      </w:tr>
      <w:tr w:rsidR="00CF4B35" w:rsidRPr="00E565E3" w:rsidTr="00510565">
        <w:tc>
          <w:tcPr>
            <w:tcW w:w="817" w:type="dxa"/>
          </w:tcPr>
          <w:p w:rsidR="00CF4B35" w:rsidRPr="00E565E3" w:rsidRDefault="00CF4B35" w:rsidP="00510565">
            <w:pPr>
              <w:numPr>
                <w:ilvl w:val="0"/>
                <w:numId w:val="25"/>
              </w:numPr>
              <w:spacing w:line="360" w:lineRule="auto"/>
              <w:ind w:left="0" w:firstLine="17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754" w:type="dxa"/>
          </w:tcPr>
          <w:p w:rsidR="00CF4B35" w:rsidRPr="00E565E3" w:rsidRDefault="00CF4B35" w:rsidP="00510565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Сбор, обработка и передача результатов деятельности бригад в выш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 w:rsidRPr="00E565E3">
              <w:rPr>
                <w:rFonts w:ascii="Times New Roman" w:hAnsi="Times New Roman" w:cs="Times New Roman"/>
                <w:sz w:val="28"/>
                <w:szCs w:val="28"/>
              </w:rPr>
              <w:t>стоящие органы.</w:t>
            </w:r>
          </w:p>
        </w:tc>
      </w:tr>
    </w:tbl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F4B35" w:rsidRPr="00E565E3" w:rsidRDefault="00CF4B35" w:rsidP="00CF4B35">
      <w:pPr>
        <w:keepNext/>
        <w:spacing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lastRenderedPageBreak/>
        <w:t>Последовательность работ по расчёту наряда-задания.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1. Получение данных об объёмах основных и дополнительных работ, а также их выполнение.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2. Определение нормативов выработки и заработной платы.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3. Расчёт необходимого объёма трудозатрат и фонда заработной платы.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4. Получение данных о запланированных сроках производства данного вида р</w:t>
      </w:r>
      <w:r w:rsidRPr="00E565E3">
        <w:rPr>
          <w:rFonts w:ascii="Times New Roman" w:hAnsi="Times New Roman" w:cs="Times New Roman"/>
          <w:sz w:val="28"/>
          <w:szCs w:val="28"/>
        </w:rPr>
        <w:t>а</w:t>
      </w:r>
      <w:r w:rsidRPr="00E565E3">
        <w:rPr>
          <w:rFonts w:ascii="Times New Roman" w:hAnsi="Times New Roman" w:cs="Times New Roman"/>
          <w:sz w:val="28"/>
          <w:szCs w:val="28"/>
        </w:rPr>
        <w:t>бот.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5. Расчёт требуемого состава бригады и квалификации рабочих.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6. Получение данных о предполагаемом составе конкретной бригады.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7. Проверка соблюдения сроков производства работ.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8. Передача полученных результатов для выяснения возможных изменений.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9. Передача данных после возможных изменений в результатах работы.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10. Результат расчета окончательных показателей.</w:t>
      </w:r>
    </w:p>
    <w:p w:rsidR="00CF4B35" w:rsidRPr="00E565E3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11. Передача данных для внесения изменений в календарный план.</w:t>
      </w:r>
    </w:p>
    <w:p w:rsidR="00CF4B35" w:rsidRDefault="00CF4B35" w:rsidP="00CF4B35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E565E3">
        <w:rPr>
          <w:rFonts w:ascii="Times New Roman" w:hAnsi="Times New Roman" w:cs="Times New Roman"/>
          <w:sz w:val="28"/>
          <w:szCs w:val="28"/>
        </w:rPr>
        <w:t>12. Утверждение наряда-задания.</w:t>
      </w:r>
    </w:p>
    <w:p w:rsidR="00B05784" w:rsidRDefault="00B05784" w:rsidP="00B05784"/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Подготовка проектно-сметной и организационно-технологической д</w:t>
      </w: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кументации: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получение и регистрация проектно-сметной документации, ее рассмотрение, проверка рабочих чертежей, смет и наличия необходимых согл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сований, составление замечаний и предложений по качеству проектов и смет; рассмотрение и изучение</w:t>
      </w:r>
      <w:r w:rsidRPr="00B05784">
        <w:rPr>
          <w:rFonts w:ascii="Calibri" w:eastAsia="Times New Roman" w:hAnsi="Calibri" w:cs="Times New Roman"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полученной организационно-технологической док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ментации (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ПОС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>, ППС, ППР, технологических карт, карт трудовых "процессов); разработка (участие) планов НОТ, планов работы бригад; подготовка журналов производства работ, книг учета и других документов;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разработка (участие) замечаний и предложений по улучшению обеспеч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ния строек организационно-технологической документацией.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Планирование производственно-хозяйственной деятельности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разр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ботка (участие) и корректировка годовых проектов плана работ по произво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ственной программе, труду и заработной плате, себестоимости и прибыли, ра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витию новой техники, механизации про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изводства работ, материально-техническому снабжению; разработка (участие) проектов квартальных планов по выполнению этапов работ и вводу объектов в эксплуатацию; получение г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дового и квартального планов работ и доведение их до исполнителей.</w:t>
      </w:r>
      <w:proofErr w:type="gramEnd"/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Техническое и организационное совершенствование строительного производства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разработка (участие) организационно-технических мероприятий по совершенствованию строительства объектов; установление места и сроков внедрения мероприятий, доведение их до исполнителей; ведение журнала учета внедрения новой техники; расчет (участие) эффективности внедренных мер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приятий; организация обмена передовым опытом работы бригад и новаторов, участие в школах передовых методов труда, семинарах, конференциях;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соста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ление (подготовка материалов) плана работы по рационализации и изобрет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тельству; подготовка (в том числе оказание помощи рабочим) рационализато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ских предложений, участие в работе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БРИЗа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>; составление (подготовка матери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лов) актов внедрения рационализаторских предложений; пропаганда достиж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ний лучших изобретателей и рационализаторов, организация и проведение смотров по изысканию внутренних резервов производства.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Оперативное управление строительным производством: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составление недельно-суточных планов производства работ и доведение их до исполнит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лей; рассмотрение и обсуждение плановых заданий, распределение и выдача текущих заданий по бригадам, звеньям, строительным машинам и механизмам; расстановка и контроль за работой бригад, звеньев, строительной техники, пр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верка обеспеченности бригад и звеньев фронтом работ, оперативное регулир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вание производства СМР;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производство геодезических работ (вынос и перен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сение осей, реперов, горизонтальных и вертикальных отметок и др.); произво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ство работ по разметке местоположений конструкций, оборудования, устройств, деталей, приборов и т. д.; контроль и учет хода выполнения СМР, сбор информации и корректировка графиков; подготовка и передача информ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ции о выполнении работ по объектам за день, неделю;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координация работы субподрядных организаций; прием выполненных (бригадами, звеньями) СМР; ведение накопительных ведомостей объемов выполненных СМР; составление актов и справок о выполненных объемах СМР, согласование с заказчиками и подрядчиками; ведение журналов производства работ; контроль и регулиров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ние поставки на объекты строительных конструкций, материалов и полуфабр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катов;</w:t>
      </w:r>
      <w:r w:rsidRPr="00B05784">
        <w:rPr>
          <w:rFonts w:ascii="Calibri" w:eastAsia="Times New Roman" w:hAnsi="Calibri" w:cs="Times New Roman"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участие в оперативных совещаниях, проводимых руководителями стро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тельной организации;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подготовка и проведение оперативных совещаний на участке.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Механизация СМР и руководство энергетическим обслуживанием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определение потребности в строительных машинах и меха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низмах; проведение технического обслуживания строительной техники, механических и энерготе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х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нических установок и оборудования, находящихся на объектах; определение потребности и составление заявок на запасные части, кабельную продукцию и т. п.; проведение работ по обеспечению строительных площадок энергетич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скими ресурсам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и(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водой, техническими средствами, диспетчерской связью; внедрение передовых методов эксплуатации машин и оборудования; ведение учета расходования электроэнергии, топлива; подготовка ма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териалов для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ставления отчетов о механизации строительства, оформление документов о техническом состоянии машин и меха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низмов (запись в журналах, составление актов и др.).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 xml:space="preserve">Комплектование и подготовка кадров: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определение количественного, профессионального и квалификационного состава рабочих, необходимого для выполнения годовой (месячной) программы работ; разработка мероприятий по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укомплектованию участка рабочими кадрами и контроль за их реализацией, подбор и прием рабочих на работу (проведение собеседования с поступающими на работу и направление их в бригаду); организация подготовки и учебы в шк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лах бригадного и индивидуального обучения;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составление и согласование гр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фиков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отпусков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 контроль за их выполнением; выявление причин текучести кадров и разработка мер по ее сни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жению; подготовка и проведение (участие) аттестационной работы по установлению квалификации рабочих; подготовка материалов о списочном составе и расстановке рабочих по бригадам и объе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там.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Организация труда и заработной платы: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разработка годовых меропри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тий по улучшению организации и оплаты труда рабочих; комплектование бр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гад составом рабочих в соответствии с ППР, технологическими картами и ка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тами трудовых процессов; подго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товка планов НОТ, бригадных планов, обсу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ж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дение их совместно с рабочими, организация их реализации; обеспечение бр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гад техно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логическими картами, картами трудовых процессов; организация 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струментального хозяйства (выдача, прием, учет и хранение ме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ханизированного и ручного инструмента, инвентаря, приспособлении, спе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одежды); организация рабочих мест (в соответствии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О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технологическими ка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тами и картами трудовых процессов); расстановка и закрепление рабочих на выполнении определенных рабочих операций;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проверка обеспеченности бригад и звеньев необходимыми орудиями труда и спецодеждой, принятие соотве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ствующих мер, подготовка (совместно с работниками строительной организ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ции, нормативно-исследовательской станции) документации по бригад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ному подряду; подготовка бригадных договоров, рассмотрение их совместно с бр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гадой и оформление; участие в разработке местных норм и расценок; прием выполненных СМР и оформление (закрытие) нарядов-заданий; сопоставление выполненных объемов работ по нарядам с объемами в актах-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процентовках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>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дача практических заданий и их оценка при присвоении разрядов рабочим; 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явление внутрисменных простоев и потерь рабочего времени; ведение табел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ного учета выходов рабочих; контроль за соблюдением трудовой дисциплины и правил внутреннего распорядка, принятие оперативных мер к нарушителям; проведение воспитательной работы по повышению производственной и труд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вой дисциплины; организация социалистического соревнования между бриг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дами и отдельными рабочими;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контроль за выполнением и подведением итогов социалистического соревнования; подготовка и проведение внутрипостроечных школ передового опыта; изучение и внедрение передовых методов организации и оплаты труда; подготовка материалов на премирование рабочих за выполн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ние плановых заданий, внедрение новой техники, сдачу объектов в эксплуат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цию и т. п.; подготовка и передача в строительную организацию сведений об организации, нормировании и оплате труда рабочих.</w:t>
      </w:r>
      <w:proofErr w:type="gramEnd"/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Материально-техническое обеспечение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определение совместно с рабо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никами СУ и УПТК годовой, квартальной и месячной потребности в матер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ально-технических ресурсах (конструкциях, изделиях, деталях, материалах, п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луфабрикатах, машинах, механиз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мах, механизированном и ручном инструме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те, инвентаре, спецодежде и др.); разработка по объектных комплектовочных ведомостей и графиков поставки ресурсов на строительные площадки; орган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зация, складского хозяйства на строительных площадках, руководство прие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кой материальных ресурсов, погрузочно-разгрузочными работами;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контроль правильности складирования и хранения конструкций и материалов, обеспеч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ние стройки необходимым ко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личеством оборотной тары (поддонов, контейн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ров, барабанов и др.); планирование работы внутрипостроечного автотранспо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та; обеспечение строительных бригад механизированным и ручным ин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струментом, инвентарем, приспособлениями, а также контроль правильности их хранения. Особое внимание уделяется регулированию хода поставок мат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риально-технических ресурсов на объекты через диспетчерскую связь с УПТК и заводами-поставщиками. При не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своевременной и некомплектной поставке ресурсов линейные ИТР выезжают за пределы строительных площадок в УПТК, на заводы ЖБИ, растворобетонные заводы и т. п. Организуют сторож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вую охрану строительных площадок и складского хозяйства, составляют свед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ния о наличии материальных ресурсов на объектах, принимают участие в сов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щаниях по вопросам материально-технического обеспечения.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Контроль качества строительной продукции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разработка меро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приятий по повышению качества выполнения СМР, составление планов-графиков п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этапной и по объектной проверки качества работ; проверка соответствия п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ступающих на объекты материальных ресурсов требованиям СНиП, ГОСТ, ТУ и оформление результатов проверки соответствующими документами (соста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ление актов для предъявления рекламаций поставщикам и др.);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выдача заданий на выполнение геодезических и разбивочных работ и контроль за точностью вынесенных отметок конструкций и оборудования, их местоположением и т. п.; организация и повседневный контроль за выполнением работ в соответствии с рабочими чертежами, за соблюдением технологических перерывов, темпер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турно-влажностного режима и последовательности выполнения рабочих опер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ций и строительных процессов согласно СНиП, ТУ) ППР, технологическим картам, картам трудовых процессов;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отбор проб и проведение лабораторных испытаний материалов, изделий, полуфабрикатов, со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ставление рецептуры 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тонов, растворов, смесей, красителей и пр.; проверка (испытание) качества 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полненных конструкций (работ), участие в оформлении актов на скрытые виды работ; анализ брака и дефектов, допущенных при выполнении работ, выявление причин и виновных; принятие оперативных мер, обеспечивающих устранение брака и дефектов;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приемка-сдача работ смежным бригадам; проведение сов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щаний и инструктажей по повышению качества работ; ведение журналов кач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ства СМР, составление отчетов о выпол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нении мероприятий по повышению 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чества СМР.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Охрана труда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проведение вводного (общего) инструктажа по технике безопасности вновь принимаемых на работу, организация и участие в комисс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ях по приему экзаменов по технике безопасности, проведение инструктажа на рабочем месте, обучение рабочих и обеспечение их средствами индивидуал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ной защиты; участие в расследовании несчастных случаев, выявлении причин и составлении актов;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организация безопасных методов труда (своевременное ограждение опасных зон, применение качественных лесов, подмостей, стрем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нок, предохранительных поясов, поддержание на рабочем месте чистоты и п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рядка); проведение осмотра и испытаний строи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тельных машин, механизмов, грузозахватных и такелажных приспособлений (крюков, стропов, захватов и др.); организация медицин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ского осмотра рабочих; составление заявок на спе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одежду, средства индивидуальной защиты и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специнвентарь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 обеспечение ими рабочих;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обеспечение строительных площадок служебными и санитарно-бытовыми помещениями, наглядной агитацией (плакатами) по соблюдению безопасных методов труда; контроль за противопожарным состоянием стро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тельных площадок, проверка наличия и со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стояния средств противопожарной защиты; проверка санитарно-технического состояния бытовых помещений и рабочих мест, выяв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ление и принятие мер по устранению имеющихся неиспра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ностей и нарушений санитарно-гигиенических условий труда и отдыха рабо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чих;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ведение журнала по технике безопасности; подготовка отчетных данных по охране труда и состоянию техники безопасности.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Производственный и материально-технический учет: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учет выполнения СМР по объектам, этапам, исполнителям и заказчикам, дополнительных и непредвиденных (не предусмотренных сметой) работ; учет незавершенного производства; организация выдачи ма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териальных ресурсов,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контроль за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их ра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ходованием и списанием; участие в инвентаризации основных фондов и мат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риальных цен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ностей; учет фактических затрат на основное и вспомогательное производство, трудовых затрат по объектам, выработки в денежном и нат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ральном измерениях по бригадам; составление материально-технических отч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тов.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Сдача объектов в эксплуатацию: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подготовка актированной документ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ции (актов об испытаниях и анализе строительных мате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риалов, испытаниях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стем внутреннего водопровода и отопления, канализации, газоснабжения,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наружных сетей теплоснабжения, водопровода, газоснабжения, канализации; об испытаниях систем противопожарного оборудования и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молниезащиты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>, вент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ляции;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испытаниях внутренних и наружных электроустановок и электросетей и др.) и исполнительной документации (рабочих чертежей с ука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занными в них соответствующими изменениями и отклонениями от проекта, схем подземных и наружных инженерных коммуникаций с указанием фактических отметок, размеров и т. д.); проведение (участие) рабочих комиссий по выявлению гото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ности объектов к сд</w:t>
      </w:r>
      <w:r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че в эксплуатацию;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разработка мероприятий по устран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нию выявленных комиссией недоделок и дефектов; участие в работе госу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дарственных комиссий по приемке объектов в эксплуатацию; организация 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бот по устранению отмеченных государственной комис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сией недостатков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гласно гарантийным обязательствам; подготовка и оформление документов, подтверждающих устранение недостатков; передача объектов заказчику.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Технико-экономический анализ производственно-хозяйственной де</w:t>
      </w: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я</w:t>
      </w: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>тельности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 анализ выполнения производственных программ за декаду, месяц, квартал, год по этапам работ и объектам; определение необходимого задела по структуре и объемам работ; изучение потребности и использования материал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но-технических ресурсов; анализ и выявление обеспеченности объектов раб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чими кадрами согласно производственным программам и графикам произво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ства работ и передвижения бригад;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анализ выполнения планов производител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ности труда, изучение цен на материалы, конструкции, предусмотренные в см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тах, сопоставление их с отпускными (фактическими) ценами предприятий-поставщиков; сравнение сметной стоимости перевозки конструкций и матери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лов в фактическими затратами; анализ расхода материальных ресурсов (по да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ным бухгалтерского учета), сопоставление фактических величин расхода на единицу продукции с нормативными; анализ накладных расходов и себесто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мости СМР (по данным бухгалтерского учета);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подготовка информации и 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суждение результатов анализа; участие в работе ревизионных и балансовых 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миссий строительной организации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(Табл.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8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Важной характеристикой каждой функции служит полнота ее выполнения, оцениваемая отношением числа фактически выполняе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мых работ к полному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ставу работ, </w:t>
      </w: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также периодичность выполнения отдельных видов работ во времени (в течение месяца, декады, дня, смены). Такие управленческие работы, как, например, расстановка бригад и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контроль за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их работой и работой стро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тельной техники, проверка обеспеченности бригад и звеньев фронтом работ, регулирование производства СМР, выполняются ежедневно. Другие же (план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во-отчетные; комплектование бригад, анализ производственной деятельности и пр.) требуют выполнения через опре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 xml:space="preserve">деленные интервалы времени (месяц, </w:t>
      </w: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>дек</w:t>
      </w: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>ду).</w:t>
      </w:r>
      <w:r w:rsidRPr="00B05784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 трудовой деятельности производителей работ и мастеров возникают 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нее непреду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softHyphen/>
        <w:t>смотренные работы, например аварийные или работы, связанные с неблагоприятными метеорологическими условиями.</w:t>
      </w:r>
    </w:p>
    <w:p w:rsidR="00B05784" w:rsidRPr="00B05784" w:rsidRDefault="00B05784" w:rsidP="00B05784">
      <w:pPr>
        <w:spacing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Таким образом, труд линейных руководителей состоит из выполнения 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лее 130 управленческих работ (комплексов), требующих универсальных знаний и высоких деловых качеств.</w:t>
      </w:r>
    </w:p>
    <w:p w:rsidR="00B05784" w:rsidRPr="00CF4B35" w:rsidRDefault="00B05784" w:rsidP="00B05784">
      <w:pPr>
        <w:keepNext/>
        <w:ind w:left="7938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CF4B35">
        <w:rPr>
          <w:rFonts w:ascii="Times New Roman" w:eastAsia="Times New Roman" w:hAnsi="Times New Roman" w:cs="Times New Roman"/>
          <w:sz w:val="28"/>
          <w:szCs w:val="28"/>
          <w:lang w:val="en-US"/>
        </w:rPr>
        <w:t>8</w:t>
      </w:r>
    </w:p>
    <w:p w:rsidR="00B05784" w:rsidRPr="00B05784" w:rsidRDefault="00B05784" w:rsidP="00B05784">
      <w:pPr>
        <w:keepNext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Содержание основных функций управления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686"/>
        <w:gridCol w:w="4536"/>
        <w:gridCol w:w="1032"/>
      </w:tblGrid>
      <w:tr w:rsidR="00B05784" w:rsidRPr="00B05784" w:rsidTr="00B05784">
        <w:trPr>
          <w:tblHeader/>
        </w:trPr>
        <w:tc>
          <w:tcPr>
            <w:tcW w:w="3686" w:type="dxa"/>
            <w:shd w:val="clear" w:color="auto" w:fill="auto"/>
            <w:vAlign w:val="center"/>
          </w:tcPr>
          <w:p w:rsidR="00B05784" w:rsidRPr="00B05784" w:rsidRDefault="00B05784" w:rsidP="00B05784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B05784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Функция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05784" w:rsidRPr="00B05784" w:rsidRDefault="00B05784" w:rsidP="00B05784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B05784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Основные задачи</w:t>
            </w:r>
          </w:p>
        </w:tc>
        <w:tc>
          <w:tcPr>
            <w:tcW w:w="103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B05784" w:rsidRPr="00B05784" w:rsidRDefault="00B05784" w:rsidP="00B05784">
            <w:pPr>
              <w:spacing w:after="0"/>
              <w:jc w:val="center"/>
              <w:rPr>
                <w:rFonts w:ascii="Calibri" w:eastAsia="Times New Roman" w:hAnsi="Calibri" w:cs="Times New Roman"/>
              </w:rPr>
            </w:pPr>
            <w:r w:rsidRPr="00B05784">
              <w:rPr>
                <w:rFonts w:ascii="Times New Roman" w:eastAsia="Times New Roman" w:hAnsi="Times New Roman" w:cs="Times New Roman"/>
                <w:b/>
                <w:bCs/>
                <w:sz w:val="24"/>
              </w:rPr>
              <w:t>Число работ</w:t>
            </w:r>
          </w:p>
        </w:tc>
      </w:tr>
      <w:tr w:rsidR="00B05784" w:rsidRPr="00B05784" w:rsidTr="00B05784">
        <w:trPr>
          <w:trHeight w:val="516"/>
        </w:trPr>
        <w:tc>
          <w:tcPr>
            <w:tcW w:w="3686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Calibri" w:eastAsia="Times New Roman" w:hAnsi="Calibri" w:cs="Times New Roman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Подготовка проектно-сметной и организационно-технологической до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кументации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Своевременная и качественная подгото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в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ка производства СМР</w:t>
            </w:r>
          </w:p>
        </w:tc>
        <w:tc>
          <w:tcPr>
            <w:tcW w:w="1032" w:type="dxa"/>
            <w:tcBorders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Calibri" w:eastAsia="Times New Roman" w:hAnsi="Calibri" w:cs="Times New Roman"/>
                <w:sz w:val="24"/>
                <w:szCs w:val="24"/>
              </w:rPr>
            </w:pPr>
            <w:r w:rsidRPr="00B05784">
              <w:rPr>
                <w:rFonts w:ascii="Calibri" w:eastAsia="Times New Roman" w:hAnsi="Calibri" w:cs="Times New Roman"/>
                <w:sz w:val="24"/>
                <w:szCs w:val="24"/>
              </w:rPr>
              <w:t>5</w:t>
            </w:r>
          </w:p>
        </w:tc>
      </w:tr>
      <w:tr w:rsidR="00B05784" w:rsidRPr="00B05784" w:rsidTr="00B05784">
        <w:trPr>
          <w:trHeight w:val="344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Планирование производственно-хозяйственной деятельности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Участие в подготовке плановых заданий участкам и строи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 xml:space="preserve">тельным бригадам 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05784" w:rsidRPr="00B05784" w:rsidTr="00B05784">
        <w:trPr>
          <w:trHeight w:val="44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Техническое и организа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ционное совершенствование строительн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го производства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Совершенствование производ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 xml:space="preserve">ства СМР на основе научно-технического прогресса 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</w:tr>
      <w:tr w:rsidR="00B05784" w:rsidRPr="00B05784" w:rsidTr="00B05784">
        <w:trPr>
          <w:trHeight w:val="322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Оперативное управление стро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и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тельным производством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 xml:space="preserve"> Организация, контроль и регулирование СМР, руководство строительными бриг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 xml:space="preserve">дами 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B05784" w:rsidRPr="00B05784" w:rsidTr="00B05784">
        <w:trPr>
          <w:trHeight w:val="441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lastRenderedPageBreak/>
              <w:t>Механизация СМР и ру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ководство энергетиче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ским обслуживанием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Комплексная механизация СМР, обесп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чение правильной эксплуатации и бесп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ребойной работы строительных машин и оборудования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05784" w:rsidRPr="00B05784" w:rsidTr="00B05784">
        <w:trPr>
          <w:trHeight w:val="376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Комплектование и подготовка кадров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 xml:space="preserve"> Укомплектование бригад необходимым составом рабочих кадров. Организация подготовки и обучение рабочих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05784" w:rsidRPr="00B05784" w:rsidTr="00B05784">
        <w:trPr>
          <w:trHeight w:val="355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Организация труда и заработной платы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Применение прогрессивных систем и м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тодов оплаты труда рабочих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</w:tr>
      <w:tr w:rsidR="00B05784" w:rsidRPr="00B05784" w:rsidTr="00B05784">
        <w:trPr>
          <w:trHeight w:val="483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Материально-техническое обе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с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печение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Своевременное и комплектное обеспеч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ние строительных бригад материально-техниче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скими ресурсами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</w:tr>
      <w:tr w:rsidR="00B05784" w:rsidRPr="00B05784" w:rsidTr="00B05784">
        <w:trPr>
          <w:trHeight w:val="312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 xml:space="preserve">Контроль качества строительной продукции 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 xml:space="preserve"> Обеспечение высокого качества СМР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B05784" w:rsidRPr="00B05784" w:rsidTr="00B05784">
        <w:trPr>
          <w:trHeight w:val="43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Охрана труда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Обеспечение безопасных и нормальных санитарно-гигиениче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 xml:space="preserve">ских условий труда 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B05784" w:rsidRPr="00B05784" w:rsidTr="00B05784">
        <w:trPr>
          <w:trHeight w:val="473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Производственный и материал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ь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но-технический учет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Обеспечение достоверного и своевр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менного учета ценно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 xml:space="preserve">стей, хозяйственного расчета 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05784" w:rsidRPr="00B05784" w:rsidTr="00B05784">
        <w:trPr>
          <w:trHeight w:val="268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Сдача объектов в эксплуатацию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Организация работ по сдаче завершенных строительством объектов</w:t>
            </w:r>
          </w:p>
        </w:tc>
        <w:tc>
          <w:tcPr>
            <w:tcW w:w="103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05784" w:rsidRPr="00B05784" w:rsidTr="00B05784">
        <w:trPr>
          <w:trHeight w:val="1150"/>
        </w:trPr>
        <w:tc>
          <w:tcPr>
            <w:tcW w:w="3686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Технико-экономический анализ производственно-хозяйственной деятельно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сти</w:t>
            </w:r>
          </w:p>
        </w:tc>
        <w:tc>
          <w:tcPr>
            <w:tcW w:w="4536" w:type="dxa"/>
            <w:tcBorders>
              <w:top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Осуществление анализа деятельности и разработка меро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приятий, направленных на повышение результатов строи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softHyphen/>
              <w:t>тельного производства</w:t>
            </w:r>
          </w:p>
        </w:tc>
        <w:tc>
          <w:tcPr>
            <w:tcW w:w="1032" w:type="dxa"/>
            <w:tcBorders>
              <w:top w:val="single" w:sz="4" w:space="0" w:color="auto"/>
            </w:tcBorders>
            <w:shd w:val="clear" w:color="auto" w:fill="auto"/>
          </w:tcPr>
          <w:p w:rsidR="00B05784" w:rsidRPr="00B05784" w:rsidRDefault="00B05784" w:rsidP="00B05784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</w:tbl>
    <w:p w:rsidR="00B05784" w:rsidRPr="00B05784" w:rsidRDefault="00B05784" w:rsidP="00B05784">
      <w:pPr>
        <w:spacing w:line="360" w:lineRule="auto"/>
        <w:jc w:val="both"/>
        <w:rPr>
          <w:rFonts w:ascii="Calibri" w:eastAsia="Times New Roman" w:hAnsi="Calibri" w:cs="Times New Roman"/>
        </w:rPr>
      </w:pP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При формировании структур программно-целевого управления целесоо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разно разрабатывать карты распределения прав и ответственности между орг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нами линейно-функциональной и программно-целевой структур.</w:t>
      </w: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Совокупность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документов, разработанных на всех стадиях проектирования являются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проектом организационной структуры управления.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Каждое решение,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принимаемое человеком в условиях недостаточной и неточной информации 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пускает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неопределенность достижения намеченной цели.</w:t>
      </w: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Неопределенность увеличивается в геометрической прогрессии с удален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ем события по времени. Неверное решение, принятое на основании недост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точных данных может привести к ликвидации строительной организации.</w:t>
      </w: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Принятие решения в условиях неопределенности характеризует качество руководителя. Особенно важно это качество при выборе стратегических реш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ний. Поэтому важнейшим требованием к руководителю является наличие инт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иции и искусства.</w:t>
      </w: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Источником неопределенности в строительных организациях являются конкуренты, поставщики, инвесторы, заказчики, проектировщики, а также но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мативно-законодательная система и внутренняя среда экономической деятел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ности. Могут быть и другие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виды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 их сочетания. Неопределенность отличается от риска тем, что рискованная ситуация может быть оценена с достаточно 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сокой точностью вероятности решения задачи. Неопределенность же не позв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ляет выбрать конкретный план действий, так как отсутствует информация о 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роятных будущих событиях.</w:t>
      </w:r>
    </w:p>
    <w:p w:rsidR="00B05784" w:rsidRPr="00CF4B35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При выборе стратегии компании необходимо учитывать влияние неопр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деленности. Наибольшее влияние неопределенности в точке стратегического воздействия. Точка стратегического воздействия определяется временем изм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нения основ бизнеса. Например, технологическими изменениями. Но простого изменения технологии, как правило, бывает не достаточно. Необходимо  по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ное изменение способа, которым осуществляется бизнес. Необходимо учит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вать S-образное развитие процессов. Изменения следует реализовать в период интенсивного развития процесса, когда максимальная прибыль позволяет обе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печить желаемые изменения (</w:t>
      </w:r>
      <w:r>
        <w:rPr>
          <w:rFonts w:ascii="Times New Roman" w:eastAsia="Times New Roman" w:hAnsi="Times New Roman" w:cs="Times New Roman"/>
          <w:sz w:val="28"/>
          <w:szCs w:val="28"/>
        </w:rPr>
        <w:t>рис.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10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CF4B35" w:rsidRPr="00CF4B35" w:rsidRDefault="00CF4B35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F4B35" w:rsidRPr="00CF4B35" w:rsidRDefault="00CF4B35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2000E6" w:rsidRDefault="00005C3D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2043264" behindDoc="0" locked="0" layoutInCell="1" allowOverlap="1">
                <wp:simplePos x="0" y="0"/>
                <wp:positionH relativeFrom="column">
                  <wp:posOffset>427355</wp:posOffset>
                </wp:positionH>
                <wp:positionV relativeFrom="paragraph">
                  <wp:posOffset>179070</wp:posOffset>
                </wp:positionV>
                <wp:extent cx="3322320" cy="2432685"/>
                <wp:effectExtent l="52070" t="17780" r="0" b="6985"/>
                <wp:wrapNone/>
                <wp:docPr id="5012" name="Group 2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22320" cy="2432685"/>
                          <a:chOff x="2091" y="9143"/>
                          <a:chExt cx="5232" cy="3831"/>
                        </a:xfrm>
                      </wpg:grpSpPr>
                      <wps:wsp>
                        <wps:cNvPr id="5013" name="AutoShape 2557"/>
                        <wps:cNvCnPr>
                          <a:cxnSpLocks noChangeShapeType="1"/>
                        </wps:cNvCnPr>
                        <wps:spPr bwMode="auto">
                          <a:xfrm flipV="1">
                            <a:off x="2091" y="9143"/>
                            <a:ext cx="1" cy="383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272727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4" name="Text Box 2559"/>
                        <wps:cNvSpPr txBox="1">
                          <a:spLocks noChangeArrowheads="1"/>
                        </wps:cNvSpPr>
                        <wps:spPr bwMode="auto">
                          <a:xfrm>
                            <a:off x="2921" y="9701"/>
                            <a:ext cx="4402" cy="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B05784" w:rsidRDefault="00510565" w:rsidP="00CF4B35">
                              <w:pPr>
                                <w:keepNext/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</w:pPr>
                              <w:r w:rsidRPr="00B05784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 xml:space="preserve">точка </w:t>
                              </w:r>
                              <w:r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стратегического в</w:t>
                              </w:r>
                              <w:r w:rsidRPr="00B05784">
                                <w:rPr>
                                  <w:rFonts w:ascii="Times New Roman" w:hAnsi="Times New Roman" w:cs="Times New Roman"/>
                                  <w:sz w:val="24"/>
                                  <w:szCs w:val="24"/>
                                </w:rPr>
                                <w:t>оздействия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5" name="AutoShape 2564"/>
                        <wps:cNvCnPr>
                          <a:cxnSpLocks noChangeShapeType="1"/>
                        </wps:cNvCnPr>
                        <wps:spPr bwMode="auto">
                          <a:xfrm rot="10800000">
                            <a:off x="3165" y="10162"/>
                            <a:ext cx="3478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6" name="AutoShape 2565"/>
                        <wps:cNvCnPr>
                          <a:cxnSpLocks noChangeShapeType="1"/>
                        </wps:cNvCnPr>
                        <wps:spPr bwMode="auto">
                          <a:xfrm>
                            <a:off x="3165" y="10163"/>
                            <a:ext cx="1250" cy="119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66" o:spid="_x0000_s1283" style="position:absolute;left:0;text-align:left;margin-left:33.65pt;margin-top:14.1pt;width:261.6pt;height:191.55pt;z-index:252043264" coordorigin="2091,9143" coordsize="5232,3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">
                <v:shape id="AutoShape 2557" o:spid="_x0000_s1284" type="#_x0000_t32" style="position:absolute;left:2091;top:9143;width:1;height:38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9+PsUAAADdAAAADwAAAGRycy9kb3ducmV2LnhtbESPUUvDQBCE34X+h2MLvtlLq0aNvRYR&#10;hYJQNPoDltyai83thdyanv/eE4Q+DjPzDbPeJt+ricbYBTawXBSgiJtgO24NfLw/X9yCioJssQ9M&#10;Bn4ownYzO1tjZcOR32iqpVUZwrFCA05kqLSOjSOPcREG4ux9htGjZDm22o54zHDf61VRlNpjx3nB&#10;4UCPjppD/e0NxPqu35f7J5nSTSmvVzv3lV6SMefz9HAPSijJKfzf3lkD18XyEv7e5CegN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E9+PsUAAADdAAAADwAAAAAAAAAA&#10;AAAAAAChAgAAZHJzL2Rvd25yZXYueG1sUEsFBgAAAAAEAAQA+QAAAJMDAAAAAA==&#10;" strokecolor="#272727">
                  <v:stroke endarrow="block"/>
                </v:shape>
                <v:shape id="Text Box 2559" o:spid="_x0000_s1285" type="#_x0000_t202" style="position:absolute;left:2921;top:9701;width:4402;height:4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6Lf8MA&#10;AADdAAAADwAAAGRycy9kb3ducmV2LnhtbESPQYvCMBSE78L+h/AWvGmiqOx2jSKK4ElRdwVvj+bZ&#10;lm1eShNt/fdGEDwOM/MNM523thQ3qn3hWMOgr0AQp84UnGn4Pa57XyB8QDZYOiYNd/Iwn310ppgY&#10;1/CeboeQiQhhn6CGPIQqkdKnOVn0fVcRR+/iaoshyjqTpsYmwm0ph0pNpMWC40KOFS1zSv8PV6vh&#10;b3s5n0Zql63suGpcqyTbb6l197Nd/IAI1IZ3+NXeGA1jNRjB8018AnL2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a6Lf8MAAADdAAAADwAAAAAAAAAAAAAAAACYAgAAZHJzL2Rv&#10;d25yZXYueG1sUEsFBgAAAAAEAAQA9QAAAIgDAAAAAA==&#10;" filled="f" stroked="f">
                  <v:textbox>
                    <w:txbxContent>
                      <w:p w:rsidR="00510565" w:rsidRPr="00B05784" w:rsidRDefault="00510565" w:rsidP="00CF4B35">
                        <w:pPr>
                          <w:keepNext/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</w:pPr>
                        <w:r w:rsidRPr="00B05784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 xml:space="preserve">точка </w:t>
                        </w:r>
                        <w:r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стратегического в</w:t>
                        </w:r>
                        <w:r w:rsidRPr="00B05784">
                          <w:rPr>
                            <w:rFonts w:ascii="Times New Roman" w:hAnsi="Times New Roman" w:cs="Times New Roman"/>
                            <w:sz w:val="24"/>
                            <w:szCs w:val="24"/>
                          </w:rPr>
                          <w:t>оздействия</w:t>
                        </w:r>
                      </w:p>
                    </w:txbxContent>
                  </v:textbox>
                </v:shape>
                <v:shape id="AutoShape 2564" o:spid="_x0000_s1286" type="#_x0000_t32" style="position:absolute;left:3165;top:10162;width:3478;height:0;rotation:1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P8OsUAAADdAAAADwAAAGRycy9kb3ducmV2LnhtbESP24rCMBRF3wX/IRzBl0FTL1XpGGUY&#10;GEYRFC8fcGiObZnmpDSp1r83woCPm31Z7OW6NaW4Ue0KywpGwwgEcWp1wZmCy/lnsADhPLLG0jIp&#10;eJCD9arbWWKi7Z2PdDv5TIQRdgkqyL2vEildmpNBN7QVcfCutjbog6wzqWu8h3FTynEUzaTBggMh&#10;x4q+c0r/To0J3Ml0y1mjm+18Nz987H9ddbw6pfq99usThKfWv8P/7Y1WEEejGF5vwhOQqy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9P8OsUAAADdAAAADwAAAAAAAAAA&#10;AAAAAAChAgAAZHJzL2Rvd25yZXYueG1sUEsFBgAAAAAEAAQA+QAAAJMDAAAAAA==&#10;"/>
                <v:shape id="AutoShape 2565" o:spid="_x0000_s1287" type="#_x0000_t32" style="position:absolute;left:3165;top:10163;width:1250;height:11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zgpXMYAAADdAAAADwAAAGRycy9kb3ducmV2LnhtbESPQWsCMRSE7wX/Q3hCL0WzW1DK1iir&#10;INSCB217f25eN8HNy7qJuv33jSB4HGbmG2a26F0jLtQF61lBPs5AEFdeW64VfH+tR28gQkTW2Hgm&#10;BX8UYDEfPM2w0P7KO7rsYy0ShEOBCkyMbSFlqAw5DGPfEifv13cOY5JdLXWH1wR3jXzNsql0aDkt&#10;GGxpZag67s9OwXaTL8uDsZvP3cluJ+uyOdcvP0o9D/vyHUSkPj7C9/aHVjDJ8inc3q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c4KVzGAAAA3QAAAA8AAAAAAAAA&#10;AAAAAAAAoQIAAGRycy9kb3ducmV2LnhtbFBLBQYAAAAABAAEAPkAAACUAwAAAAA=&#10;"/>
              </v:group>
            </w:pict>
          </mc:Fallback>
        </mc:AlternateContent>
      </w:r>
    </w:p>
    <w:p w:rsidR="00B05784" w:rsidRPr="00B05784" w:rsidRDefault="00B05784" w:rsidP="00B05784">
      <w:pPr>
        <w:keepNext/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lastRenderedPageBreak/>
        <w:drawing>
          <wp:inline distT="0" distB="0" distL="0" distR="0">
            <wp:extent cx="4958392" cy="3757641"/>
            <wp:effectExtent l="19050" t="0" r="0" b="0"/>
            <wp:docPr id="76" name="Рисунок 76" descr="Рис2-НОВ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Рис2-НОВЫЙ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130" cy="3762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5784" w:rsidRPr="00B05784" w:rsidRDefault="00B05784" w:rsidP="00B05784">
      <w:pPr>
        <w:widowControl w:val="0"/>
        <w:spacing w:after="360" w:line="240" w:lineRule="auto"/>
        <w:ind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 Управление процессом развития деятельности</w:t>
      </w:r>
    </w:p>
    <w:p w:rsid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Выбор стратегии фирмы в условиях неопределенности определяется целью и реализуется исходя из возможности достижения цели в установленные сроки, исходя не из прошлого или настоящего состояния, а из будущего. Так как изм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нения должны обеспечить  требуемое развитие, следует решить ряд задач нау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но-исследовательского характера, т.е. необходимы инновации. Если они не 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шают проблему в представленном виде, то следует изменить стратегию. Нео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ходимо учитывать жизненный ци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кл стр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>атегии.</w:t>
      </w:r>
    </w:p>
    <w:p w:rsid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основании полученных данных производится выявление резервов п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z w:val="28"/>
          <w:szCs w:val="28"/>
        </w:rPr>
        <w:t>вышения эффективности, надежности и качества новой строительной проду</w:t>
      </w:r>
      <w:r>
        <w:rPr>
          <w:rFonts w:ascii="Times New Roman" w:eastAsia="Times New Roman" w:hAnsi="Times New Roman" w:cs="Times New Roman"/>
          <w:sz w:val="28"/>
          <w:szCs w:val="28"/>
        </w:rPr>
        <w:t>к</w:t>
      </w:r>
      <w:r>
        <w:rPr>
          <w:rFonts w:ascii="Times New Roman" w:eastAsia="Times New Roman" w:hAnsi="Times New Roman" w:cs="Times New Roman"/>
          <w:sz w:val="28"/>
          <w:szCs w:val="28"/>
        </w:rPr>
        <w:t>ции. Модель проектно-строительной системы ориентированной на создание н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z w:val="28"/>
          <w:szCs w:val="28"/>
        </w:rPr>
        <w:t>вой строительной продукции, моделирование и анализ степени влияния изм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z w:val="28"/>
          <w:szCs w:val="28"/>
        </w:rPr>
        <w:t>нений на проектирование и эксплуатацию объектов, структуризации резервов повышения эффективности, надежности и качества строительной продукции. Структурная схема на строительных участках зависит от уровня управления (рис.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11</w:t>
      </w:r>
      <w:r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005C3D" w:rsidP="00B05784">
      <w:pPr>
        <w:tabs>
          <w:tab w:val="left" w:pos="1143"/>
        </w:tabs>
        <w:ind w:left="720"/>
        <w:rPr>
          <w:rFonts w:ascii="Times New Roman" w:eastAsia="Times New Roman" w:hAnsi="Times New Roman" w:cs="Times New Roman"/>
        </w:rPr>
      </w:pPr>
      <w:r>
        <w:rPr>
          <w:rFonts w:ascii="Calibri" w:eastAsia="Times New Roman" w:hAnsi="Calibri" w:cs="Times New Roman"/>
          <w:noProof/>
        </w:rPr>
        <w:lastRenderedPageBreak/>
        <mc:AlternateContent>
          <mc:Choice Requires="wps">
            <w:drawing>
              <wp:anchor distT="0" distB="0" distL="114300" distR="114300" simplePos="0" relativeHeight="252051456" behindDoc="0" locked="0" layoutInCell="1" allowOverlap="1">
                <wp:simplePos x="0" y="0"/>
                <wp:positionH relativeFrom="column">
                  <wp:posOffset>4486910</wp:posOffset>
                </wp:positionH>
                <wp:positionV relativeFrom="paragraph">
                  <wp:posOffset>1086485</wp:posOffset>
                </wp:positionV>
                <wp:extent cx="1244600" cy="855345"/>
                <wp:effectExtent l="19050" t="19050" r="12700" b="20955"/>
                <wp:wrapNone/>
                <wp:docPr id="5011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4600" cy="85534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10565" w:rsidRPr="00351DEF" w:rsidRDefault="00510565" w:rsidP="00B05784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351DEF">
                              <w:rPr>
                                <w:sz w:val="24"/>
                                <w:szCs w:val="24"/>
                              </w:rPr>
                              <w:t>Мастер (м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а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стер-бригадир)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6" o:spid="_x0000_s1288" style="position:absolute;left:0;text-align:left;margin-left:353.3pt;margin-top:85.55pt;width:98pt;height:67.35pt;z-index:252051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" strokecolor="#4f81bd" strokeweight="2.5pt">
                <v:shadow color="#868686"/>
                <v:textbox>
                  <w:txbxContent>
                    <w:p w:rsidR="00510565" w:rsidRPr="00351DEF" w:rsidRDefault="00510565" w:rsidP="00B05784">
                      <w:pPr>
                        <w:rPr>
                          <w:sz w:val="24"/>
                          <w:szCs w:val="24"/>
                        </w:rPr>
                      </w:pPr>
                      <w:r w:rsidRPr="00351DEF">
                        <w:rPr>
                          <w:sz w:val="24"/>
                          <w:szCs w:val="24"/>
                        </w:rPr>
                        <w:t>Мастер (м</w:t>
                      </w:r>
                      <w:r w:rsidRPr="00351DEF">
                        <w:rPr>
                          <w:sz w:val="24"/>
                          <w:szCs w:val="24"/>
                        </w:rPr>
                        <w:t>а</w:t>
                      </w:r>
                      <w:r w:rsidRPr="00351DEF">
                        <w:rPr>
                          <w:sz w:val="24"/>
                          <w:szCs w:val="24"/>
                        </w:rPr>
                        <w:t>стер-бригадир)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2047360" behindDoc="0" locked="0" layoutInCell="1" allowOverlap="1">
                <wp:simplePos x="0" y="0"/>
                <wp:positionH relativeFrom="column">
                  <wp:posOffset>4319905</wp:posOffset>
                </wp:positionH>
                <wp:positionV relativeFrom="paragraph">
                  <wp:posOffset>1488439</wp:posOffset>
                </wp:positionV>
                <wp:extent cx="166370" cy="0"/>
                <wp:effectExtent l="0" t="19050" r="5080" b="19050"/>
                <wp:wrapNone/>
                <wp:docPr id="5010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37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" o:spid="_x0000_s1026" type="#_x0000_t32" style="position:absolute;margin-left:340.15pt;margin-top:117.2pt;width:13.1pt;height:0;z-index:25204736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" strokecolor="#4f81bd" strokeweight="2.5pt">
                <v:shadow color="#868686"/>
              </v:shape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1" allowOverlap="1">
                <wp:simplePos x="0" y="0"/>
                <wp:positionH relativeFrom="column">
                  <wp:posOffset>2966085</wp:posOffset>
                </wp:positionH>
                <wp:positionV relativeFrom="paragraph">
                  <wp:posOffset>4390390</wp:posOffset>
                </wp:positionV>
                <wp:extent cx="1344930" cy="896620"/>
                <wp:effectExtent l="19050" t="19050" r="26670" b="17780"/>
                <wp:wrapNone/>
                <wp:docPr id="5009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4930" cy="89662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10565" w:rsidRPr="00351DEF" w:rsidRDefault="00510565" w:rsidP="00B0578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351DEF">
                              <w:rPr>
                                <w:sz w:val="24"/>
                                <w:szCs w:val="24"/>
                              </w:rPr>
                              <w:t>Мастер (м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а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стер-бригадир)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2" o:spid="_x0000_s1289" style="position:absolute;left:0;text-align:left;margin-left:233.55pt;margin-top:345.7pt;width:105.9pt;height:70.6pt;z-index:252053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" strokecolor="#4f81bd" strokeweight="2.5pt">
                <v:shadow color="#868686"/>
                <v:textbox>
                  <w:txbxContent>
                    <w:p w:rsidR="00510565" w:rsidRPr="00351DEF" w:rsidRDefault="00510565" w:rsidP="00B0578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51DEF">
                        <w:rPr>
                          <w:sz w:val="24"/>
                          <w:szCs w:val="24"/>
                        </w:rPr>
                        <w:t>Мастер (м</w:t>
                      </w:r>
                      <w:r w:rsidRPr="00351DEF">
                        <w:rPr>
                          <w:sz w:val="24"/>
                          <w:szCs w:val="24"/>
                        </w:rPr>
                        <w:t>а</w:t>
                      </w:r>
                      <w:r w:rsidRPr="00351DEF">
                        <w:rPr>
                          <w:sz w:val="24"/>
                          <w:szCs w:val="24"/>
                        </w:rPr>
                        <w:t>стер-бригадир)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1" allowOverlap="1">
                <wp:simplePos x="0" y="0"/>
                <wp:positionH relativeFrom="column">
                  <wp:posOffset>3002280</wp:posOffset>
                </wp:positionH>
                <wp:positionV relativeFrom="paragraph">
                  <wp:posOffset>3268980</wp:posOffset>
                </wp:positionV>
                <wp:extent cx="1315085" cy="833755"/>
                <wp:effectExtent l="19050" t="19050" r="18415" b="23495"/>
                <wp:wrapNone/>
                <wp:docPr id="5008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15085" cy="8337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10565" w:rsidRPr="00351DEF" w:rsidRDefault="00510565" w:rsidP="00B0578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351DEF">
                              <w:rPr>
                                <w:sz w:val="24"/>
                                <w:szCs w:val="24"/>
                              </w:rPr>
                              <w:t>Мастер (м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а</w:t>
                            </w:r>
                            <w:r w:rsidRPr="00351DEF">
                              <w:rPr>
                                <w:sz w:val="24"/>
                                <w:szCs w:val="24"/>
                              </w:rPr>
                              <w:t>стер-бригадир)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10" o:spid="_x0000_s1290" style="position:absolute;left:0;text-align:left;margin-left:236.4pt;margin-top:257.4pt;width:103.55pt;height:65.65pt;z-index:25205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" strokecolor="#4f81bd" strokeweight="2.5pt">
                <v:shadow color="#868686"/>
                <v:textbox>
                  <w:txbxContent>
                    <w:p w:rsidR="00510565" w:rsidRPr="00351DEF" w:rsidRDefault="00510565" w:rsidP="00B0578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51DEF">
                        <w:rPr>
                          <w:sz w:val="24"/>
                          <w:szCs w:val="24"/>
                        </w:rPr>
                        <w:t>Мастер (м</w:t>
                      </w:r>
                      <w:r w:rsidRPr="00351DEF">
                        <w:rPr>
                          <w:sz w:val="24"/>
                          <w:szCs w:val="24"/>
                        </w:rPr>
                        <w:t>а</w:t>
                      </w:r>
                      <w:r w:rsidRPr="00351DEF">
                        <w:rPr>
                          <w:sz w:val="24"/>
                          <w:szCs w:val="24"/>
                        </w:rPr>
                        <w:t>стер-бригадир)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1" allowOverlap="1">
                <wp:simplePos x="0" y="0"/>
                <wp:positionH relativeFrom="column">
                  <wp:posOffset>2972435</wp:posOffset>
                </wp:positionH>
                <wp:positionV relativeFrom="paragraph">
                  <wp:posOffset>2155190</wp:posOffset>
                </wp:positionV>
                <wp:extent cx="1344930" cy="903605"/>
                <wp:effectExtent l="19050" t="19050" r="26670" b="10795"/>
                <wp:wrapNone/>
                <wp:docPr id="5007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44930" cy="9036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10565" w:rsidRPr="00351DEF" w:rsidRDefault="00510565" w:rsidP="00B0578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351DEF">
                              <w:rPr>
                                <w:sz w:val="24"/>
                                <w:szCs w:val="24"/>
                              </w:rPr>
                              <w:t>Производитель работ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7" o:spid="_x0000_s1291" style="position:absolute;left:0;text-align:left;margin-left:234.05pt;margin-top:169.7pt;width:105.9pt;height:71.15pt;z-index:25204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" strokecolor="#4f81bd" strokeweight="2.5pt">
                <v:shadow color="#868686"/>
                <v:textbox>
                  <w:txbxContent>
                    <w:p w:rsidR="00510565" w:rsidRPr="00351DEF" w:rsidRDefault="00510565" w:rsidP="00B0578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51DEF">
                        <w:rPr>
                          <w:sz w:val="24"/>
                          <w:szCs w:val="24"/>
                        </w:rPr>
                        <w:t>Производитель работ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>
                <wp:simplePos x="0" y="0"/>
                <wp:positionH relativeFrom="column">
                  <wp:posOffset>2961640</wp:posOffset>
                </wp:positionH>
                <wp:positionV relativeFrom="paragraph">
                  <wp:posOffset>1078865</wp:posOffset>
                </wp:positionV>
                <wp:extent cx="1355725" cy="854710"/>
                <wp:effectExtent l="19050" t="19050" r="15875" b="21590"/>
                <wp:wrapNone/>
                <wp:docPr id="5006" name="AutoShap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55725" cy="8547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510565" w:rsidRPr="00351DEF" w:rsidRDefault="00510565" w:rsidP="00B0578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351DEF">
                              <w:rPr>
                                <w:sz w:val="24"/>
                                <w:szCs w:val="24"/>
                              </w:rPr>
                              <w:t>Производитель работ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AutoShape 4" o:spid="_x0000_s1292" style="position:absolute;left:0;text-align:left;margin-left:233.2pt;margin-top:84.95pt;width:106.75pt;height:67.3pt;z-index:25204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" strokecolor="#4f81bd" strokeweight="2.5pt">
                <v:shadow color="#868686"/>
                <v:textbox>
                  <w:txbxContent>
                    <w:p w:rsidR="00510565" w:rsidRPr="00351DEF" w:rsidRDefault="00510565" w:rsidP="00B0578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351DEF">
                        <w:rPr>
                          <w:sz w:val="24"/>
                          <w:szCs w:val="24"/>
                        </w:rPr>
                        <w:t>Производитель работ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2054528" behindDoc="0" locked="0" layoutInCell="1" allowOverlap="1">
                <wp:simplePos x="0" y="0"/>
                <wp:positionH relativeFrom="column">
                  <wp:posOffset>2806065</wp:posOffset>
                </wp:positionH>
                <wp:positionV relativeFrom="paragraph">
                  <wp:posOffset>4832984</wp:posOffset>
                </wp:positionV>
                <wp:extent cx="155575" cy="0"/>
                <wp:effectExtent l="0" t="19050" r="15875" b="19050"/>
                <wp:wrapNone/>
                <wp:docPr id="500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557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7" o:spid="_x0000_s1026" type="#_x0000_t32" style="position:absolute;margin-left:220.95pt;margin-top:380.55pt;width:12.25pt;height:0;z-index:25205452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" strokecolor="#4f81bd" strokeweight="2.5pt">
                <v:shadow color="#868686"/>
              </v:shape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2052480" behindDoc="0" locked="0" layoutInCell="1" allowOverlap="1">
                <wp:simplePos x="0" y="0"/>
                <wp:positionH relativeFrom="column">
                  <wp:posOffset>2846705</wp:posOffset>
                </wp:positionH>
                <wp:positionV relativeFrom="paragraph">
                  <wp:posOffset>3707764</wp:posOffset>
                </wp:positionV>
                <wp:extent cx="155575" cy="0"/>
                <wp:effectExtent l="0" t="19050" r="15875" b="19050"/>
                <wp:wrapNone/>
                <wp:docPr id="5004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5575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6" type="#_x0000_t32" style="position:absolute;margin-left:224.15pt;margin-top:291.95pt;width:12.25pt;height:0;z-index:25205248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" strokecolor="#4f81bd" strokeweight="2.5pt">
                <v:shadow color="#868686"/>
              </v:shape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2049408" behindDoc="0" locked="0" layoutInCell="1" allowOverlap="1">
                <wp:simplePos x="0" y="0"/>
                <wp:positionH relativeFrom="column">
                  <wp:posOffset>2806065</wp:posOffset>
                </wp:positionH>
                <wp:positionV relativeFrom="paragraph">
                  <wp:posOffset>2588259</wp:posOffset>
                </wp:positionV>
                <wp:extent cx="166370" cy="0"/>
                <wp:effectExtent l="0" t="19050" r="5080" b="19050"/>
                <wp:wrapNone/>
                <wp:docPr id="5003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37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8" o:spid="_x0000_s1026" type="#_x0000_t32" style="position:absolute;margin-left:220.95pt;margin-top:203.8pt;width:13.1pt;height:0;z-index:25204940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" strokecolor="#4f81bd" strokeweight="2.5pt">
                <v:shadow color="#868686"/>
              </v:shape>
            </w:pict>
          </mc:Fallback>
        </mc:AlternateContent>
      </w:r>
      <w:r>
        <w:rPr>
          <w:rFonts w:ascii="Calibri" w:eastAsia="Times New Roman" w:hAnsi="Calibri" w:cs="Times New Roman"/>
          <w:noProof/>
        </w:rPr>
        <mc:AlternateContent>
          <mc:Choice Requires="wps">
            <w:drawing>
              <wp:anchor distT="4294967295" distB="4294967295" distL="114300" distR="114300" simplePos="0" relativeHeight="252045312" behindDoc="0" locked="0" layoutInCell="1" allowOverlap="1">
                <wp:simplePos x="0" y="0"/>
                <wp:positionH relativeFrom="column">
                  <wp:posOffset>2775585</wp:posOffset>
                </wp:positionH>
                <wp:positionV relativeFrom="paragraph">
                  <wp:posOffset>1490344</wp:posOffset>
                </wp:positionV>
                <wp:extent cx="166370" cy="0"/>
                <wp:effectExtent l="0" t="19050" r="5080" b="19050"/>
                <wp:wrapNone/>
                <wp:docPr id="5002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6370" cy="0"/>
                        </a:xfrm>
                        <a:prstGeom prst="straightConnector1">
                          <a:avLst/>
                        </a:prstGeom>
                        <a:noFill/>
                        <a:ln w="31750">
                          <a:solidFill>
                            <a:srgbClr val="4F81BD">
                              <a:lumMod val="100000"/>
                              <a:lumOff val="0"/>
                            </a:srgb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" o:spid="_x0000_s1026" type="#_x0000_t32" style="position:absolute;margin-left:218.55pt;margin-top:117.35pt;width:13.1pt;height:0;z-index:252045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" strokecolor="#4f81bd" strokeweight="2.5pt">
                <v:shadow color="#868686"/>
              </v:shape>
            </w:pict>
          </mc:Fallback>
        </mc:AlternateContent>
      </w:r>
      <w:r w:rsidR="00B05784">
        <w:rPr>
          <w:rFonts w:ascii="Times New Roman" w:eastAsia="Times New Roman" w:hAnsi="Times New Roman" w:cs="Times New Roman"/>
          <w:noProof/>
        </w:rPr>
        <w:drawing>
          <wp:inline distT="0" distB="0" distL="0" distR="0">
            <wp:extent cx="2933700" cy="7500484"/>
            <wp:effectExtent l="0" t="0" r="0" b="24765"/>
            <wp:docPr id="89" name="Схема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:rsidR="00B05784" w:rsidRDefault="00B05784" w:rsidP="00B05784">
      <w:pPr>
        <w:tabs>
          <w:tab w:val="left" w:pos="1143"/>
        </w:tabs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 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11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 Структурные схемы управления на участках</w:t>
      </w:r>
    </w:p>
    <w:p w:rsidR="00B05784" w:rsidRPr="00B05784" w:rsidRDefault="00B05784" w:rsidP="00B0578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Распределение и численность работ, а также времени зависит от использ</w:t>
      </w:r>
      <w:r>
        <w:rPr>
          <w:rFonts w:ascii="Times New Roman" w:eastAsia="Times New Roman" w:hAnsi="Times New Roman" w:cs="Times New Roman"/>
          <w:sz w:val="28"/>
          <w:szCs w:val="28"/>
        </w:rPr>
        <w:t>о</w:t>
      </w:r>
      <w:r>
        <w:rPr>
          <w:rFonts w:ascii="Times New Roman" w:eastAsia="Times New Roman" w:hAnsi="Times New Roman" w:cs="Times New Roman"/>
          <w:sz w:val="28"/>
          <w:szCs w:val="28"/>
        </w:rPr>
        <w:t>вания трех- или дву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х-</w:t>
      </w:r>
      <w:proofErr w:type="gramEnd"/>
      <w:r>
        <w:rPr>
          <w:rFonts w:ascii="Times New Roman" w:eastAsia="Times New Roman" w:hAnsi="Times New Roman" w:cs="Times New Roman"/>
          <w:sz w:val="28"/>
          <w:szCs w:val="28"/>
        </w:rPr>
        <w:t xml:space="preserve"> ступенчатой системы  организации управления (табл. </w:t>
      </w:r>
      <w:r w:rsidR="00CF4B35" w:rsidRPr="00005C3D">
        <w:rPr>
          <w:rFonts w:ascii="Times New Roman" w:eastAsia="Times New Roman" w:hAnsi="Times New Roman" w:cs="Times New Roman"/>
          <w:sz w:val="28"/>
          <w:szCs w:val="28"/>
        </w:rPr>
        <w:t>9</w:t>
      </w:r>
      <w:r>
        <w:rPr>
          <w:rFonts w:ascii="Times New Roman" w:eastAsia="Times New Roman" w:hAnsi="Times New Roman" w:cs="Times New Roman"/>
          <w:sz w:val="28"/>
          <w:szCs w:val="28"/>
        </w:rPr>
        <w:t>, табл. </w:t>
      </w:r>
      <w:r w:rsidR="00CF4B35" w:rsidRPr="00005C3D">
        <w:rPr>
          <w:rFonts w:ascii="Times New Roman" w:eastAsia="Times New Roman" w:hAnsi="Times New Roman" w:cs="Times New Roman"/>
          <w:sz w:val="28"/>
          <w:szCs w:val="28"/>
        </w:rPr>
        <w:t>10</w:t>
      </w:r>
      <w:r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DA4170" w:rsidRDefault="00B05784" w:rsidP="00B05784">
      <w:pPr>
        <w:keepNext/>
        <w:keepLines/>
        <w:spacing w:line="360" w:lineRule="auto"/>
        <w:ind w:left="7655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9</w:t>
      </w:r>
    </w:p>
    <w:p w:rsidR="00B05784" w:rsidRPr="00B05784" w:rsidRDefault="00B05784" w:rsidP="00B05784">
      <w:pPr>
        <w:keepNext/>
        <w:keepLines/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Распределение работ между линейными руководителями при различных схемах управления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1134"/>
        <w:gridCol w:w="1275"/>
        <w:gridCol w:w="1418"/>
        <w:gridCol w:w="992"/>
        <w:gridCol w:w="1418"/>
        <w:gridCol w:w="992"/>
      </w:tblGrid>
      <w:tr w:rsidR="00B05784" w:rsidRPr="00B05784" w:rsidTr="00B05784">
        <w:trPr>
          <w:trHeight w:val="244"/>
          <w:tblHeader/>
        </w:trPr>
        <w:tc>
          <w:tcPr>
            <w:tcW w:w="2235" w:type="dxa"/>
            <w:vMerge w:val="restart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ind w:left="26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Функции упра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ления</w:t>
            </w:r>
          </w:p>
        </w:tc>
        <w:tc>
          <w:tcPr>
            <w:tcW w:w="1134" w:type="dxa"/>
            <w:vMerge w:val="restart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mallCaps/>
                <w:spacing w:val="20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Число 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</w:t>
            </w:r>
            <w:r w:rsidRPr="00B05784">
              <w:rPr>
                <w:rFonts w:ascii="Times New Roman" w:eastAsia="Times New Roman" w:hAnsi="Times New Roman" w:cs="Times New Roman"/>
                <w:bCs/>
                <w:smallCaps/>
                <w:spacing w:val="20"/>
                <w:sz w:val="24"/>
                <w:szCs w:val="24"/>
              </w:rPr>
              <w:t xml:space="preserve"> 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 фун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к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ции,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всего</w:t>
            </w:r>
          </w:p>
        </w:tc>
        <w:tc>
          <w:tcPr>
            <w:tcW w:w="3685" w:type="dxa"/>
            <w:gridSpan w:val="3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Трехступенчатая</w:t>
            </w:r>
          </w:p>
        </w:tc>
        <w:tc>
          <w:tcPr>
            <w:tcW w:w="2410" w:type="dxa"/>
            <w:gridSpan w:val="2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Двухступенчатая</w:t>
            </w:r>
          </w:p>
        </w:tc>
      </w:tr>
      <w:tr w:rsidR="00B05784" w:rsidRPr="00B05784" w:rsidTr="00B05784">
        <w:trPr>
          <w:trHeight w:val="984"/>
          <w:tblHeader/>
        </w:trPr>
        <w:tc>
          <w:tcPr>
            <w:tcW w:w="2235" w:type="dxa"/>
            <w:vMerge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mallCaps/>
                <w:spacing w:val="20"/>
                <w:sz w:val="24"/>
                <w:szCs w:val="24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начал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ь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ник участка 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(ст.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 пр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извод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тель</w:t>
            </w:r>
            <w:proofErr w:type="gramEnd"/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работ)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</w:rPr>
              <w:t>произв</w:t>
            </w:r>
            <w:r w:rsidRPr="00B05784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</w:rPr>
              <w:t>дитель р</w:t>
            </w:r>
            <w:r w:rsidRPr="00B05784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bCs/>
                <w:spacing w:val="10"/>
                <w:sz w:val="24"/>
                <w:szCs w:val="24"/>
              </w:rPr>
              <w:t>бот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мастер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proofErr w:type="gramStart"/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начальник участка 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(ст.</w:t>
            </w:r>
            <w:proofErr w:type="gramEnd"/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производ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тель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работ)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Прои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вод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и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тель работ (м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стер)</w:t>
            </w:r>
          </w:p>
        </w:tc>
      </w:tr>
      <w:tr w:rsidR="00B05784" w:rsidRPr="00B05784" w:rsidTr="001179EE">
        <w:trPr>
          <w:trHeight w:val="777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Подготовка </w:t>
            </w:r>
            <w:proofErr w:type="gramStart"/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техн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ческой</w:t>
            </w:r>
            <w:proofErr w:type="gramEnd"/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проектно-сметной и организационно-технологической документации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05784" w:rsidRPr="00B05784" w:rsidTr="001179EE">
        <w:trPr>
          <w:trHeight w:val="561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Планирование производственно-хозяйственной де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тельности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2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0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40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0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05784" w:rsidRPr="00B05784" w:rsidTr="001179EE">
        <w:trPr>
          <w:trHeight w:val="697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Техническое и о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р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ганизационное с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вершенствование  строительного производства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1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5784" w:rsidRPr="00B05784" w:rsidTr="001179EE">
        <w:trPr>
          <w:trHeight w:val="551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Оперативное управление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строительным пр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изводством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2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05784" w:rsidRPr="00B05784" w:rsidTr="001179EE">
        <w:trPr>
          <w:trHeight w:val="561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Механизация СМР и руководство энергетическим обслуживанием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7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05784" w:rsidRPr="00B05784" w:rsidTr="001179EE">
        <w:trPr>
          <w:trHeight w:val="470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Комплектование и подготовка кадров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59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9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9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__</w:t>
            </w:r>
          </w:p>
        </w:tc>
      </w:tr>
      <w:tr w:rsidR="00B05784" w:rsidRPr="00B05784" w:rsidTr="001179EE">
        <w:trPr>
          <w:trHeight w:val="368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Организация труда и заработной пл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ты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9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3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B05784" w:rsidRPr="00B05784" w:rsidTr="001179EE">
        <w:trPr>
          <w:trHeight w:val="460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Материально-техническое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обеспечение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spacing w:val="10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05784" w:rsidRPr="00B05784" w:rsidTr="001179EE">
        <w:trPr>
          <w:trHeight w:val="359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 качества строительной пр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дукции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B05784" w:rsidRPr="00B05784" w:rsidTr="001179EE"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Охрана труда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1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6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6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05784" w:rsidRPr="00B05784" w:rsidTr="001179EE">
        <w:trPr>
          <w:trHeight w:val="552"/>
        </w:trPr>
        <w:tc>
          <w:tcPr>
            <w:tcW w:w="2235" w:type="dxa"/>
            <w:tcBorders>
              <w:bottom w:val="single" w:sz="4" w:space="0" w:color="000000"/>
            </w:tcBorders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Производственный и материально-технический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учет</w:t>
            </w:r>
          </w:p>
        </w:tc>
        <w:tc>
          <w:tcPr>
            <w:tcW w:w="1134" w:type="dxa"/>
            <w:tcBorders>
              <w:bottom w:val="single" w:sz="4" w:space="0" w:color="000000"/>
            </w:tcBorders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07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4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5784" w:rsidRPr="00B05784" w:rsidTr="001179EE">
        <w:trPr>
          <w:trHeight w:val="263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Сдача объектов   в эксплуатацию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1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4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06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05784" w:rsidRPr="00B05784" w:rsidTr="001179EE">
        <w:trPr>
          <w:trHeight w:val="565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Технико-экономический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произво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д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ственно-хозяйственной де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тельности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8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5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307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9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05784" w:rsidRPr="00B05784" w:rsidTr="00B05784">
        <w:trPr>
          <w:trHeight w:val="503"/>
        </w:trPr>
        <w:tc>
          <w:tcPr>
            <w:tcW w:w="2235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pacing w:val="50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pacing w:val="50"/>
                <w:sz w:val="24"/>
                <w:szCs w:val="24"/>
              </w:rPr>
              <w:t>Итог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78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3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ind w:left="22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992" w:type="dxa"/>
            <w:shd w:val="clear" w:color="auto" w:fill="auto"/>
            <w:vAlign w:val="center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60</w:t>
            </w:r>
          </w:p>
        </w:tc>
      </w:tr>
    </w:tbl>
    <w:p w:rsidR="00B05784" w:rsidRPr="00CF4B35" w:rsidRDefault="00B05784" w:rsidP="00B05784">
      <w:pPr>
        <w:spacing w:line="360" w:lineRule="auto"/>
        <w:jc w:val="right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 w:rsidRPr="00B05784">
        <w:rPr>
          <w:rFonts w:ascii="Times New Roman" w:eastAsia="Times New Roman" w:hAnsi="Times New Roman" w:cs="Times New Roman"/>
        </w:rPr>
        <w:br w:type="page"/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Таблица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F4B35">
        <w:rPr>
          <w:rFonts w:ascii="Times New Roman" w:eastAsia="Times New Roman" w:hAnsi="Times New Roman" w:cs="Times New Roman"/>
          <w:sz w:val="28"/>
          <w:szCs w:val="28"/>
          <w:lang w:val="en-US"/>
        </w:rPr>
        <w:t>10</w:t>
      </w:r>
    </w:p>
    <w:p w:rsidR="00B05784" w:rsidRPr="00B05784" w:rsidRDefault="00B05784" w:rsidP="00B05784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</w:rPr>
        <w:t>Структура затрат времени при работе с документами</w:t>
      </w:r>
    </w:p>
    <w:tbl>
      <w:tblPr>
        <w:tblW w:w="0" w:type="auto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387"/>
        <w:gridCol w:w="1276"/>
        <w:gridCol w:w="1418"/>
        <w:gridCol w:w="1665"/>
      </w:tblGrid>
      <w:tr w:rsidR="00B05784" w:rsidRPr="00B05784" w:rsidTr="00B05784">
        <w:trPr>
          <w:trHeight w:val="402"/>
          <w:tblHeader/>
        </w:trPr>
        <w:tc>
          <w:tcPr>
            <w:tcW w:w="5387" w:type="dxa"/>
            <w:vMerge w:val="restart"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</w:rPr>
              <w:t>Вид работ</w:t>
            </w:r>
          </w:p>
        </w:tc>
        <w:tc>
          <w:tcPr>
            <w:tcW w:w="4359" w:type="dxa"/>
            <w:gridSpan w:val="3"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</w:rPr>
              <w:t>Затраты времени</w:t>
            </w:r>
          </w:p>
        </w:tc>
      </w:tr>
      <w:tr w:rsidR="00B05784" w:rsidRPr="00B05784" w:rsidTr="00B05784">
        <w:trPr>
          <w:trHeight w:val="547"/>
          <w:tblHeader/>
        </w:trPr>
        <w:tc>
          <w:tcPr>
            <w:tcW w:w="5387" w:type="dxa"/>
            <w:vMerge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</w:rPr>
              <w:t>всего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</w:rPr>
              <w:t>рабочего</w:t>
            </w:r>
          </w:p>
        </w:tc>
        <w:tc>
          <w:tcPr>
            <w:tcW w:w="1665" w:type="dxa"/>
            <w:shd w:val="clear" w:color="auto" w:fill="auto"/>
            <w:vAlign w:val="center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bCs/>
                <w:sz w:val="24"/>
              </w:rPr>
              <w:t>нерабочего</w:t>
            </w:r>
          </w:p>
        </w:tc>
      </w:tr>
      <w:tr w:rsidR="00B05784" w:rsidRPr="00B05784" w:rsidTr="001179EE"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Изучение рабочих чертежей, сметной и организ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ционно-технологической документации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05784" w:rsidRPr="00B05784" w:rsidTr="001179EE"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Разработка   графиков производства</w:t>
            </w:r>
          </w:p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работ, </w:t>
            </w:r>
            <w:proofErr w:type="spellStart"/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стройгенплана</w:t>
            </w:r>
            <w:proofErr w:type="spellEnd"/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других документов 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05784" w:rsidRPr="00B05784" w:rsidTr="001179EE"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Составление документации по приемке-сдаче СМР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05784" w:rsidRPr="00B05784" w:rsidTr="001179EE"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Подготовка и обработка нарядов-заданий и др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у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гих документов по оплате труда рабочих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B05784" w:rsidRPr="00B05784" w:rsidTr="001179EE"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</w:rPr>
              <w:t>Подготовка исполнительной документации (схем прокладки инженерных коммуникаций, измен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4"/>
              </w:rPr>
              <w:t>ний и дополнений в рабочих чертежах и др.)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__</w:t>
            </w:r>
          </w:p>
        </w:tc>
      </w:tr>
      <w:tr w:rsidR="00B05784" w:rsidRPr="00B05784" w:rsidTr="001179EE">
        <w:trPr>
          <w:trHeight w:val="1133"/>
        </w:trPr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Ведение журналов производства работ, техники безопасности, учета материальных ресурсов и др.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__</w:t>
            </w:r>
          </w:p>
        </w:tc>
      </w:tr>
      <w:tr w:rsidR="00B05784" w:rsidRPr="00B05784" w:rsidTr="001179EE">
        <w:trPr>
          <w:trHeight w:val="1133"/>
        </w:trPr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актов на скрытые работы, на исп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ы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тание технических систем, на некачественные м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териалы и конструкции и пр.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05784" w:rsidRPr="00B05784" w:rsidTr="001179EE">
        <w:trPr>
          <w:trHeight w:val="927"/>
        </w:trPr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заявок на материально-технические ресурсы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05784" w:rsidRPr="00B05784" w:rsidTr="001179EE">
        <w:trPr>
          <w:trHeight w:val="827"/>
        </w:trPr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материально-технических отчетов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B05784" w:rsidRPr="00B05784" w:rsidTr="00B05784">
        <w:trPr>
          <w:trHeight w:val="487"/>
        </w:trPr>
        <w:tc>
          <w:tcPr>
            <w:tcW w:w="5387" w:type="dxa"/>
            <w:shd w:val="clear" w:color="auto" w:fill="auto"/>
          </w:tcPr>
          <w:p w:rsidR="00B05784" w:rsidRPr="00B05784" w:rsidRDefault="00B05784" w:rsidP="00B05784">
            <w:pPr>
              <w:autoSpaceDE w:val="0"/>
              <w:autoSpaceDN w:val="0"/>
              <w:adjustRightInd w:val="0"/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1276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1418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1665" w:type="dxa"/>
            <w:shd w:val="clear" w:color="auto" w:fill="auto"/>
          </w:tcPr>
          <w:p w:rsidR="00B05784" w:rsidRPr="00B05784" w:rsidRDefault="00B05784" w:rsidP="00B05784">
            <w:pPr>
              <w:tabs>
                <w:tab w:val="left" w:pos="1143"/>
              </w:tabs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5784">
              <w:rPr>
                <w:rFonts w:ascii="Times New Roman" w:eastAsia="Times New Roman" w:hAnsi="Times New Roman" w:cs="Times New Roman"/>
                <w:sz w:val="24"/>
                <w:szCs w:val="24"/>
              </w:rPr>
              <w:t>25</w:t>
            </w:r>
          </w:p>
        </w:tc>
      </w:tr>
    </w:tbl>
    <w:p w:rsidR="00B05784" w:rsidRPr="00B05784" w:rsidRDefault="00B05784" w:rsidP="00B0578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Default="00B05784" w:rsidP="00B05784">
      <w:pPr>
        <w:pStyle w:val="1"/>
      </w:pPr>
      <w:bookmarkStart w:id="41" w:name="_Toc365118796"/>
      <w:bookmarkStart w:id="42" w:name="_Toc365119614"/>
      <w:bookmarkStart w:id="43" w:name="_Toc365121117"/>
      <w:r>
        <w:lastRenderedPageBreak/>
        <w:t>Моделирование и формирование организационно-технических отношений в малом и среднем бизнесе</w:t>
      </w:r>
      <w:bookmarkEnd w:id="41"/>
      <w:bookmarkEnd w:id="42"/>
      <w:bookmarkEnd w:id="43"/>
    </w:p>
    <w:p w:rsidR="00B05784" w:rsidRDefault="00B05784" w:rsidP="00B05784"/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При формировании кооперативов следует в состав кооперации включать не только малые предприятия строительного профиля, но и торговые предпри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тия, оказывающие различные услуги, транспортные, складского типа и т.д.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Это создаст условия для реализации продукции внутри кооператива, по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держивание внутри конкурентной среды, устойчивости системы и развитию потенциальных возможностей в противовесе противоборствующей системе. При этом следует особое внимание обратить на уровень организации проце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сов, который включает уровень организации труда, использования средств и параметров труда, а также технический уровень предприятий и сре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дств тр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>уда, технологий и технический уровень производственных процессов. На основе критерия организационно-технического уровня строительного производства (ОТУСП) можно определить пути и степень развития малых строительных предприятий, пути расчета и выбора возможных вариантов.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Следует учитывать три категории участников организационно-технических строительных систем: зависимые, независимые, взаимозависимые. Для развития, наиболее перспективными являются взаимозависимые, так как в этом случаи пользователи взаимно обогащаются.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Систематизирование решения проблемы включает в себя: выявление проблем; определение цели; установление критерия успеха; сбор информации, планирование, действие (осуществление), поиск улучшения.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При определении цели следует учитывать, что будущее не имеет крит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риев, оно строиться по проекту, а не по знаниям. Необходим непрерывный пр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цесс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проблематизации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(рис.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12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 Идея – это мысль, вынуждающая к действию. Единственное в чем люди едины – это проблемы. Жизнь не подчиняется крит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риям истинности. Живые действия требуют смелости и решительности. 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пользование большого объема знаний  и бесконечный поиск наиболее опт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мального решения  лишь отдаляет  решение проблем. Важно учитывать объем и глубину знания. Реальное мировое пространство отличается от его наблюда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мого образа – 3-х мерного пространство с собственными евклидовыми метр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ческими свойствами.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Генезис и теснота взаимосвязей регламентируется родственными или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мостоятельными структурами. Вместе с тем даже в этом случае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субъектность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предприятий малого и среднего бизнеса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ограничена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Взаимодействие малых и крупных предприятий, малых предприятий на основе кооперации являются наиболее тесными, но не гарантирующие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субъектность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и, следовательно, огр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ничивают возможность развития за счет собственной инициативы.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3743960" cy="1695450"/>
                <wp:effectExtent l="5715" t="5080" r="12700" b="13970"/>
                <wp:docPr id="4985" name="Group 3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43960" cy="1695450"/>
                          <a:chOff x="4980" y="11849"/>
                          <a:chExt cx="5896" cy="2670"/>
                        </a:xfrm>
                      </wpg:grpSpPr>
                      <wps:wsp>
                        <wps:cNvPr id="4986" name="Oval 3001"/>
                        <wps:cNvSpPr>
                          <a:spLocks noChangeArrowheads="1"/>
                        </wps:cNvSpPr>
                        <wps:spPr bwMode="auto">
                          <a:xfrm>
                            <a:off x="4980" y="13469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7" name="Oval 3002"/>
                        <wps:cNvSpPr>
                          <a:spLocks noChangeArrowheads="1"/>
                        </wps:cNvSpPr>
                        <wps:spPr bwMode="auto">
                          <a:xfrm>
                            <a:off x="7395" y="13469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8" name="Oval 3003"/>
                        <wps:cNvSpPr>
                          <a:spLocks noChangeArrowheads="1"/>
                        </wps:cNvSpPr>
                        <wps:spPr bwMode="auto">
                          <a:xfrm>
                            <a:off x="6195" y="11849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9" name="Oval 3004"/>
                        <wps:cNvSpPr>
                          <a:spLocks noChangeArrowheads="1"/>
                        </wps:cNvSpPr>
                        <wps:spPr bwMode="auto">
                          <a:xfrm>
                            <a:off x="10171" y="13874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0" name="Oval 3005"/>
                        <wps:cNvSpPr>
                          <a:spLocks noChangeArrowheads="1"/>
                        </wps:cNvSpPr>
                        <wps:spPr bwMode="auto">
                          <a:xfrm>
                            <a:off x="8617" y="13874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1" name="Oval 3006"/>
                        <wps:cNvSpPr>
                          <a:spLocks noChangeArrowheads="1"/>
                        </wps:cNvSpPr>
                        <wps:spPr bwMode="auto">
                          <a:xfrm>
                            <a:off x="10170" y="11849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2" name="Oval 3007"/>
                        <wps:cNvSpPr>
                          <a:spLocks noChangeArrowheads="1"/>
                        </wps:cNvSpPr>
                        <wps:spPr bwMode="auto">
                          <a:xfrm>
                            <a:off x="8616" y="11849"/>
                            <a:ext cx="705" cy="645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3" name="AutoShape 3008"/>
                        <wps:cNvCnPr>
                          <a:cxnSpLocks noChangeShapeType="1"/>
                        </wps:cNvCnPr>
                        <wps:spPr bwMode="auto">
                          <a:xfrm flipV="1">
                            <a:off x="5490" y="12494"/>
                            <a:ext cx="780" cy="9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4" name="AutoShape 3009"/>
                        <wps:cNvCnPr>
                          <a:cxnSpLocks noChangeShapeType="1"/>
                        </wps:cNvCnPr>
                        <wps:spPr bwMode="auto">
                          <a:xfrm>
                            <a:off x="5686" y="13799"/>
                            <a:ext cx="171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5" name="AutoShape 301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795" y="12494"/>
                            <a:ext cx="720" cy="9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6" name="AutoShape 3011"/>
                        <wps:cNvCnPr>
                          <a:cxnSpLocks noChangeShapeType="1"/>
                        </wps:cNvCnPr>
                        <wps:spPr bwMode="auto">
                          <a:xfrm>
                            <a:off x="8940" y="12599"/>
                            <a:ext cx="0" cy="127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7" name="AutoShape 3012"/>
                        <wps:cNvCnPr>
                          <a:cxnSpLocks noChangeShapeType="1"/>
                        </wps:cNvCnPr>
                        <wps:spPr bwMode="auto">
                          <a:xfrm flipV="1">
                            <a:off x="9321" y="12164"/>
                            <a:ext cx="849" cy="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8" name="AutoShape 3013"/>
                        <wps:cNvCnPr>
                          <a:cxnSpLocks noChangeShapeType="1"/>
                        </wps:cNvCnPr>
                        <wps:spPr bwMode="auto">
                          <a:xfrm flipH="1">
                            <a:off x="10500" y="12494"/>
                            <a:ext cx="15" cy="13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9" name="AutoShape 3014"/>
                        <wps:cNvCnPr>
                          <a:cxnSpLocks noChangeShapeType="1"/>
                        </wps:cNvCnPr>
                        <wps:spPr bwMode="auto">
                          <a:xfrm>
                            <a:off x="9322" y="14204"/>
                            <a:ext cx="849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0" name="AutoShape 3015"/>
                        <wps:cNvCnPr>
                          <a:cxnSpLocks noChangeShapeType="1"/>
                        </wps:cNvCnPr>
                        <wps:spPr bwMode="auto">
                          <a:xfrm flipV="1">
                            <a:off x="9180" y="12494"/>
                            <a:ext cx="990" cy="138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1" name="AutoShape 3016"/>
                        <wps:cNvCnPr>
                          <a:cxnSpLocks noChangeShapeType="1"/>
                        </wps:cNvCnPr>
                        <wps:spPr bwMode="auto">
                          <a:xfrm>
                            <a:off x="9180" y="12494"/>
                            <a:ext cx="1110" cy="14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000" o:spid="_x0000_s1293" style="width:294.8pt;height:133.5pt;mso-position-horizontal-relative:char;mso-position-vertical-relative:line" coordorigin="4980,11849" coordsize="5896,26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">
                <v:oval id="Oval 3001" o:spid="_x0000_s1294" style="position:absolute;left:4980;top:1346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Q3fcUA&#10;AADdAAAADwAAAGRycy9kb3ducmV2LnhtbESPQWvCQBSE7wX/w/IK3upGU4OmriIVwR56MK33R/aZ&#10;BLNvQ/Y1pv++Wyj0OMzMN8xmN7pWDdSHxrOB+SwBRVx623Bl4PPj+LQCFQTZYuuZDHxTgN128rDB&#10;3Po7n2kopFIRwiFHA7VIl2sdypochpnviKN39b1DibKvtO3xHuGu1YskybTDhuNCjR291lTeii9n&#10;4FDti2zQqSzT6+Eky9vl/S2dGzN9HPcvoIRG+Q//tU/WwPN6lcHvm/gE9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FDd9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r>
                          <w:t>1</w:t>
                        </w:r>
                      </w:p>
                    </w:txbxContent>
                  </v:textbox>
                </v:oval>
                <v:oval id="Oval 3002" o:spid="_x0000_s1295" style="position:absolute;left:7395;top:1346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iS5sYA&#10;AADdAAAADwAAAGRycy9kb3ducmV2LnhtbESPQWvCQBSE74X+h+UVeqsbm2o1uopUCvbgwVTvj+wz&#10;CWbfhuxrTP99VxB6HGbmG2a5HlyjeupC7dnAeJSAIi68rbk0cPz+fJmBCoJssfFMBn4pwHr1+LDE&#10;zPorH6jPpVQRwiFDA5VIm2kdioochpFviaN39p1DibIrte3wGuGu0a9JMtUOa44LFbb0UVFxyX+c&#10;gW25yae9TmWSnrc7mVxO+690bMzz07BZgBIa5D98b++sgbf57B1ub+IT0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ViS5sYAAADdAAAADwAAAAAAAAAAAAAAAACYAgAAZHJz&#10;L2Rvd25yZXYueG1sUEsFBgAAAAAEAAQA9QAAAIsDAAAAAA==&#10;">
                  <v:textbox>
                    <w:txbxContent>
                      <w:p w:rsidR="00510565" w:rsidRDefault="00510565" w:rsidP="00B05784">
                        <w:r>
                          <w:t>3</w:t>
                        </w:r>
                      </w:p>
                    </w:txbxContent>
                  </v:textbox>
                </v:oval>
                <v:oval id="Oval 3003" o:spid="_x0000_s1296" style="position:absolute;left:6195;top:1184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cGlMIA&#10;AADdAAAADwAAAGRycy9kb3ducmV2LnhtbERPTWvCQBC9F/oflil4qxubKhpdRSoFPXgwtvchOybB&#10;7GzIjjH9992D4PHxvlebwTWqpy7Ung1Mxgko4sLbmksDP+fv9zmoIMgWG89k4I8CbNavLyvMrL/z&#10;ifpcShVDOGRooBJpM61DUZHDMPYtceQuvnMoEXalth3eY7hr9EeSzLTDmmNDhS19VVRc85szsCu3&#10;+azXqUzTy24v0+vv8ZBOjBm9DdslKKFBnuKHe28NfC7mcW58E5+AX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xwaUwgAAAN0AAAAPAAAAAAAAAAAAAAAAAJgCAABkcnMvZG93&#10;bnJldi54bWxQSwUGAAAAAAQABAD1AAAAhwMAAAAA&#10;">
                  <v:textbox>
                    <w:txbxContent>
                      <w:p w:rsidR="00510565" w:rsidRDefault="00510565" w:rsidP="00B05784">
                        <w:r>
                          <w:t>2</w:t>
                        </w:r>
                      </w:p>
                    </w:txbxContent>
                  </v:textbox>
                </v:oval>
                <v:oval id="Oval 3004" o:spid="_x0000_s1297" style="position:absolute;left:10171;top:13874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ujD8UA&#10;AADdAAAADwAAAGRycy9kb3ducmV2LnhtbESPQWvCQBSE74X+h+UVeqsbGxVNXUWUgj30YGzvj+wz&#10;CWbfhuwzxn/vCoUeh5n5hlmuB9eonrpQezYwHiWgiAtvay4N/Bw/3+aggiBbbDyTgRsFWK+en5aY&#10;WX/lA/W5lCpCOGRooBJpM61DUZHDMPItcfROvnMoUXalth1eI9w1+j1JZtphzXGhwpa2FRXn/OIM&#10;7MpNPut1KtP0tNvL9Pz7/ZWOjXl9GTYfoIQG+Q//tffWwGQxX8DjTXwCe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i6MP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r>
                          <w:t>3</w:t>
                        </w:r>
                      </w:p>
                    </w:txbxContent>
                  </v:textbox>
                </v:oval>
                <v:oval id="Oval 3005" o:spid="_x0000_s1298" style="position:absolute;left:8617;top:13874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icT8IA&#10;AADdAAAADwAAAGRycy9kb3ducmV2LnhtbERPTWvCQBC9F/oflil4qxubKjW6ilQKevBgrPchOybB&#10;7GzIjjH9992D4PHxvpfrwTWqpy7Ung1Mxgko4sLbmksDv6ef9y9QQZAtNp7JwB8FWK9eX5aYWX/n&#10;I/W5lCqGcMjQQCXSZlqHoiKHYexb4shdfOdQIuxKbTu8x3DX6I8kmWmHNceGClv6rqi45jdnYFtu&#10;8lmvU5mml+1OptfzYZ9OjBm9DZsFKKFBnuKHe2cNfM7ncX98E5+AX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aJxPwgAAAN0AAAAPAAAAAAAAAAAAAAAAAJgCAABkcnMvZG93&#10;bnJldi54bWxQSwUGAAAAAAQABAD1AAAAhwMAAAAA&#10;">
                  <v:textbox>
                    <w:txbxContent>
                      <w:p w:rsidR="00510565" w:rsidRDefault="00510565" w:rsidP="00B05784">
                        <w:r>
                          <w:t>4</w:t>
                        </w:r>
                      </w:p>
                    </w:txbxContent>
                  </v:textbox>
                </v:oval>
                <v:oval id="Oval 3006" o:spid="_x0000_s1299" style="position:absolute;left:10170;top:1184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Q51MUA&#10;AADdAAAADwAAAGRycy9kb3ducmV2LnhtbESPQWvCQBSE74X+h+UJ3uomTZUaXUUqgj30YLT3R/aZ&#10;BLNvQ/Y1pv++Wyj0OMzMN8x6O7pWDdSHxrOBdJaAIi69bbgycDkfnl5BBUG22HomA98UYLt5fFhj&#10;bv2dTzQUUqkI4ZCjgVqky7UOZU0Ow8x3xNG7+t6hRNlX2vZ4j3DX6uckWWiHDceFGjt6q6m8FV/O&#10;wL7aFYtBZzLPrvujzG+fH+9Zasx0Mu5WoIRG+Q//tY/WwMtymcLvm/gE9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JDnU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r>
                          <w:t>2</w:t>
                        </w:r>
                      </w:p>
                    </w:txbxContent>
                  </v:textbox>
                </v:oval>
                <v:oval id="Oval 3007" o:spid="_x0000_s1300" style="position:absolute;left:8616;top:1184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ano8UA&#10;AADdAAAADwAAAGRycy9kb3ducmV2LnhtbESPQWvCQBSE7wX/w/KE3upGo1Kjq0ilYA89GOv9kX0m&#10;wezbkH2N6b/vCoUeh5n5htnsBteonrpQezYwnSSgiAtvay4NfJ3fX15BBUG22HgmAz8UYLcdPW0w&#10;s/7OJ+pzKVWEcMjQQCXSZlqHoiKHYeJb4uhdfedQouxKbTu8R7hr9CxJltphzXGhwpbeKipu+bcz&#10;cCj3+bLXqSzS6+Eoi9vl8yOdGvM8HvZrUEKD/If/2kdrYL5azeDxJj4Bv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9qej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r>
                          <w:t>1</w:t>
                        </w:r>
                      </w:p>
                    </w:txbxContent>
                  </v:textbox>
                </v:oval>
                <v:shape id="AutoShape 3008" o:spid="_x0000_s1301" type="#_x0000_t32" style="position:absolute;left:5490;top:12494;width:780;height:9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FYUvccAAADdAAAADwAAAGRycy9kb3ducmV2LnhtbESPT2sCMRTE70K/Q3gFb5q1/kG3Rimi&#10;opdCbUt7fN08dxc3L0sS1/XbG0HocZiZ3zDzZWsq0ZDzpWUFg34CgjizuuRcwdfnpjcF4QOyxsoy&#10;KbiSh+XiqTPHVNsLf1BzCLmIEPYpKihCqFMpfVaQQd+3NXH0jtYZDFG6XGqHlwg3lXxJkok0WHJc&#10;KLCmVUHZ6XA2Cvbb7bSR1fvpZzOerB397crs+1ep7nP79goiUBv+w4/2TisYzWZDuL+JT0Aub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kVhS9xwAAAN0AAAAPAAAAAAAA&#10;AAAAAAAAAKECAABkcnMvZG93bnJldi54bWxQSwUGAAAAAAQABAD5AAAAlQMAAAAA&#10;">
                  <v:stroke startarrow="block" endarrow="block"/>
                </v:shape>
                <v:shape id="AutoShape 3009" o:spid="_x0000_s1302" type="#_x0000_t32" style="position:absolute;left:5686;top:13799;width:171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W+McYAAADdAAAADwAAAGRycy9kb3ducmV2LnhtbESPQWvCQBSE74X+h+UVvOlGUanRVUSU&#10;CEVLY3N/ZJ9JMPs2ZFdN/fXdgtDjMDPfMItVZ2pxo9ZVlhUMBxEI4tzqigsF36dd/x2E88gaa8uk&#10;4IccrJavLwuMtb3zF91SX4gAYRejgtL7JpbS5SUZdAPbEAfvbFuDPsi2kLrFe4CbWo6iaCoNVhwW&#10;SmxoU1J+Sa9GweOQ0OmA58fnNs2OH5NkODlmmVK9t249B+Gp8//hZ3uvFYxnszH8vQlPQC5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2FvjHGAAAA3QAAAA8AAAAAAAAA&#10;AAAAAAAAoQIAAGRycy9kb3ducmV2LnhtbFBLBQYAAAAABAAEAPkAAACUAwAAAAA=&#10;">
                  <v:stroke startarrow="block" endarrow="block"/>
                </v:shape>
                <v:shape id="AutoShape 3010" o:spid="_x0000_s1303" type="#_x0000_t32" style="position:absolute;left:6795;top:12494;width:720;height:97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qVWxMcAAADdAAAADwAAAGRycy9kb3ducmV2LnhtbESPQWvCQBSE74L/YXmFXopuKlZMmlWk&#10;0iL0ZOKhx9fsMwnJvg3Z1cT++m6h4HGYmW+YdDuaVlypd7VlBc/zCARxYXXNpYJT/j5bg3AeWWNr&#10;mRTcyMF2M52kmGg78JGumS9FgLBLUEHlfZdI6YqKDLq57YiDd7a9QR9kX0rd4xDgppWLKFpJgzWH&#10;hQo7equoaLKLUfC1/xx/ijb/Xg7NBZ/y28c5OxilHh/G3SsIT6O/h//bB61gGccv8PcmPAG5+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ipVbExwAAAN0AAAAPAAAAAAAA&#10;AAAAAAAAAKECAABkcnMvZG93bnJldi54bWxQSwUGAAAAAAQABAD5AAAAlQMAAAAA&#10;">
                  <v:stroke startarrow="block" endarrow="block"/>
                </v:shape>
                <v:shape id="AutoShape 3011" o:spid="_x0000_s1304" type="#_x0000_t32" style="position:absolute;left:8940;top:12599;width:0;height:12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huF3cYAAADdAAAADwAAAGRycy9kb3ducmV2LnhtbESPQWvCQBSE70L/w/IKvenGolKjq4hU&#10;LIgWo7k/ss8kmH0bsltN/fWuIHgcZuYbZjpvTSUu1LjSsoJ+LwJBnFldcq7geFh1v0A4j6yxskwK&#10;/snBfPbWmWKs7ZX3dEl8LgKEXYwKCu/rWEqXFWTQ9WxNHLyTbQz6IJtc6gavAW4q+RlFI2mw5LBQ&#10;YE3LgrJz8mcU3LZrOmzxdPv9TtLdZrjuD3dpqtTHe7uYgPDU+lf42f7RCgbj8Qgeb8ITkLM7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Ibhd3GAAAA3QAAAA8AAAAAAAAA&#10;AAAAAAAAoQIAAGRycy9kb3ducmV2LnhtbFBLBQYAAAAABAAEAPkAAACUAwAAAAA=&#10;">
                  <v:stroke startarrow="block" endarrow="block"/>
                </v:shape>
                <v:shape id="AutoShape 3012" o:spid="_x0000_s1305" type="#_x0000_t32" style="position:absolute;left:9321;top:12164;width:849;height: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20SvsYAAADdAAAADwAAAGRycy9kb3ducmV2LnhtbESPQWsCMRSE70L/Q3gFb5q1qNWtUYqo&#10;6KVQ29IeXzfP3cXNy5LEdf33RhA8DjPzDTNbtKYSDTlfWlYw6CcgiDOrS84VfH+texMQPiBrrCyT&#10;ggt5WMyfOjNMtT3zJzX7kIsIYZ+igiKEOpXSZwUZ9H1bE0fvYJ3BEKXLpXZ4jnBTyZckGUuDJceF&#10;AmtaFpQd9yejYLfZTBpZfRx/16PxytH/tsx+/pTqPrfvbyACteERvre3WsFwOn2F25v4BOT8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tEr7GAAAA3QAAAA8AAAAAAAAA&#10;AAAAAAAAoQIAAGRycy9kb3ducmV2LnhtbFBLBQYAAAAABAAEAPkAAACUAwAAAAA=&#10;">
                  <v:stroke startarrow="block" endarrow="block"/>
                </v:shape>
                <v:shape id="AutoShape 3013" o:spid="_x0000_s1306" type="#_x0000_t32" style="position:absolute;left:10500;top:12494;width:15;height:130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vKGzMQAAADdAAAADwAAAGRycy9kb3ducmV2LnhtbERPz2vCMBS+D/Y/hDfYbaaTTbQ2lSFT&#10;9DKwKnp8a97aYvNSkqx2/705DDx+fL+zxWBa0ZPzjWUFr6MEBHFpdcOVgsN+9TIF4QOyxtYyKfgj&#10;D4v88SHDVNsr76gvQiViCPsUFdQhdKmUvqzJoB/ZjjhyP9YZDBG6SmqH1xhuWjlOkok02HBsqLGj&#10;ZU3lpfg1Crbr9bSX7dfltHqffDr63jTl8azU89PwMQcRaAh38b97oxW8zWZxbnwTn4D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8obMxAAAAN0AAAAPAAAAAAAAAAAA&#10;AAAAAKECAABkcnMvZG93bnJldi54bWxQSwUGAAAAAAQABAD5AAAAkgMAAAAA&#10;">
                  <v:stroke startarrow="block" endarrow="block"/>
                </v:shape>
                <v:shape id="AutoShape 3014" o:spid="_x0000_s1307" type="#_x0000_t32" style="position:absolute;left:9322;top:14204;width:849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4QRr8YAAADdAAAADwAAAGRycy9kb3ducmV2LnhtbESPQWvCQBSE7wX/w/IKvelGqWKiq4i0&#10;WBAVo7k/ss8kNPs2ZLca/fXdgtDjMDPfMPNlZ2pxpdZVlhUMBxEI4tzqigsF59NnfwrCeWSNtWVS&#10;cCcHy0XvZY6Jtjc+0jX1hQgQdgkqKL1vEildXpJBN7ANcfAutjXog2wLqVu8Bbip5SiKJtJgxWGh&#10;xIbWJeXf6Y9R8Nht6LTDy+PwkWb77XgzHO+zTKm31241A+Gp8//hZ/tLK3iP4xj+3oQnIB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OEEa/GAAAA3QAAAA8AAAAAAAAA&#10;AAAAAAAAoQIAAGRycy9kb3ducmV2LnhtbFBLBQYAAAAABAAEAPkAAACUAwAAAAA=&#10;">
                  <v:stroke startarrow="block" endarrow="block"/>
                </v:shape>
                <v:shape id="AutoShape 3015" o:spid="_x0000_s1308" type="#_x0000_t32" style="position:absolute;left:9180;top:12494;width:990;height:138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KqyWsMAAADdAAAADwAAAGRycy9kb3ducmV2LnhtbERPz2vCMBS+D/wfwhN2WxMFRTpjEVFx&#10;l8HcxB3fmre2tHkpSazdf78cBjt+fL/XxWg7MZAPjWMNs0yBIC6dabjS8PF+eFqBCBHZYOeYNPxQ&#10;gGIzeVhjbtyd32g4x0qkEA45aqhj7HMpQ1mTxZC5njhx385bjAn6ShqP9xRuOzlXaiktNpwaauxp&#10;V1PZnm9Ww8vxuBpk99peD4vl3tPXqSkvn1o/TsftM4hIY/wX/7lPRsNCqbQ/vUlPQG5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SqslrDAAAA3QAAAA8AAAAAAAAAAAAA&#10;AAAAoQIAAGRycy9kb3ducmV2LnhtbFBLBQYAAAAABAAEAPkAAACRAwAAAAA=&#10;">
                  <v:stroke startarrow="block" endarrow="block"/>
                </v:shape>
                <v:shape id="AutoShape 3016" o:spid="_x0000_s1309" type="#_x0000_t32" style="position:absolute;left:9180;top:12494;width:1110;height:147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wlOcUAAADdAAAADwAAAGRycy9kb3ducmV2LnhtbESPQWvCQBSE70L/w/IKveluCikSXUWk&#10;xUJRMZr7I/tMgtm3IbvV1F/fLRQ8DjPzDTNfDrYVV+p941hDMlEgiEtnGq40nI4f4ykIH5ANto5J&#10;ww95WC6eRnPMjLvxga55qESEsM9QQx1Cl0npy5os+onriKN3dr3FEGVfSdPjLcJtK1+VepMWG44L&#10;NXa0rqm85N9Ww327oeMWz/f9e17svtJNku6KQuuX52E1AxFoCI/wf/vTaEiVSuDvTXwC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dwlOcUAAADdAAAADwAAAAAAAAAA&#10;AAAAAAChAgAAZHJzL2Rvd25yZXYueG1sUEsFBgAAAAAEAAQA+QAAAJMDAAAAAA==&#10;">
                  <v:stroke startarrow="block" endarrow="block"/>
                </v:shape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</w:t>
      </w:r>
      <w:r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12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 Схемы организационных связей малых предприятий.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Анализ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схем организационных связей элементов, обеспечивающих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суб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ъ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ектность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предприятий малого и среднего бизнеса показал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>, что такие связи эл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ментов наиболее рациональны, так как каждый из них обеспечивает обмен 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формации с остальными (рис.</w:t>
      </w:r>
      <w:r w:rsidR="00CF4B35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13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 Дальнейшее увеличение количества элеме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тов усложнит взаимосвязи и, следовательно, информационное обеспечение ст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новится более дорогостоящим и не гарантирует получение её своевременно, кроме того снижается степень её достоверности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</w:rPr>
        <w:lastRenderedPageBreak/>
        <mc:AlternateContent>
          <mc:Choice Requires="wpg">
            <w:drawing>
              <wp:inline distT="0" distB="0" distL="0" distR="0">
                <wp:extent cx="4124325" cy="1847215"/>
                <wp:effectExtent l="5715" t="5080" r="13335" b="5080"/>
                <wp:docPr id="4946" name="Group 2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24325" cy="1847215"/>
                          <a:chOff x="2670" y="10741"/>
                          <a:chExt cx="6495" cy="2909"/>
                        </a:xfrm>
                      </wpg:grpSpPr>
                      <wpg:grpSp>
                        <wpg:cNvPr id="4947" name="Group 2962"/>
                        <wpg:cNvGrpSpPr>
                          <a:grpSpLocks/>
                        </wpg:cNvGrpSpPr>
                        <wpg:grpSpPr bwMode="auto">
                          <a:xfrm>
                            <a:off x="6165" y="10815"/>
                            <a:ext cx="3000" cy="2835"/>
                            <a:chOff x="1965" y="12375"/>
                            <a:chExt cx="3135" cy="3060"/>
                          </a:xfrm>
                        </wpg:grpSpPr>
                        <wps:wsp>
                          <wps:cNvPr id="4948" name="Oval 2963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5" y="12375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9" name="Oval 29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965" y="13170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0" name="Oval 2965"/>
                          <wps:cNvSpPr>
                            <a:spLocks noChangeArrowheads="1"/>
                          </wps:cNvSpPr>
                          <wps:spPr bwMode="auto">
                            <a:xfrm>
                              <a:off x="4395" y="13170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1" name="Oval 2966"/>
                          <wps:cNvSpPr>
                            <a:spLocks noChangeArrowheads="1"/>
                          </wps:cNvSpPr>
                          <wps:spPr bwMode="auto">
                            <a:xfrm>
                              <a:off x="1965" y="14220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2" name="Oval 2967"/>
                          <wps:cNvSpPr>
                            <a:spLocks noChangeArrowheads="1"/>
                          </wps:cNvSpPr>
                          <wps:spPr bwMode="auto">
                            <a:xfrm>
                              <a:off x="4395" y="14295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3" name="AutoShape 29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70" y="13020"/>
                              <a:ext cx="825" cy="120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4" name="AutoShape 29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615" y="13020"/>
                              <a:ext cx="900" cy="12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5" name="AutoShape 29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70" y="13620"/>
                              <a:ext cx="1725" cy="76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6" name="AutoShape 29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70" y="13455"/>
                              <a:ext cx="1725" cy="1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7" name="AutoShape 29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70" y="13545"/>
                              <a:ext cx="1725" cy="84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8" name="AutoShape 29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25" y="13815"/>
                              <a:ext cx="0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59" name="AutoShape 29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45" y="12750"/>
                              <a:ext cx="780" cy="4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0" name="AutoShape 29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930" y="12750"/>
                              <a:ext cx="585" cy="4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1" name="AutoShape 29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80" y="13815"/>
                              <a:ext cx="0" cy="4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2" name="AutoShape 29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90" y="14535"/>
                              <a:ext cx="1605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3" name="Oval 2978"/>
                          <wps:cNvSpPr>
                            <a:spLocks noChangeArrowheads="1"/>
                          </wps:cNvSpPr>
                          <wps:spPr bwMode="auto">
                            <a:xfrm>
                              <a:off x="3225" y="14790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4" name="AutoShape 29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70" y="13170"/>
                              <a:ext cx="0" cy="153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5" name="AutoShape 29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70" y="14700"/>
                              <a:ext cx="555" cy="31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6" name="AutoShape 29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30" y="14790"/>
                              <a:ext cx="465" cy="22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7" name="AutoShape 29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70" y="13815"/>
                              <a:ext cx="720" cy="9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68" name="AutoShape 29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90" y="13815"/>
                              <a:ext cx="705" cy="9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969" name="Group 2984"/>
                        <wpg:cNvGrpSpPr>
                          <a:grpSpLocks/>
                        </wpg:cNvGrpSpPr>
                        <wpg:grpSpPr bwMode="auto">
                          <a:xfrm>
                            <a:off x="2670" y="10741"/>
                            <a:ext cx="3135" cy="2565"/>
                            <a:chOff x="1140" y="11954"/>
                            <a:chExt cx="3135" cy="2565"/>
                          </a:xfrm>
                        </wpg:grpSpPr>
                        <wps:wsp>
                          <wps:cNvPr id="4970" name="Oval 298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00" y="11954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1" name="Oval 2986"/>
                          <wps:cNvSpPr>
                            <a:spLocks noChangeArrowheads="1"/>
                          </wps:cNvSpPr>
                          <wps:spPr bwMode="auto">
                            <a:xfrm>
                              <a:off x="1140" y="12749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2" name="Oval 2987"/>
                          <wps:cNvSpPr>
                            <a:spLocks noChangeArrowheads="1"/>
                          </wps:cNvSpPr>
                          <wps:spPr bwMode="auto">
                            <a:xfrm>
                              <a:off x="3570" y="12749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3" name="Oval 2988"/>
                          <wps:cNvSpPr>
                            <a:spLocks noChangeArrowheads="1"/>
                          </wps:cNvSpPr>
                          <wps:spPr bwMode="auto">
                            <a:xfrm>
                              <a:off x="2985" y="13874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4" name="AutoShape 29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00" y="12599"/>
                              <a:ext cx="570" cy="12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5" name="AutoShape 29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790" y="12599"/>
                              <a:ext cx="315" cy="127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6" name="AutoShape 29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45" y="13124"/>
                              <a:ext cx="1260" cy="84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7" name="AutoShape 29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45" y="13034"/>
                              <a:ext cx="1725" cy="1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8" name="AutoShape 29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75" y="13124"/>
                              <a:ext cx="1395" cy="75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9" name="AutoShape 299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620" y="13394"/>
                              <a:ext cx="225" cy="4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0" name="AutoShape 29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20" y="12329"/>
                              <a:ext cx="780" cy="4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1" name="AutoShape 29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105" y="12329"/>
                              <a:ext cx="585" cy="42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2" name="AutoShape 29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495" y="13394"/>
                              <a:ext cx="270" cy="4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83" name="Oval 29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620" y="13874"/>
                              <a:ext cx="705" cy="645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4" name="AutoShape 29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25" y="14340"/>
                              <a:ext cx="66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2961" o:spid="_x0000_s1310" style="width:324.75pt;height:145.45pt;mso-position-horizontal-relative:char;mso-position-vertical-relative:line" coordorigin="2670,10741" coordsize="6495,29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">
                <v:group id="Group 2962" o:spid="_x0000_s1311" style="position:absolute;left:6165;top:10815;width:3000;height:2835" coordorigin="1965,12375" coordsize="3135,30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ViZSs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ZJm8&#10;wP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ViZSscAAADd&#10;AAAADwAAAAAAAAAAAAAAAACqAgAAZHJzL2Rvd25yZXYueG1sUEsFBgAAAAAEAAQA+gAAAJ4DAAAA&#10;AA==&#10;">
                  <v:oval id="Oval 2963" o:spid="_x0000_s1312" style="position:absolute;left:3225;top:12375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68DsIA&#10;AADdAAAADwAAAGRycy9kb3ducmV2LnhtbERPTWvCQBC9F/oflin0Vjc2KjV1FVEKeujBWO9DdkyC&#10;2dmQHWP89+5B6PHxvherwTWqpy7Ung2MRwko4sLbmksDf8efjy9QQZAtNp7JwJ0CrJavLwvMrL/x&#10;gfpcShVDOGRooBJpM61DUZHDMPItceTOvnMoEXalth3eYrhr9GeSzLTDmmNDhS1tKiou+dUZ2Jbr&#10;fNbrVKbpebuT6eX0u0/Hxry/DetvUEKD/Iuf7p01MJlP4tz4Jj4Bv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rwOwgAAAN0AAAAPAAAAAAAAAAAAAAAAAJgCAABkcnMvZG93&#10;bnJldi54bWxQSwUGAAAAAAQABAD1AAAAhwMAAAAA&#10;">
                    <v:textbox>
                      <w:txbxContent>
                        <w:p w:rsidR="00510565" w:rsidRDefault="00510565" w:rsidP="00B05784">
                          <w:r>
                            <w:t>1</w:t>
                          </w:r>
                        </w:p>
                      </w:txbxContent>
                    </v:textbox>
                  </v:oval>
                  <v:oval id="Oval 2964" o:spid="_x0000_s1313" style="position:absolute;left:1965;top:13170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IZlcUA&#10;AADdAAAADwAAAGRycy9kb3ducmV2LnhtbESPQWvCQBSE74L/YXlCb7qxUanRVaRSsAcPTev9kX0m&#10;wezbkH2N6b/vFgoeh5n5htnuB9eonrpQezYwnyWgiAtvay4NfH2+TV9ABUG22HgmAz8UYL8bj7aY&#10;WX/nD+pzKVWEcMjQQCXSZlqHoiKHYeZb4uhdfedQouxKbTu8R7hr9HOSrLTDmuNChS29VlTc8m9n&#10;4Fge8lWvU1mm1+NJlrfL+T2dG/M0GQ4bUEKDPML/7ZM1sFgv1vD3Jj4Bvf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MhmV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r>
                            <w:t>5</w:t>
                          </w:r>
                        </w:p>
                      </w:txbxContent>
                    </v:textbox>
                  </v:oval>
                  <v:oval id="Oval 2965" o:spid="_x0000_s1314" style="position:absolute;left:4395;top:13170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Em1cIA&#10;AADdAAAADwAAAGRycy9kb3ducmV2LnhtbERPTWvCQBC9F/oflin0Vjc2jWh0FakU9ODBtN6H7JgE&#10;s7MhO43pv+8eBI+P973ajK5VA/Wh8WxgOklAEZfeNlwZ+Pn+epuDCoJssfVMBv4owGb9/LTC3Pob&#10;n2gopFIxhEOOBmqRLtc6lDU5DBPfEUfu4nuHEmFfadvjLYa7Vr8nyUw7bDg21NjRZ03ltfh1BnbV&#10;tpgNOpUsvez2kl3Px0M6Neb1ZdwuQQmN8hDf3Xtr4GORxf3xTXwCev0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0SbVwgAAAN0AAAAPAAAAAAAAAAAAAAAAAJgCAABkcnMvZG93&#10;bnJldi54bWxQSwUGAAAAAAQABAD1AAAAhwMAAAAA&#10;">
                    <v:textbox>
                      <w:txbxContent>
                        <w:p w:rsidR="00510565" w:rsidRDefault="00510565" w:rsidP="00B05784">
                          <w:r>
                            <w:t>2</w:t>
                          </w:r>
                        </w:p>
                      </w:txbxContent>
                    </v:textbox>
                  </v:oval>
                  <v:oval id="Oval 2966" o:spid="_x0000_s1315" style="position:absolute;left:1965;top:14220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2DTsYA&#10;AADdAAAADwAAAGRycy9kb3ducmV2LnhtbESPQUvDQBSE70L/w/KE3uwmjSk2dluKpVAPHoz2/si+&#10;JqHZtyH7TOO/dwXB4zAz3zCb3eQ6NdIQWs8G0kUCirjytuXawOfH8eEJVBBki51nMvBNAXbb2d0G&#10;C+tv/E5jKbWKEA4FGmhE+kLrUDXkMCx8Txy9ix8cSpRDre2Atwh3nV4myUo7bDkuNNjTS0PVtfxy&#10;Bg71vlyNOpM8uxxOkl/Pb69Zasz8fto/gxKa5D/81z5ZA4/rPIXfN/EJ6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52DTsYAAADdAAAADwAAAAAAAAAAAAAAAACYAgAAZHJz&#10;L2Rvd25yZXYueG1sUEsFBgAAAAAEAAQA9QAAAIsDAAAAAA==&#10;">
                    <v:textbox>
                      <w:txbxContent>
                        <w:p w:rsidR="00510565" w:rsidRDefault="00510565" w:rsidP="00B05784">
                          <w:r>
                            <w:t>4</w:t>
                          </w:r>
                        </w:p>
                      </w:txbxContent>
                    </v:textbox>
                  </v:oval>
                  <v:oval id="Oval 2967" o:spid="_x0000_s1316" style="position:absolute;left:4395;top:14295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8dOcUA&#10;AADdAAAADwAAAGRycy9kb3ducmV2LnhtbESPQWvCQBSE74X+h+UVeqsbTSM1uoooBXvowWjvj+wz&#10;CWbfhuwzpv++Wyj0OMzMN8xqM7pWDdSHxrOB6SQBRVx623Bl4Hx6f3kDFQTZYuuZDHxTgM368WGF&#10;ufV3PtJQSKUihEOOBmqRLtc6lDU5DBPfEUfv4nuHEmVfadvjPcJdq2dJMtcOG44LNXa0q6m8Fjdn&#10;YF9ti/mgU8nSy/4g2fXr8yOdGvP8NG6XoIRG+Q//tQ/WwOsim8Hvm/gE9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Tx05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r>
                            <w:t>3</w:t>
                          </w:r>
                        </w:p>
                      </w:txbxContent>
                    </v:textbox>
                  </v:oval>
                  <v:shape id="AutoShape 2968" o:spid="_x0000_s1317" type="#_x0000_t32" style="position:absolute;left:2670;top:13020;width:825;height:120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++uJ8YAAADdAAAADwAAAGRycy9kb3ducmV2LnhtbESPQWsCMRSE7wX/Q3gFbzVbq2JXo4hU&#10;sRdBbWmPr5vn7uLmZUniuv57IxQ8DjPzDTOdt6YSDTlfWlbw2ktAEGdWl5wr+DqsXsYgfEDWWFkm&#10;BVfyMJ91nqaYanvhHTX7kIsIYZ+igiKEOpXSZwUZ9D1bE0fvaJ3BEKXLpXZ4iXBTyX6SjKTBkuNC&#10;gTUtC8pO+7NR8LlejxtZbU8/q+How9Hfpsy+f5XqPreLCYhAbXiE/9sbrWDwPnyD+5v4BOTs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vrifGAAAA3QAAAA8AAAAAAAAA&#10;AAAAAAAAoQIAAGRycy9kb3ducmV2LnhtbFBLBQYAAAAABAAEAPkAAACUAwAAAAA=&#10;">
                    <v:stroke startarrow="block" endarrow="block"/>
                  </v:shape>
                  <v:shape id="AutoShape 2969" o:spid="_x0000_s1318" type="#_x0000_t32" style="position:absolute;left:3615;top:13020;width:900;height:12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jwEq8YAAADdAAAADwAAAGRycy9kb3ducmV2LnhtbESPQWvCQBSE74X+h+UVvOlGMVJTVxFR&#10;FIpKo7k/ss8kNPs2ZFdN/fXdgtDjMDPfMLNFZ2pxo9ZVlhUMBxEI4tzqigsF59Om/w7CeWSNtWVS&#10;8EMOFvPXlxkm2t75i26pL0SAsEtQQel9k0jp8pIMuoFtiIN3sa1BH2RbSN3iPcBNLUdRNJEGKw4L&#10;JTa0Kin/Tq9GwWO/pdMeL4/jOs0On/F2GB+yTKneW7f8AOGp8//hZ3unFYyn8R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Y8BKvGAAAA3QAAAA8AAAAAAAAA&#10;AAAAAAAAoQIAAGRycy9kb3ducmV2LnhtbFBLBQYAAAAABAAEAPkAAACUAwAAAAA=&#10;">
                    <v:stroke startarrow="block" endarrow="block"/>
                  </v:shape>
                  <v:shape id="AutoShape 2970" o:spid="_x0000_s1319" type="#_x0000_t32" style="position:absolute;left:2670;top:13620;width:1725;height:76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RzsXscAAADdAAAADwAAAGRycy9kb3ducmV2LnhtbESPQWvCQBSE7wX/w/KEXkrdWFRqdA3S&#10;0iJ4MvHg8Zl9JsHs25DdmNhf3xUKPQ4z8w2zTgZTixu1rrKsYDqJQBDnVldcKDhmX6/vIJxH1lhb&#10;JgV3cpBsRk9rjLXt+UC31BciQNjFqKD0vomldHlJBt3ENsTBu9jWoA+yLaRusQ9wU8u3KFpIgxWH&#10;hRIb+igpv6adUXD63A8/eZ2dZ/21w5fs/n1Jd0ap5/GwXYHwNPj/8F97pxXMlvM5PN6EJy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HOxexwAAAN0AAAAPAAAAAAAA&#10;AAAAAAAAAKECAABkcnMvZG93bnJldi54bWxQSwUGAAAAAAQABAD5AAAAlQMAAAAA&#10;">
                    <v:stroke startarrow="block" endarrow="block"/>
                  </v:shape>
                  <v:shape id="AutoShape 2971" o:spid="_x0000_s1320" type="#_x0000_t32" style="position:absolute;left:2670;top:13455;width:1725;height: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I/R8YAAADdAAAADwAAAGRycy9kb3ducmV2LnhtbESPQWvCQBSE74X+h+UVvNWNYqSmriKi&#10;WBCVRnN/ZJ9JaPZtyK6a+uu7gtDjMDPfMNN5Z2pxpdZVlhUM+hEI4tzqigsFp+P6/QOE88gaa8uk&#10;4JcczGevL1NMtL3xN11TX4gAYZeggtL7JpHS5SUZdH3bEAfvbFuDPsi2kLrFW4CbWg6jaCwNVhwW&#10;SmxoWVL+k16MgvtuQ8cdnu+HVZrtt/FmEO+zTKneW7f4BOGp8//hZ/tLKxhN4jE83oQnIG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miP0fGAAAA3QAAAA8AAAAAAAAA&#10;AAAAAAAAoQIAAGRycy9kb3ducmV2LnhtbFBLBQYAAAAABAAEAPkAAACUAwAAAAA=&#10;">
                    <v:stroke startarrow="block" endarrow="block"/>
                  </v:shape>
                  <v:shape id="AutoShape 2972" o:spid="_x0000_s1321" type="#_x0000_t32" style="position:absolute;left:2670;top:13545;width:1725;height:84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SoJMcAAADdAAAADwAAAGRycy9kb3ducmV2LnhtbESPT2sCMRTE7wW/Q3gFb5qt1D9djSJS&#10;RS+Fakt7fN08dxc3L0sS1/XbG0HocZiZ3zCzRWsq0ZDzpWUFL/0EBHFmdcm5gq/DujcB4QOyxsoy&#10;KbiSh8W88zTDVNsLf1KzD7mIEPYpKihCqFMpfVaQQd+3NXH0jtYZDFG6XGqHlwg3lRwkyUgaLDku&#10;FFjTqqDstD8bBbvNZtLI6uP0sx6O3h39bcvs+1ep7nO7nIII1Ib/8KO91Qpe34ZjuL+JT0DOb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1KgkxwAAAN0AAAAPAAAAAAAA&#10;AAAAAAAAAKECAABkcnMvZG93bnJldi54bWxQSwUGAAAAAAQABAD5AAAAlQMAAAAA&#10;">
                    <v:stroke startarrow="block" endarrow="block"/>
                  </v:shape>
                  <v:shape id="AutoShape 2973" o:spid="_x0000_s1322" type="#_x0000_t32" style="position:absolute;left:2325;top:13815;width:0;height:40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Us8VsMAAADdAAAADwAAAGRycy9kb3ducmV2LnhtbERPy4rCMBTdC/MP4Q6403RERTtGGQYV&#10;3Qz4Qpd3mjttsbkpSaz1781iwOXhvGeL1lSiIedLywo++gkI4szqknMFx8OqNwHhA7LGyjIpeJCH&#10;xfytM8NU2zvvqNmHXMQQ9ikqKEKoUyl9VpBB37c1ceT+rDMYInS51A7vMdxUcpAkY2mw5NhQYE3f&#10;BWXX/c0o2K7Xk0ZWP9fzajReOvrdlNnpolT3vf36BBGoDS/xv3ujFQynozg3volPQM6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FLPFbDAAAA3QAAAA8AAAAAAAAAAAAA&#10;AAAAoQIAAGRycy9kb3ducmV2LnhtbFBLBQYAAAAABAAEAPkAAACRAwAAAAA=&#10;">
                    <v:stroke startarrow="block" endarrow="block"/>
                  </v:shape>
                  <v:shape id="AutoShape 2974" o:spid="_x0000_s1323" type="#_x0000_t32" style="position:absolute;left:2445;top:12750;width:780;height:4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geZzcYAAADdAAAADwAAAGRycy9kb3ducmV2LnhtbESPT2sCMRTE70K/Q3gFb5qtVNGtUYpU&#10;0Yvgn9Ien5vn7uLmZUniun77piB4HGbmN8x03ppKNOR8aVnBWz8BQZxZXXKu4HhY9sYgfEDWWFkm&#10;BXfyMJ+9dKaYanvjHTX7kIsIYZ+igiKEOpXSZwUZ9H1bE0fvbJ3BEKXLpXZ4i3BTyUGSjKTBkuNC&#10;gTUtCsou+6tRsFmtxo2stpef5XD05ei0LrPvX6W6r+3nB4hAbXiGH+21VvA+GU7g/018AnL2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4Hmc3GAAAA3QAAAA8AAAAAAAAA&#10;AAAAAAAAoQIAAGRycy9kb3ducmV2LnhtbFBLBQYAAAAABAAEAPkAAACUAwAAAAA=&#10;">
                    <v:stroke startarrow="block" endarrow="block"/>
                  </v:shape>
                  <v:shape id="AutoShape 2975" o:spid="_x0000_s1324" type="#_x0000_t32" style="position:absolute;left:3930;top:12750;width:585;height:4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vIFcQAAADdAAAADwAAAGRycy9kb3ducmV2LnhtbERPTWvCQBC9F/wPyxR6q5uUKpq6Bikt&#10;FoqKsbkP2TEJzc6G7Dam+fXuQfD4eN+rdDCN6KlztWUF8TQCQVxYXXOp4Of0+bwA4TyyxsYyKfgn&#10;B+l68rDCRNsLH6nPfClCCLsEFVTet4mUrqjIoJvaljhwZ9sZ9AF2pdQdXkK4aeRLFM2lwZpDQ4Ut&#10;vVdU/GZ/RsG429Jph+fx8JHl++/ZNp7t81ypp8dh8wbC0+Dv4pv7Syt4Xc7D/vAmPAG5v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na8gVxAAAAN0AAAAPAAAAAAAAAAAA&#10;AAAAAKECAABkcnMvZG93bnJldi54bWxQSwUGAAAAAAQABAD5AAAAkgMAAAAA&#10;">
                    <v:stroke startarrow="block" endarrow="block"/>
                  </v:shape>
                  <v:shape id="AutoShape 2976" o:spid="_x0000_s1325" type="#_x0000_t32" style="position:absolute;left:4680;top:13815;width:0;height:48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CdtjsYAAADdAAAADwAAAGRycy9kb3ducmV2LnhtbESPQWvCQBSE70L/w/IKvdVNRKWmriKi&#10;WBCVRnN/ZJ9JaPZtyG419dd3BcHjMDPfMNN5Z2pxodZVlhXE/QgEcW51xYWC03H9/gHCeWSNtWVS&#10;8EcO5rOX3hQTba/8TZfUFyJA2CWooPS+SaR0eUkGXd82xME729agD7ItpG7xGuCmloMoGkuDFYeF&#10;EhtalpT/pL9GwW23oeMOz7fDKs3229EmHu2zTKm3127xCcJT55/hR/tLKxhOxjHc34QnIG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gnbY7GAAAA3QAAAA8AAAAAAAAA&#10;AAAAAAAAoQIAAGRycy9kb3ducmV2LnhtbFBLBQYAAAAABAAEAPkAAACUAwAAAAA=&#10;">
                    <v:stroke startarrow="block" endarrow="block"/>
                  </v:shape>
                  <v:shape id="AutoShape 2977" o:spid="_x0000_s1326" type="#_x0000_t32" style="position:absolute;left:2790;top:14535;width:1605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PXz+cYAAADdAAAADwAAAGRycy9kb3ducmV2LnhtbESPQWvCQBSE74L/YXmF3upGUbHRVUSU&#10;FIpKo7k/ss8kNPs2ZLea+uu7BcHjMDPfMItVZ2pxpdZVlhUMBxEI4tzqigsF59PubQbCeWSNtWVS&#10;8EsOVst+b4Gxtjf+omvqCxEg7GJUUHrfxFK6vCSDbmAb4uBdbGvQB9kWUrd4C3BTy1EUTaXBisNC&#10;iQ1tSsq/0x+j4L5P6LTHy/24TbPD5yQZTg5ZptTrS7eeg/DU+Wf40f7QCsbv0xH8vw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j18/nGAAAA3QAAAA8AAAAAAAAA&#10;AAAAAAAAoQIAAGRycy9kb3ducmV2LnhtbFBLBQYAAAAABAAEAPkAAACUAwAAAAA=&#10;">
                    <v:stroke startarrow="block" endarrow="block"/>
                  </v:shape>
                  <v:oval id="Oval 2978" o:spid="_x0000_s1327" style="position:absolute;left:3225;top:14790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9yH8UA&#10;AADdAAAADwAAAGRycy9kb3ducmV2LnhtbESPQWvCQBSE74X+h+UJvdWNjYYaXUWUgj300LTeH9ln&#10;Esy+DdlnTP99Vyj0OMzMN8x6O7pWDdSHxrOB2TQBRVx623Bl4Pvr7fkVVBBki61nMvBDAbabx4c1&#10;5tbf+JOGQioVIRxyNFCLdLnWoazJYZj6jjh6Z987lCj7StsebxHuWv2SJJl22HBcqLGjfU3lpbg6&#10;A4dqV2SDTmWRng9HWVxOH+/pzJinybhbgRIa5T/81z5aA/NllsL9TXwC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b3If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r>
                            <w:t>4</w:t>
                          </w:r>
                        </w:p>
                      </w:txbxContent>
                    </v:textbox>
                  </v:oval>
                  <v:shape id="AutoShape 2979" o:spid="_x0000_s1328" type="#_x0000_t32" style="position:absolute;left:3570;top:13170;width:0;height:153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FDOFsYAAADdAAAADwAAAGRycy9kb3ducmV2LnhtbESPQWvCQBSE74L/YXkFb3WjqNjoKiIt&#10;KRSVRnN/ZJ9JaPZtyK6a+uu7BcHjMDPfMMt1Z2pxpdZVlhWMhhEI4tzqigsFp+PH6xyE88gaa8uk&#10;4JccrFf93hJjbW/8TdfUFyJA2MWooPS+iaV0eUkG3dA2xME729agD7ItpG7xFuCmluMomkmDFYeF&#10;EhvalpT/pBej4L5L6LjD8/3wnmb7r2kymu6zTKnBS7dZgPDU+Wf40f7UCiZvswn8vwlPQK7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QzhbGAAAA3QAAAA8AAAAAAAAA&#10;AAAAAAAAoQIAAGRycy9kb3ducmV2LnhtbFBLBQYAAAAABAAEAPkAAACUAwAAAAA=&#10;">
                    <v:stroke startarrow="block" endarrow="block"/>
                  </v:shape>
                  <v:shape id="AutoShape 2980" o:spid="_x0000_s1329" type="#_x0000_t32" style="position:absolute;left:2670;top:14700;width:555;height:3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xxrjcYAAADdAAAADwAAAGRycy9kb3ducmV2LnhtbESPQWvCQBSE74X+h+UVvNWNYqSmriKi&#10;WBCVRnN/ZJ9JaPZtyK6a+uu7gtDjMDPfMNN5Z2pxpdZVlhUM+hEI4tzqigsFp+P6/QOE88gaa8uk&#10;4JcczGevL1NMtL3xN11TX4gAYZeggtL7JpHS5SUZdH3bEAfvbFuDPsi2kLrFW4CbWg6jaCwNVhwW&#10;SmxoWVL+k16MgvtuQ8cdnu+HVZrtt/FmEO+zTKneW7f4BOGp8//hZ/tLKxhNxjE83oQnIG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cca43GAAAA3QAAAA8AAAAAAAAA&#10;AAAAAAAAoQIAAGRycy9kb3ducmV2LnhtbFBLBQYAAAAABAAEAPkAAACUAwAAAAA=&#10;">
                    <v:stroke startarrow="block" endarrow="block"/>
                  </v:shape>
                  <v:shape id="AutoShape 2981" o:spid="_x0000_s1330" type="#_x0000_t32" style="position:absolute;left:3930;top:14790;width:465;height:22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THAsYAAADdAAAADwAAAGRycy9kb3ducmV2LnhtbESPQWvCQBSE74L/YXmCN91UNKTRVUpR&#10;0UuhtqU9PrOvSTD7NuyuMf77bqHQ4zAz3zCrTW8a0ZHztWUFD9MEBHFhdc2lgve33SQD4QOyxsYy&#10;KbiTh816OFhhru2NX6k7hVJECPscFVQhtLmUvqjIoJ/aljh639YZDFG6UmqHtwg3jZwlSSoN1hwX&#10;KmzpuaLicroaBcf9Putk83L53C3SraPzoS4+vpQaj/qnJYhAffgP/7UPWsH8MU3h9018AnL9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H0xwLGAAAA3QAAAA8AAAAAAAAA&#10;AAAAAAAAoQIAAGRycy9kb3ducmV2LnhtbFBLBQYAAAAABAAEAPkAAACUAwAAAAA=&#10;">
                    <v:stroke startarrow="block" endarrow="block"/>
                  </v:shape>
                  <v:shape id="AutoShape 2982" o:spid="_x0000_s1331" type="#_x0000_t32" style="position:absolute;left:2670;top:13815;width:720;height:97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4dD8cAAADdAAAADwAAAGRycy9kb3ducmV2LnhtbESPQWvCQBSE7wX/w/KEXkrdWERrdA3S&#10;0iJ4MvHg8Zl9JsHs25DdmNhf3xUKPQ4z8w2zTgZTixu1rrKsYDqJQBDnVldcKDhmX6/vIJxH1lhb&#10;JgV3cpBsRk9rjLXt+UC31BciQNjFqKD0vomldHlJBt3ENsTBu9jWoA+yLaRusQ9wU8u3KJpLgxWH&#10;hRIb+igpv6adUXD63A8/eZ2dZ/21w5fs/n1Jd0ap5/GwXYHwNPj/8F97pxXMlvMFPN6EJy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I7h0PxwAAAN0AAAAPAAAAAAAA&#10;AAAAAAAAAKECAABkcnMvZG93bnJldi54bWxQSwUGAAAAAAQABAD5AAAAlQMAAAAA&#10;">
                    <v:stroke startarrow="block" endarrow="block"/>
                  </v:shape>
                  <v:shape id="AutoShape 2983" o:spid="_x0000_s1332" type="#_x0000_t32" style="position:absolute;left:3690;top:13815;width:705;height:9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yf268MAAADdAAAADwAAAGRycy9kb3ducmV2LnhtbERPz2vCMBS+C/4P4Qm7aerYilajyJji&#10;LsKcosdn82yLzUtJstr998tB8Pjx/Z4vO1OLlpyvLCsYjxIQxLnVFRcKDj/r4QSED8gaa8uk4I88&#10;LBf93hwzbe/8Te0+FCKGsM9QQRlCk0np85IM+pFtiCN3tc5giNAVUju8x3BTy9ckSaXBimNDiQ19&#10;lJTf9r9GwddmM2llvbud1u/pp6PLtsqPZ6VeBt1qBiJQF57ih3urFbxN0zg3volPQC7+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8n9uvDAAAA3QAAAA8AAAAAAAAAAAAA&#10;AAAAoQIAAGRycy9kb3ducmV2LnhtbFBLBQYAAAAABAAEAPkAAACRAwAAAAA=&#10;">
                    <v:stroke startarrow="block" endarrow="block"/>
                  </v:shape>
                </v:group>
                <v:group id="Group 2984" o:spid="_x0000_s1333" style="position:absolute;left:2670;top:10741;width:3135;height:2565" coordorigin="1140,11954" coordsize="3135,25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70w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d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D70w8cAAADd&#10;AAAADwAAAAAAAAAAAAAAAACqAgAAZHJzL2Rvd25yZXYueG1sUEsFBgAAAAAEAAQA+gAAAJ4DAAAA&#10;AA==&#10;">
                  <v:oval id="Oval 2985" o:spid="_x0000_s1334" style="position:absolute;left:2400;top:11954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R6tcMA&#10;AADdAAAADwAAAGRycy9kb3ducmV2LnhtbERPTU/CQBC9m/gfNmPiTbZYqFpZCIGQ4IEDFe6T7tA2&#10;dGeb7lDqv3cPJh5f3vdiNbpWDdSHxrOB6SQBRVx623Bl4PS9e3kHFQTZYuuZDPxQgNXy8WGBufV3&#10;PtJQSKViCIccDdQiXa51KGtyGCa+I47cxfcOJcK+0rbHewx3rX5Nkkw7bDg21NjRpqbyWtycgW21&#10;LrJBpzJPL9u9zK/nw1c6Neb5aVx/ghIa5V/8595bA7OPt7g/volP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2R6tcMAAADdAAAADwAAAAAAAAAAAAAAAACYAgAAZHJzL2Rv&#10;d25yZXYueG1sUEsFBgAAAAAEAAQA9QAAAIgDAAAAAA==&#10;">
                    <v:textbox>
                      <w:txbxContent>
                        <w:p w:rsidR="00510565" w:rsidRDefault="00510565" w:rsidP="00B05784">
                          <w:r>
                            <w:t>1</w:t>
                          </w:r>
                        </w:p>
                      </w:txbxContent>
                    </v:textbox>
                  </v:oval>
                  <v:oval id="Oval 2986" o:spid="_x0000_s1335" style="position:absolute;left:1140;top:1274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jfLsYA&#10;AADdAAAADwAAAGRycy9kb3ducmV2LnhtbESPQWvCQBSE74X+h+UVequbmGo1uopUCvbgoWm9P7LP&#10;JJh9G7LPmP77bqHQ4zAz3zDr7ehaNVAfGs8G0kkCirj0tuHKwNfn29MCVBBki61nMvBNAbab+7s1&#10;5tbf+IOGQioVIRxyNFCLdLnWoazJYZj4jjh6Z987lCj7StsebxHuWj1Nkrl22HBcqLGj15rKS3F1&#10;BvbVrpgPOpNZdt4fZHY5Hd+z1JjHh3G3AiU0yn/4r32wBp6XLyn8volPQG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CjfLsYAAADdAAAADwAAAAAAAAAAAAAAAACYAgAAZHJz&#10;L2Rvd25yZXYueG1sUEsFBgAAAAAEAAQA9QAAAIsDAAAAAA==&#10;">
                    <v:textbox>
                      <w:txbxContent>
                        <w:p w:rsidR="00510565" w:rsidRDefault="00510565" w:rsidP="00B05784">
                          <w:r>
                            <w:t>5</w:t>
                          </w:r>
                        </w:p>
                      </w:txbxContent>
                    </v:textbox>
                  </v:oval>
                  <v:oval id="Oval 2987" o:spid="_x0000_s1336" style="position:absolute;left:3570;top:12749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pBWcYA&#10;AADdAAAADwAAAGRycy9kb3ducmV2LnhtbESPQWvCQBSE70L/w/IKvdWNpmqbuopUCvbgwaj3R/aZ&#10;BLNvQ/Y1pv++Wyh4HGbmG2a5HlyjeupC7dnAZJyAIi68rbk0cDp+Pr+CCoJssfFMBn4owHr1MFpi&#10;Zv2ND9TnUqoI4ZChgUqkzbQORUUOw9i3xNG7+M6hRNmV2nZ4i3DX6GmSzLXDmuNChS19VFRc829n&#10;YFtu8nmvU5mll+1OZtfz/iudGPP0OGzeQQkNcg//t3fWwMvbYgp/b+IT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PpBWcYAAADdAAAADwAAAAAAAAAAAAAAAACYAgAAZHJz&#10;L2Rvd25yZXYueG1sUEsFBgAAAAAEAAQA9QAAAIsDAAAAAA==&#10;">
                    <v:textbox>
                      <w:txbxContent>
                        <w:p w:rsidR="00510565" w:rsidRDefault="00510565" w:rsidP="00B05784">
                          <w:r>
                            <w:t>2</w:t>
                          </w:r>
                        </w:p>
                      </w:txbxContent>
                    </v:textbox>
                  </v:oval>
                  <v:oval id="Oval 2988" o:spid="_x0000_s1337" style="position:absolute;left:2985;top:13874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bkwsYA&#10;AADdAAAADwAAAGRycy9kb3ducmV2LnhtbESPQWvCQBSE7wX/w/KE3upGU22NriKVgj14MLb3R/aZ&#10;BLNvQ/YZ03/fLRR6HGbmG2a9HVyjeupC7dnAdJKAIi68rbk08Hl+f3oFFQTZYuOZDHxTgO1m9LDG&#10;zPo7n6jPpVQRwiFDA5VIm2kdioocholviaN38Z1DibIrte3wHuGu0bMkWWiHNceFClt6q6i45jdn&#10;YF/u8kWvU5mnl/1B5tev40c6NeZxPOxWoIQG+Q//tQ/WwPPyJYXfN/EJ6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7bkwsYAAADdAAAADwAAAAAAAAAAAAAAAACYAgAAZHJz&#10;L2Rvd25yZXYueG1sUEsFBgAAAAAEAAQA9QAAAIsDAAAAAA==&#10;">
                    <v:textbox>
                      <w:txbxContent>
                        <w:p w:rsidR="00510565" w:rsidRDefault="00510565" w:rsidP="00B05784">
                          <w:r>
                            <w:t>3</w:t>
                          </w:r>
                        </w:p>
                      </w:txbxContent>
                    </v:textbox>
                  </v:oval>
                  <v:shape id="AutoShape 2989" o:spid="_x0000_s1338" type="#_x0000_t32" style="position:absolute;left:2100;top:12599;width:570;height:127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7NqM8cAAADdAAAADwAAAGRycy9kb3ducmV2LnhtbESPW2sCMRSE3wv+h3AKfavZFq+rUaRU&#10;0ZdCvWAfTzfH3cXNyZLEdf33Rij0cZiZb5jpvDWVaMj50rKCt24CgjizuuRcwX63fB2B8AFZY2WZ&#10;FNzIw3zWeZpiqu2Vv6nZhlxECPsUFRQh1KmUPivIoO/amjh6J+sMhihdLrXDa4SbSr4nyUAaLDku&#10;FFjTR0HZeXsxCjar1aiR1df5uOwPPh39rsvs8KPUy3O7mIAI1Ib/8F97rRX0xsMePN7EJyBn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bs2ozxwAAAN0AAAAPAAAAAAAA&#10;AAAAAAAAAKECAABkcnMvZG93bnJldi54bWxQSwUGAAAAAAQABAD5AAAAlQMAAAAA&#10;">
                    <v:stroke startarrow="block" endarrow="block"/>
                  </v:shape>
                  <v:shape id="AutoShape 2990" o:spid="_x0000_s1339" type="#_x0000_t32" style="position:absolute;left:2790;top:12599;width:315;height:127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sX9UMYAAADdAAAADwAAAGRycy9kb3ducmV2LnhtbESPQWvCQBSE7wX/w/IKvdWN0tiauoqI&#10;RUG0NJr7I/tMgtm3IbvV6K93C0KPw8x8w0xmnanFmVpXWVYw6EcgiHOrKy4UHPZfrx8gnEfWWFsm&#10;BVdyMJv2niaYaHvhHzqnvhABwi5BBaX3TSKly0sy6Pq2IQ7e0bYGfZBtIXWLlwA3tRxG0UgarDgs&#10;lNjQoqT8lP4aBbftivZbPN6+l2m228SrQbzLMqVenrv5JwhPnf8PP9prreBt/B7D35vwBOT0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LF/VDGAAAA3QAAAA8AAAAAAAAA&#10;AAAAAAAAoQIAAGRycy9kb3ducmV2LnhtbFBLBQYAAAAABAAEAPkAAACUAwAAAAA=&#10;">
                    <v:stroke startarrow="block" endarrow="block"/>
                  </v:shape>
                  <v:shape id="AutoShape 2991" o:spid="_x0000_s1340" type="#_x0000_t32" style="position:absolute;left:1845;top:13124;width:1260;height:84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suSccAAADdAAAADwAAAGRycy9kb3ducmV2LnhtbESPQWvCQBSE7wX/w/KEXkrdWERrdA3S&#10;0iJ4MvHg8Zl9JsHs25DdmNhf3xUKPQ4z8w2zTgZTixu1rrKsYDqJQBDnVldcKDhmX6/vIJxH1lhb&#10;JgV3cpBsRk9rjLXt+UC31BciQNjFqKD0vomldHlJBt3ENsTBu9jWoA+yLaRusQ9wU8u3KJpLgxWH&#10;hRIb+igpv6adUXD63A8/eZ2dZ/21w5fs/n1Jd0ap5/GwXYHwNPj/8F97pxXMlos5PN6EJyA3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iey5JxwAAAN0AAAAPAAAAAAAA&#10;AAAAAAAAAKECAABkcnMvZG93bnJldi54bWxQSwUGAAAAAAQABAD5AAAAlQMAAAAA&#10;">
                    <v:stroke startarrow="block" endarrow="block"/>
                  </v:shape>
                  <v:shape id="AutoShape 2992" o:spid="_x0000_s1341" type="#_x0000_t32" style="position:absolute;left:1845;top:13034;width:1725;height:1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vGvMYAAADdAAAADwAAAGRycy9kb3ducmV2LnhtbESPQWvCQBSE74L/YXlCb7qxaNXoKqVY&#10;FIqK0dwf2WcSmn0bsltN/fWuUOhxmJlvmMWqNZW4UuNKywqGgwgEcWZ1ybmC8+mzPwXhPLLGyjIp&#10;+CUHq2W3s8BY2xsf6Zr4XAQIuxgVFN7XsZQuK8igG9iaOHgX2xj0QTa51A3eAtxU8jWK3qTBksNC&#10;gTV9FJR9Jz9GwX23odMOL/fDOkn3X+PNcLxPU6Veeu37HISn1v+H/9pbrWA0m0zg+S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1bxrzGAAAA3QAAAA8AAAAAAAAA&#10;AAAAAAAAoQIAAGRycy9kb3ducmV2LnhtbFBLBQYAAAAABAAEAPkAAACUAwAAAAA=&#10;">
                    <v:stroke startarrow="block" endarrow="block"/>
                  </v:shape>
                  <v:shape id="AutoShape 2993" o:spid="_x0000_s1342" type="#_x0000_t32" style="position:absolute;left:2175;top:13124;width:1395;height:75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v5gNsQAAADdAAAADwAAAGRycy9kb3ducmV2LnhtbERPz2vCMBS+D/Y/hDfwpulkOu1MZcgU&#10;vQi6DXd8a97a0ualJLHW/94chB0/vt+LZW8a0ZHzlWUFz6MEBHFudcWFgq/P9XAGwgdkjY1lUnAl&#10;D8vs8WGBqbYXPlB3DIWIIexTVFCG0KZS+rwkg35kW+LI/VlnMEToCqkdXmK4aeQ4SabSYMWxocSW&#10;ViXl9fFsFOw2m1knm319Wk+mH45+t1X+/aPU4Kl/fwMRqA//4rt7qxW8zF/j3PgmPgGZ3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/mA2xAAAAN0AAAAPAAAAAAAAAAAA&#10;AAAAAKECAABkcnMvZG93bnJldi54bWxQSwUGAAAAAAQABAD5AAAAkgMAAAAA&#10;">
                    <v:stroke startarrow="block" endarrow="block"/>
                  </v:shape>
                  <v:shape id="AutoShape 2994" o:spid="_x0000_s1343" type="#_x0000_t32" style="position:absolute;left:1620;top:13394;width:225;height:48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+S6O8cAAADdAAAADwAAAGRycy9kb3ducmV2LnhtbESPQWvCQBSE74L/YXmFXopuKlJNmlWk&#10;0iL0ZOKhx9fsMwnJvg3Z1cT++m6h4HGYmW+YdDuaVlypd7VlBc/zCARxYXXNpYJT/j5bg3AeWWNr&#10;mRTcyMF2M52kmGg78JGumS9FgLBLUEHlfZdI6YqKDLq57YiDd7a9QR9kX0rd4xDgppWLKHqRBmsO&#10;CxV29FZR0WQXo+Br/zn+FG3+vRyaCz7lt49zdjBKPT6Mu1cQnkZ/D/+3D1rBMl7F8PcmPAG5+QU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T5Lo7xwAAAN0AAAAPAAAAAAAA&#10;AAAAAAAAAKECAABkcnMvZG93bnJldi54bWxQSwUGAAAAAAQABAD5AAAAlQMAAAAA&#10;">
                    <v:stroke startarrow="block" endarrow="block"/>
                  </v:shape>
                  <v:shape id="AutoShape 2995" o:spid="_x0000_s1344" type="#_x0000_t32" style="position:absolute;left:1620;top:12329;width:780;height:42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V0cF8MAAADdAAAADwAAAGRycy9kb3ducmV2LnhtbERPy2rCQBTdF/yH4Qrd1YliJaaOIqKi&#10;m4KP0i6vmWsSzNwJM9OY/r2zKLg8nPds0ZlatOR8ZVnBcJCAIM6trrhQcD5t3lIQPiBrrC2Tgj/y&#10;sJj3XmaYaXvnA7XHUIgYwj5DBWUITSalz0sy6Ae2IY7c1TqDIUJXSO3wHsNNLUdJMpEGK44NJTa0&#10;Kim/HX+Ngv12m7ay/rx9b94na0eXXZV//Sj12u+WHyACdeEp/nfvtILxNI3745v4BOT8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FdHBfDAAAA3QAAAA8AAAAAAAAAAAAA&#10;AAAAoQIAAGRycy9kb3ducmV2LnhtbFBLBQYAAAAABAAEAPkAAACRAwAAAAA=&#10;">
                    <v:stroke startarrow="block" endarrow="block"/>
                  </v:shape>
                  <v:shape id="AutoShape 2996" o:spid="_x0000_s1345" type="#_x0000_t32" style="position:absolute;left:3105;top:12329;width:585;height:4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CuLdMYAAADdAAAADwAAAGRycy9kb3ducmV2LnhtbESPQWvCQBSE70L/w/IK3nSTokVTVxGp&#10;WBAtjeb+yD6T0OzbkF019dd3BcHjMDPfMLNFZ2pxodZVlhXEwwgEcW51xYWC42E9mIBwHlljbZkU&#10;/JGDxfylN8NE2yv/0CX1hQgQdgkqKL1vEildXpJBN7QNcfBOtjXog2wLqVu8Brip5VsUvUuDFYeF&#10;EhtalZT/pmej4Lbb0GGHp9v3Z5rtt+NNPN5nmVL91275AcJT55/hR/tLKxhNJzHc34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gri3TGAAAA3QAAAA8AAAAAAAAA&#10;AAAAAAAAoQIAAGRycy9kb3ducmV2LnhtbFBLBQYAAAAABAAEAPkAAACUAwAAAAA=&#10;">
                    <v:stroke startarrow="block" endarrow="block"/>
                  </v:shape>
                  <v:shape id="AutoShape 2997" o:spid="_x0000_s1346" type="#_x0000_t32" style="position:absolute;left:3495;top:13394;width:270;height:48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sMn+8YAAADdAAAADwAAAGRycy9kb3ducmV2LnhtbESPQWvCQBSE70L/w/IK3nRTsZKmrlJK&#10;FXsR1Io9PrPPJJh9G3a3Mf33riB4HGbmG2Y670wtWnK+sqzgZZiAIM6trrhQ8LNbDFIQPiBrrC2T&#10;gn/yMJ899aaYaXvhDbXbUIgIYZ+hgjKEJpPS5yUZ9EPbEEfvZJ3BEKUrpHZ4iXBTy1GSTKTBiuNC&#10;iQ19lpSft39GwfdymbayXp8Pi9fJl6Pjqsr3v0r1n7uPdxCBuvAI39srrWD8lo7g9iY+ATm7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7DJ/vGAAAA3QAAAA8AAAAAAAAA&#10;AAAAAAAAoQIAAGRycy9kb3ducmV2LnhtbFBLBQYAAAAABAAEAPkAAACUAwAAAAA=&#10;">
                    <v:stroke startarrow="block" endarrow="block"/>
                  </v:shape>
                  <v:oval id="Oval 2998" o:spid="_x0000_s1347" style="position:absolute;left:1620;top:13874;width:705;height:6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U5cUA&#10;AADdAAAADwAAAGRycy9kb3ducmV2LnhtbESPQWvCQBSE74X+h+UJvdWNjYpGVxGlYA89mNb7I/tM&#10;gtm3IfuM6b/vCoUeh5n5hllvB9eonrpQezYwGSegiAtvay4NfH+9vy5ABUG22HgmAz8UYLt5flpj&#10;Zv2dT9TnUqoI4ZChgUqkzbQORUUOw9i3xNG7+M6hRNmV2nZ4j3DX6LckmWuHNceFClvaV1Rc85sz&#10;cCh3+bzXqczSy+Eos+v58yOdGPMyGnYrUEKD/If/2kdrYLpcpPB4E5+A3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Y5Tl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r>
                            <w:t>4</w:t>
                          </w:r>
                        </w:p>
                      </w:txbxContent>
                    </v:textbox>
                  </v:oval>
                  <v:shape id="AutoShape 2999" o:spid="_x0000_s1348" type="#_x0000_t32" style="position:absolute;left:2325;top:14340;width:66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mYaFMYAAADdAAAADwAAAGRycy9kb3ducmV2LnhtbESPQWvCQBSE70L/w/IK3nTTYiVNXaUU&#10;FXsR1Io9PrPPJJh9G3a3Mf33riB4HGbmG2Yy60wtWnK+sqzgZZiAIM6trrhQ8LNbDFIQPiBrrC2T&#10;gn/yMJs+9SaYaXvhDbXbUIgIYZ+hgjKEJpPS5yUZ9EPbEEfvZJ3BEKUrpHZ4iXBTy9ckGUuDFceF&#10;Ehv6Kik/b/+Mgu/lMm1lvT4fFm/juaPjqsr3v0r1n7vPDxCBuvAI39srrWD0no7g9iY+ATm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5mGhTGAAAA3QAAAA8AAAAAAAAA&#10;AAAAAAAAoQIAAGRycy9kb3ducmV2LnhtbFBLBQYAAAAABAAEAPkAAACUAwAAAAA=&#10;">
                    <v:stroke startarrow="block" endarrow="block"/>
                  </v:shape>
                </v:group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</w:t>
      </w:r>
      <w:r w:rsidRPr="00E565E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13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 Схемы организационных связей малых предприятий.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На основании этого утверждения сформулированы возможные системы моделей предприятий малого бизнеса и их взаимодействия с крупными пре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приятиями (корпорациями)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(рис.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 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sz w:val="28"/>
          <w:szCs w:val="28"/>
        </w:rPr>
        <w:t>)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4352925" cy="2158365"/>
                <wp:effectExtent l="0" t="635" r="22860" b="12700"/>
                <wp:docPr id="4923" name="Group 3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2925" cy="2158365"/>
                          <a:chOff x="1125" y="2340"/>
                          <a:chExt cx="6855" cy="3399"/>
                        </a:xfrm>
                      </wpg:grpSpPr>
                      <wps:wsp>
                        <wps:cNvPr id="4924" name="AutoShape 3018"/>
                        <wps:cNvCnPr>
                          <a:cxnSpLocks noChangeShapeType="1"/>
                        </wps:cNvCnPr>
                        <wps:spPr bwMode="auto">
                          <a:xfrm>
                            <a:off x="3045" y="4545"/>
                            <a:ext cx="112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925" name="Group 3019"/>
                        <wpg:cNvGrpSpPr>
                          <a:grpSpLocks/>
                        </wpg:cNvGrpSpPr>
                        <wpg:grpSpPr bwMode="auto">
                          <a:xfrm>
                            <a:off x="1125" y="2340"/>
                            <a:ext cx="6855" cy="3399"/>
                            <a:chOff x="1125" y="2340"/>
                            <a:chExt cx="6855" cy="3399"/>
                          </a:xfrm>
                        </wpg:grpSpPr>
                        <wps:wsp>
                          <wps:cNvPr id="4926" name="AutoShape 3020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5" y="4179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27" name="Text Box 30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53" y="4095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4928" name="Group 3022"/>
                          <wpg:cNvGrpSpPr>
                            <a:grpSpLocks/>
                          </wpg:cNvGrpSpPr>
                          <wpg:grpSpPr bwMode="auto">
                            <a:xfrm>
                              <a:off x="1125" y="2340"/>
                              <a:ext cx="6855" cy="3399"/>
                              <a:chOff x="1125" y="2340"/>
                              <a:chExt cx="6855" cy="3399"/>
                            </a:xfrm>
                          </wpg:grpSpPr>
                          <wps:wsp>
                            <wps:cNvPr id="4929" name="AutoShape 30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170" y="3630"/>
                                <a:ext cx="1830" cy="1665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0565" w:rsidRDefault="00510565" w:rsidP="00B05784">
                                  <w:pPr>
                                    <w:jc w:val="center"/>
                                  </w:pPr>
                                </w:p>
                                <w:p w:rsidR="00510565" w:rsidRPr="00355D34" w:rsidRDefault="00510565" w:rsidP="00B05784">
                                  <w:pPr>
                                    <w:jc w:val="center"/>
                                    <w:rPr>
                                      <w:sz w:val="32"/>
                                      <w:szCs w:val="32"/>
                                    </w:rPr>
                                  </w:pPr>
                                  <w:r w:rsidRPr="00355D34">
                                    <w:rPr>
                                      <w:sz w:val="32"/>
                                      <w:szCs w:val="32"/>
                                    </w:rPr>
                                    <w:t>К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30" name="AutoShape 302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05" y="3714"/>
                                <a:ext cx="93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1" name="AutoShape 302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355" y="3339"/>
                                <a:ext cx="810" cy="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0565" w:rsidRDefault="00510565" w:rsidP="00B05784">
                                  <w:pPr>
                                    <w:jc w:val="center"/>
                                  </w:pPr>
                                  <w:r>
                                    <w:t>М</w:t>
                                  </w:r>
                                  <w:proofErr w:type="gramStart"/>
                                  <w:r w:rsidRPr="00602600">
                                    <w:rPr>
                                      <w:vertAlign w:val="subscript"/>
                                    </w:rPr>
                                    <w:t>1</w:t>
                                  </w:r>
                                  <w:proofErr w:type="gramEnd"/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32" name="AutoShape 302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2355" y="5019"/>
                                <a:ext cx="810" cy="72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10565" w:rsidRDefault="00510565" w:rsidP="00B05784">
                                  <w:pPr>
                                    <w:jc w:val="center"/>
                                  </w:pPr>
                                  <w:r>
                                    <w:t>М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33" name="AutoShape 302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140" y="4545"/>
                                <a:ext cx="109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4" name="AutoShape 3028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380" y="5490"/>
                                <a:ext cx="97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5" name="AutoShape 302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3165" y="3714"/>
                                <a:ext cx="1155" cy="14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6" name="AutoShape 3030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3165" y="5019"/>
                                <a:ext cx="1155" cy="2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7" name="AutoShape 303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100" y="3054"/>
                                <a:ext cx="0" cy="57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8" name="AutoShape 3032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6000" y="4455"/>
                                <a:ext cx="1980" cy="1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39" name="Text Box 3033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735" y="3921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выход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0" name="Text Box 303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927" y="2340"/>
                                <a:ext cx="2448" cy="71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D70D3C" w:rsidRDefault="00510565" w:rsidP="00B05784">
                                  <w:pPr>
                                    <w:jc w:val="center"/>
                                  </w:pPr>
                                  <w:r w:rsidRPr="00D70D3C">
                                    <w:t>Внешние</w:t>
                                  </w:r>
                                </w:p>
                                <w:p w:rsidR="00510565" w:rsidRPr="00D70D3C" w:rsidRDefault="00510565" w:rsidP="00B05784">
                                  <w:pPr>
                                    <w:jc w:val="center"/>
                                  </w:pPr>
                                  <w:r w:rsidRPr="00D70D3C">
                                    <w:t xml:space="preserve"> возможности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1" name="Text Box 303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245" y="3054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2" name="Text Box 303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125" y="3921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3" name="Text Box 303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125" y="5019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4" name="Text Box 303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3060" y="3417"/>
                                <a:ext cx="1560" cy="43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3F4C5A" w:rsidRDefault="00510565" w:rsidP="00B05784">
                                  <w:r>
                                    <w:t>в</w:t>
                                  </w:r>
                                  <w:r w:rsidRPr="003F4C5A">
                                    <w:t>ыход/вход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45" name="Text Box 303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955" y="4740"/>
                                <a:ext cx="1560" cy="43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3F4C5A" w:rsidRDefault="00510565" w:rsidP="00B05784">
                                  <w:r>
                                    <w:t>в</w:t>
                                  </w:r>
                                  <w:r w:rsidRPr="003F4C5A">
                                    <w:t>ыход/вход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17" o:spid="_x0000_s1349" style="width:342.75pt;height:169.95pt;mso-position-horizontal-relative:char;mso-position-vertical-relative:line" coordorigin="1125,2340" coordsize="6855,33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">
                <v:shape id="AutoShape 3018" o:spid="_x0000_s1350" type="#_x0000_t32" style="position:absolute;left:3045;top:4545;width:112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B79X8YAAADdAAAADwAAAGRycy9kb3ducmV2LnhtbESPQWvCQBSE7wX/w/IEb3WjSGmiq4ig&#10;iKWHqgS9PbLPJJh9G3ZXjf313UKhx2FmvmFmi8404k7O15YVjIYJCOLC6ppLBcfD+vUdhA/IGhvL&#10;pOBJHhbz3ssMM20f/EX3fShFhLDPUEEVQptJ6YuKDPqhbYmjd7HOYIjSlVI7fES4aeQ4Sd6kwZrj&#10;QoUtrSoqrvubUXD6SG/5M/+kXT5Kd2d0xn8fNkoN+t1yCiJQF/7Df+2tVjBJxxP4fROfgJz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we/V/GAAAA3QAAAA8AAAAAAAAA&#10;AAAAAAAAoQIAAGRycy9kb3ducmV2LnhtbFBLBQYAAAAABAAEAPkAAACUAwAAAAA=&#10;">
                  <v:stroke endarrow="block"/>
                </v:shape>
                <v:group id="Group 3019" o:spid="_x0000_s1351" style="position:absolute;left:1125;top:2340;width:6855;height:3399" coordorigin="1125,2340" coordsize="6855,33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xlHBs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/icDM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GUcGxgAAAN0A&#10;AAAPAAAAAAAAAAAAAAAAAKoCAABkcnMvZG93bnJldi54bWxQSwUGAAAAAAQABAD6AAAAnQMAAAAA&#10;"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3020" o:spid="_x0000_s1352" type="#_x0000_t120" style="position:absolute;left:2235;top:4179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aH/cYA&#10;AADdAAAADwAAAGRycy9kb3ducmV2LnhtbESPzWrDMBCE74G+g9hCbo3c/LV1I5u0JGByCU0CvS7W&#10;1jaVVsZSY+fto0Ahx2FmvmFW+WCNOFPnG8cKnicJCOLS6YYrBafj9ukVhA/IGo1jUnAhD3n2MFph&#10;ql3PX3Q+hEpECPsUFdQhtKmUvqzJop+4ljh6P66zGKLsKqk77CPcGjlNkqW02HBcqLGlz5rK38Of&#10;VRCKi9k1vdnbl836u599LAqmVqnx47B+BxFoCPfwf7vQCuZv0yXc3sQnIL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aH/cYAAADdAAAADwAAAAAAAAAAAAAAAACYAgAAZHJz&#10;L2Rvd25yZXYueG1sUEsFBgAAAAAEAAQA9QAAAIsDAAAAAA=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shape>
                  <v:shape id="Text Box 3021" o:spid="_x0000_s1353" type="#_x0000_t202" style="position:absolute;left:2853;top:4095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RyosUA&#10;AADdAAAADwAAAGRycy9kb3ducmV2LnhtbESPT2vCQBTE74LfYXmCt7qr2KrRVUpF6KnF+Ae8PbLP&#10;JJh9G7KrSb99t1DwOMzMb5jVprOVeFDjS8caxiMFgjhzpuRcw/Gwe5mD8AHZYOWYNPyQh82631th&#10;YlzLe3qkIRcRwj5BDUUIdSKlzwqy6EeuJo7e1TUWQ5RNLk2DbYTbSk6UepMWS44LBdb0UVB2S+9W&#10;w+nrejlP1Xe+ta916zol2S6k1sNB974EEagLz/B/+9NomC4mM/h7E5+AXP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NHKixQAAAN0AAAAPAAAAAAAAAAAAAAAAAJgCAABkcnMv&#10;ZG93bnJldi54bWxQSwUGAAAAAAQABAD1AAAAigMAAAAA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group id="Group 3022" o:spid="_x0000_s1354" style="position:absolute;left:1125;top:2340;width:6855;height:3399" coordorigin="1125,2340" coordsize="6855,33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jom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rB83sS5oY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Y6JjFAAAA3QAA&#10;AA8AAAAAAAAAAAAAAAAAqgIAAGRycy9kb3ducmV2LnhtbFBLBQYAAAAABAAEAPoAAACcAwAAAAA=&#10;">
                    <v:shape id="AutoShape 3023" o:spid="_x0000_s1355" type="#_x0000_t120" style="position:absolute;left:4170;top:3630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kTj8UA&#10;AADdAAAADwAAAGRycy9kb3ducmV2LnhtbESPQWvCQBSE74L/YXmCt7pRW6upm6ClhdBL0QpeH9ln&#10;Err7NmS3Jv77bqHgcZiZb5htPlgjrtT5xrGC+SwBQVw63XCl4PT1/rAG4QOyRuOYFNzIQ56NR1tM&#10;tev5QNdjqESEsE9RQR1Cm0rpy5os+plriaN3cZ3FEGVXSd1hH+HWyEWSrKTFhuNCjS291lR+H3+s&#10;glDczEfTm0/7/LY798v9U8HUKjWdDLsXEIGGcA//twut4HGz2MDfm/gEZP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2ROPxQAAAN0AAAAPAAAAAAAAAAAAAAAAAJgCAABkcnMv&#10;ZG93bnJldi54bWxQSwUGAAAAAAQABAD1AAAAigMAAAAA&#10;">
                      <v:textbox>
                        <w:txbxContent>
                          <w:p w:rsidR="00510565" w:rsidRDefault="00510565" w:rsidP="00B05784">
                            <w:pPr>
                              <w:jc w:val="center"/>
                            </w:pPr>
                          </w:p>
                          <w:p w:rsidR="00510565" w:rsidRPr="00355D34" w:rsidRDefault="00510565" w:rsidP="00B05784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355D34">
                              <w:rPr>
                                <w:sz w:val="32"/>
                                <w:szCs w:val="32"/>
                              </w:rPr>
                              <w:t>К</w:t>
                            </w:r>
                          </w:p>
                        </w:txbxContent>
                      </v:textbox>
                    </v:shape>
                    <v:shape id="AutoShape 3024" o:spid="_x0000_s1356" type="#_x0000_t32" style="position:absolute;left:1305;top:3714;width:93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xtgcQAAADdAAAADwAAAGRycy9kb3ducmV2LnhtbERPz2vCMBS+C/4P4Qm7aeocY62mMgaT&#10;4dhhKkVvj+atLWteSpJq3V+/HASPH9/v1XowrTiT841lBfNZAoK4tLrhSsFh/z59AeEDssbWMim4&#10;kod1Ph6tMNP2wt903oVKxBD2GSqoQ+gyKX1Zk0E/sx1x5H6sMxgidJXUDi8x3LTyMUmepcGGY0ON&#10;Hb3VVP7ueqPg+Jn2xbX4om0xT7cndMb/7TdKPUyG1yWIQEO4i2/uD63gKV3E/fFNfAIy/w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/G2BxAAAAN0AAAAPAAAAAAAAAAAA&#10;AAAAAKECAABkcnMvZG93bnJldi54bWxQSwUGAAAAAAQABAD5AAAAkgMAAAAA&#10;">
                      <v:stroke endarrow="block"/>
                    </v:shape>
                    <v:shape id="AutoShape 3025" o:spid="_x0000_s1357" type="#_x0000_t120" style="position:absolute;left:2355;top:3339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aJVMUA&#10;AADdAAAADwAAAGRycy9kb3ducmV2LnhtbESPT2vCQBTE74LfYXmCt7qJ9o/GrKKlhdBLqRW8PrLP&#10;JLj7NmS3Jn77bqHgcZiZ3zD5drBGXKnzjWMF6SwBQVw63XCl4Pj9/rAE4QOyRuOYFNzIw3YzHuWY&#10;adfzF10PoRIRwj5DBXUIbSalL2uy6GeuJY7e2XUWQ5RdJXWHfYRbI+dJ8iwtNhwXamzptabycvix&#10;CkJxMx9Nbz7ty9vu1C/2TwVTq9R0MuzWIAIN4R7+bxdaweNqkcLfm/gE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dolUxQAAAN0AAAAPAAAAAAAAAAAAAAAAAJgCAABkcnMv&#10;ZG93bnJldi54bWxQSwUGAAAAAAQABAD1AAAAigMAAAAA&#10;">
                      <v:textbox>
                        <w:txbxContent>
                          <w:p w:rsidR="00510565" w:rsidRDefault="00510565" w:rsidP="00B05784">
                            <w:pPr>
                              <w:jc w:val="center"/>
                            </w:pPr>
                            <w:r>
                              <w:t>М</w:t>
                            </w:r>
                            <w:proofErr w:type="gramStart"/>
                            <w:r w:rsidRPr="00602600">
                              <w:rPr>
                                <w:vertAlign w:val="subscript"/>
                              </w:rPr>
                              <w:t>1</w:t>
                            </w:r>
                            <w:proofErr w:type="gramEnd"/>
                          </w:p>
                        </w:txbxContent>
                      </v:textbox>
                    </v:shape>
                    <v:shape id="AutoShape 3026" o:spid="_x0000_s1358" type="#_x0000_t120" style="position:absolute;left:2355;top:5019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QXI8UA&#10;AADdAAAADwAAAGRycy9kb3ducmV2LnhtbESPT2vCQBTE7wW/w/IEb7qp9o/GbERLhdBLqRW8PrLP&#10;JHT3bchuTfz2bkHocZiZ3zDZZrBGXKjzjWMFj7MEBHHpdMOVguP3froE4QOyRuOYFFzJwyYfPWSY&#10;atfzF10OoRIRwj5FBXUIbSqlL2uy6GeuJY7e2XUWQ5RdJXWHfYRbI+dJ8iItNhwXamzpraby5/Br&#10;FYTiaj6a3nza1/ftqV/sngumVqnJeNiuQQQawn/43i60gqfVYg5/b+ITk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pBcjxQAAAN0AAAAPAAAAAAAAAAAAAAAAAJgCAABkcnMv&#10;ZG93bnJldi54bWxQSwUGAAAAAAQABAD1AAAAigMAAAAA&#10;">
                      <v:textbox>
                        <w:txbxContent>
                          <w:p w:rsidR="00510565" w:rsidRDefault="00510565" w:rsidP="00B05784">
                            <w:pPr>
                              <w:jc w:val="center"/>
                            </w:pPr>
                            <w:r>
                              <w:t>М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v:textbox>
                    </v:shape>
                    <v:shape id="AutoShape 3027" o:spid="_x0000_s1359" type="#_x0000_t32" style="position:absolute;left:1140;top:4545;width:109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i7z9scAAADdAAAADwAAAGRycy9kb3ducmV2LnhtbESPT2vCQBTE74LfYXmF3nRjlWKiq0ih&#10;pVg8+IfQ3h7ZZxKafRt2V41++q5Q8DjMzG+Y+bIzjTiT87VlBaNhAoK4sLrmUsFh/z6YgvABWWNj&#10;mRRcycNy0e/NMdP2wls670IpIoR9hgqqENpMSl9UZNAPbUscvaN1BkOUrpTa4SXCTSNfkuRVGqw5&#10;LlTY0ltFxe/uZBR8f6Wn/JpvaJ2P0vUPOuNv+w+lnp+61QxEoC48wv/tT61gko7HcH8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LvP2xwAAAN0AAAAPAAAAAAAA&#10;AAAAAAAAAKECAABkcnMvZG93bnJldi54bWxQSwUGAAAAAAQABAD5AAAAlQMAAAAA&#10;">
                      <v:stroke endarrow="block"/>
                    </v:shape>
                    <v:shape id="AutoShape 3028" o:spid="_x0000_s1360" type="#_x0000_t32" style="position:absolute;left:1380;top:5490;width:97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cdrgscAAADdAAAADwAAAGRycy9kb3ducmV2LnhtbESPT2vCQBTE74LfYXmF3nRjK8VEV5FC&#10;S1E8+IfQ3h7ZZxKafRt2V4399K5Q8DjMzG+Y2aIzjTiT87VlBaNhAoK4sLrmUsFh/zGYgPABWWNj&#10;mRRcycNi3u/NMNP2wls670IpIoR9hgqqENpMSl9UZNAPbUscvaN1BkOUrpTa4SXCTSNfkuRNGqw5&#10;LlTY0ntFxe/uZBR8r9NTfs03tMpH6eoHnfF/+0+lnp+65RREoC48wv/tL61gnL6O4f4mPgE5v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Jx2uCxwAAAN0AAAAPAAAAAAAA&#10;AAAAAAAAAKECAABkcnMvZG93bnJldi54bWxQSwUGAAAAAAQABAD5AAAAlQMAAAAA&#10;">
                      <v:stroke endarrow="block"/>
                    </v:shape>
                    <v:shape id="AutoShape 3029" o:spid="_x0000_s1361" type="#_x0000_t32" style="position:absolute;left:3165;top:3714;width:1155;height:1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ovOGccAAADdAAAADwAAAGRycy9kb3ducmV2LnhtbESPQWvCQBSE70L/w/IKvdWNrZYmukoR&#10;LEXxoJZQb4/saxKafRt2V43+elcoeBxm5htmMutMI47kfG1ZwaCfgCAurK65VPC9Wzy/g/ABWWNj&#10;mRScycNs+tCbYKbtiTd03IZSRAj7DBVUIbSZlL6oyKDv25Y4er/WGQxRulJqh6cIN418SZI3abDm&#10;uFBhS/OKir/twSj4WaWH/JyvaZkP0uUenfGX3adST4/dxxhEoC7cw//tL61gmL6O4PYmPgE5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i84ZxwAAAN0AAAAPAAAAAAAA&#10;AAAAAAAAAKECAABkcnMvZG93bnJldi54bWxQSwUGAAAAAAQABAD5AAAAlQMAAAAA&#10;">
                      <v:stroke endarrow="block"/>
                    </v:shape>
                    <v:shape id="AutoShape 3030" o:spid="_x0000_s1362" type="#_x0000_t32" style="position:absolute;left:3165;top:5019;width:1155;height:27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KjBMQAAADdAAAADwAAAGRycy9kb3ducmV2LnhtbESPQWsCMRSE7wX/Q3hCbzVba0VXo6gg&#10;SC+lKujxsXnuhm5elk3crP++KRR6HGbmG2a57m0tOmq9cazgdZSBIC6cNlwqOJ/2LzMQPiBrrB2T&#10;ggd5WK8GT0vMtYv8Rd0xlCJB2OeooAqhyaX0RUUW/cg1xMm7udZiSLItpW4xJrit5TjLptKi4bRQ&#10;YUO7iorv490qMPHTdM1hF7cfl6vXkczj3Rmlnof9ZgEiUB/+w3/tg1Ywmb9N4fdNegJy9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1MqMExAAAAN0AAAAPAAAAAAAAAAAA&#10;AAAAAKECAABkcnMvZG93bnJldi54bWxQSwUGAAAAAAQABAD5AAAAkgMAAAAA&#10;">
                      <v:stroke endarrow="block"/>
                    </v:shape>
                    <v:shape id="AutoShape 3031" o:spid="_x0000_s1363" type="#_x0000_t32" style="position:absolute;left:5100;top:3054;width:0;height:5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RX19ccAAADdAAAADwAAAGRycy9kb3ducmV2LnhtbESPQWvCQBSE70L/w/IKvdWNrdgmukoR&#10;LEXxoJZQb4/saxKafRt2V43+elcoeBxm5htmMutMI47kfG1ZwaCfgCAurK65VPC9Wzy/g/ABWWNj&#10;mRScycNs+tCbYKbtiTd03IZSRAj7DBVUIbSZlL6oyKDv25Y4er/WGQxRulJqh6cIN418SZKRNFhz&#10;XKiwpXlFxd/2YBT8rNJDfs7XtMwH6XKPzvjL7lOpp8fuYwwiUBfu4f/2l1YwTF/f4PYmPgE5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FfX1xwAAAN0AAAAPAAAAAAAA&#10;AAAAAAAAAKECAABkcnMvZG93bnJldi54bWxQSwUGAAAAAAQABAD5AAAAlQMAAAAA&#10;">
                      <v:stroke endarrow="block"/>
                    </v:shape>
                    <v:shape id="AutoShape 3032" o:spid="_x0000_s1364" type="#_x0000_t32" style="position:absolute;left:6000;top:4455;width:1980;height: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+GS7cEAAADdAAAADwAAAGRycy9kb3ducmV2LnhtbERPz2vCMBS+D/wfwhN2m6luDleNosJA&#10;vMjcwB0fzbMNNi+liU39781B8Pjx/V6seluLjlpvHCsYjzIQxIXThksFf7/fbzMQPiBrrB2Tght5&#10;WC0HLwvMtYv8Q90xlCKFsM9RQRVCk0vpi4os+pFriBN3dq3FkGBbSt1iTOG2lpMs+5QWDaeGChva&#10;VlRcjlerwMSD6ZrdNm72p3+vI5nb1BmlXof9eg4iUB+e4od7pxV8fL2nuelNegJye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r4ZLtwQAAAN0AAAAPAAAAAAAAAAAAAAAA&#10;AKECAABkcnMvZG93bnJldi54bWxQSwUGAAAAAAQABAD5AAAAjwMAAAAA&#10;">
                      <v:stroke endarrow="block"/>
                    </v:shape>
                    <v:shape id="Text Box 3033" o:spid="_x0000_s1365" type="#_x0000_t202" style="position:absolute;left:6735;top:3921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7VlsUA&#10;AADdAAAADwAAAGRycy9kb3ducmV2LnhtbESPT2vCQBTE74LfYXkFb7rb1opJXUVaBE8W/xV6e2Sf&#10;SWj2bciuJn57VxA8DjPzG2a26GwlLtT40rGG15ECQZw5U3Ku4bBfDacgfEA2WDkmDVfysJj3ezNM&#10;jWt5S5ddyEWEsE9RQxFCnUrps4Is+pGriaN3co3FEGWTS9NgG+G2km9KTaTFkuNCgTV9FZT9785W&#10;w3Fz+vsdq5/8237UreuUZJtIrQcv3fITRKAuPMOP9tpoGCfvCdzfxCc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PtWWxQAAAN0AAAAPAAAAAAAAAAAAAAAAAJgCAABkcnMv&#10;ZG93bnJldi54bWxQSwUGAAAAAAQABAD1AAAAigMAAAAA&#10;" filled="f" stroked="f">
                      <v:textbox>
                        <w:txbxContent>
                          <w:p w:rsidR="00510565" w:rsidRDefault="00510565" w:rsidP="00B05784">
                            <w:r>
                              <w:t>выход</w:t>
                            </w:r>
                          </w:p>
                        </w:txbxContent>
                      </v:textbox>
                    </v:shape>
                    <v:shape id="Text Box 3034" o:spid="_x0000_s1366" type="#_x0000_t202" style="position:absolute;left:3927;top:2340;width:2448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IPdsIA&#10;AADdAAAADwAAAGRycy9kb3ducmV2LnhtbERPz2vCMBS+C/4P4Qm72UTpRDtjEcdgpw3rJnh7NM+2&#10;rHkpTdZ2//1yGOz48f3e55NtxUC9bxxrWCUKBHHpTMOVho/Ly3ILwgdkg61j0vBDHvLDfLbHzLiR&#10;zzQUoRIxhH2GGuoQukxKX9Zk0SeuI47c3fUWQ4R9JU2PYwy3rVwrtZEWG44NNXZ0qqn8Kr6ths+3&#10;++2aqvfq2T52o5uUZLuTWj8spuMTiEBT+Bf/uV+NhnSXxv3xTXwC8vA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Ag92wgAAAN0AAAAPAAAAAAAAAAAAAAAAAJgCAABkcnMvZG93&#10;bnJldi54bWxQSwUGAAAAAAQABAD1AAAAhwMAAAAA&#10;" filled="f" stroked="f">
                      <v:textbox>
                        <w:txbxContent>
                          <w:p w:rsidR="00510565" w:rsidRPr="00D70D3C" w:rsidRDefault="00510565" w:rsidP="00B05784">
                            <w:pPr>
                              <w:jc w:val="center"/>
                            </w:pPr>
                            <w:r w:rsidRPr="00D70D3C">
                              <w:t>Внешние</w:t>
                            </w:r>
                          </w:p>
                          <w:p w:rsidR="00510565" w:rsidRPr="00D70D3C" w:rsidRDefault="00510565" w:rsidP="00B05784">
                            <w:pPr>
                              <w:jc w:val="center"/>
                            </w:pPr>
                            <w:r w:rsidRPr="00D70D3C">
                              <w:t xml:space="preserve"> возможности</w:t>
                            </w:r>
                          </w:p>
                        </w:txbxContent>
                      </v:textbox>
                    </v:shape>
                    <v:shape id="Text Box 3035" o:spid="_x0000_s1367" type="#_x0000_t202" style="position:absolute;left:1245;top:3054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6q7cUA&#10;AADdAAAADwAAAGRycy9kb3ducmV2LnhtbESPT2vCQBTE7wW/w/IK3ppdS1pqdCNSETy1VKvg7ZF9&#10;+UOzb0N2NfHbdwsFj8PM/IZZrkbbiiv1vnGsYZYoEMSFMw1XGr4P26c3ED4gG2wdk4YbeVjlk4cl&#10;ZsYN/EXXfahEhLDPUEMdQpdJ6YuaLPrEdcTRK11vMUTZV9L0OES4beWzUq/SYsNxocaO3msqfvYX&#10;q+H4UZ5PqfqsNvalG9yoJNu51Hr6OK4XIAKN4R7+b++MhnSezuDvTXwCMv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qrtxQAAAN0AAAAPAAAAAAAAAAAAAAAAAJgCAABkcnMv&#10;ZG93bnJldi54bWxQSwUGAAAAAAQABAD1AAAAigMAAAAA&#10;" filled="f" stroked="f">
                      <v:textbox>
                        <w:txbxContent>
                          <w:p w:rsidR="00510565" w:rsidRDefault="00510565" w:rsidP="00B05784">
                            <w:r>
                              <w:t>вход</w:t>
                            </w:r>
                          </w:p>
                        </w:txbxContent>
                      </v:textbox>
                    </v:shape>
                    <v:shape id="Text Box 3036" o:spid="_x0000_s1368" type="#_x0000_t202" style="position:absolute;left:1125;top:3921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w0msQA&#10;AADdAAAADwAAAGRycy9kb3ducmV2LnhtbESPQWvCQBSE74L/YXlCb7pbiVKjq4il4EnRVsHbI/tM&#10;QrNvQ3Zr4r93BaHHYWa+YRarzlbiRo0vHWt4HykQxJkzJecafr6/hh8gfEA2WDkmDXfysFr2ewtM&#10;jWv5QLdjyEWEsE9RQxFCnUrps4Is+pGriaN3dY3FEGWTS9NgG+G2kmOlptJiyXGhwJo2BWW/xz+r&#10;4bS7Xs6J2uefdlK3rlOS7Uxq/Tbo1nMQgbrwH361t0ZDMkvG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cNJrEAAAA3QAAAA8AAAAAAAAAAAAAAAAAmAIAAGRycy9k&#10;b3ducmV2LnhtbFBLBQYAAAAABAAEAPUAAACJAwAAAAA=&#10;" filled="f" stroked="f">
                      <v:textbox>
                        <w:txbxContent>
                          <w:p w:rsidR="00510565" w:rsidRDefault="00510565" w:rsidP="00B05784">
                            <w:r>
                              <w:t>вход</w:t>
                            </w:r>
                          </w:p>
                        </w:txbxContent>
                      </v:textbox>
                    </v:shape>
                    <v:shape id="Text Box 3037" o:spid="_x0000_s1369" type="#_x0000_t202" style="position:absolute;left:1125;top:5019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CRAcQA&#10;AADdAAAADwAAAGRycy9kb3ducmV2LnhtbESPQWvCQBSE74L/YXmF3nS3NoqmriKWQk+KtgreHtln&#10;Epp9G7JbE/+9Kwgeh5n5hpkvO1uJCzW+dKzhbahAEGfOlJxr+P35GkxB+IBssHJMGq7kYbno9+aY&#10;Gtfyji77kIsIYZ+ihiKEOpXSZwVZ9ENXE0fv7BqLIcoml6bBNsJtJUdKTaTFkuNCgTWtC8r+9v9W&#10;w2FzPh0Ttc0/7bhuXack25nU+vWlW32ACNSFZ/jR/jYaklnyDvc38Qn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QkQHEAAAA3QAAAA8AAAAAAAAAAAAAAAAAmAIAAGRycy9k&#10;b3ducmV2LnhtbFBLBQYAAAAABAAEAPUAAACJAwAAAAA=&#10;" filled="f" stroked="f">
                      <v:textbox>
                        <w:txbxContent>
                          <w:p w:rsidR="00510565" w:rsidRDefault="00510565" w:rsidP="00B05784">
                            <w:r>
                              <w:t>вход</w:t>
                            </w:r>
                          </w:p>
                        </w:txbxContent>
                      </v:textbox>
                    </v:shape>
                    <v:shape id="Text Box 3038" o:spid="_x0000_s1370" type="#_x0000_t202" style="position:absolute;left:3060;top:3417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kJdcQA&#10;AADdAAAADwAAAGRycy9kb3ducmV2LnhtbESPQWvCQBSE74L/YXmF3sxuJYqmriKWgidFbQu9PbLP&#10;JDT7NmS3Jv57VxA8DjPzDbNY9bYWF2p95VjDW6JAEOfOVFxo+Dp9jmYgfEA2WDsmDVfysFoOBwvM&#10;jOv4QJdjKESEsM9QQxlCk0np85Is+sQ1xNE7u9ZiiLItpGmxi3Bby7FSU2mx4rhQYkObkvK/47/V&#10;8L07//6kal982EnTuV5JtnOp9etLv34HEagPz/CjvTUa0nmawv1NfA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5CXXEAAAA3QAAAA8AAAAAAAAAAAAAAAAAmAIAAGRycy9k&#10;b3ducmV2LnhtbFBLBQYAAAAABAAEAPUAAACJAwAAAAA=&#10;" filled="f" stroked="f">
                      <v:textbox>
                        <w:txbxContent>
                          <w:p w:rsidR="00510565" w:rsidRPr="003F4C5A" w:rsidRDefault="00510565" w:rsidP="00B05784">
                            <w:r>
                              <w:t>в</w:t>
                            </w:r>
                            <w:r w:rsidRPr="003F4C5A">
                              <w:t>ыход/вход</w:t>
                            </w:r>
                          </w:p>
                        </w:txbxContent>
                      </v:textbox>
                    </v:shape>
                    <v:shape id="Text Box 3039" o:spid="_x0000_s1371" type="#_x0000_t202" style="position:absolute;left:2955;top:4740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Ws7sUA&#10;AADdAAAADwAAAGRycy9kb3ducmV2LnhtbESPT2sCMRTE7wW/Q3hCbzWxrEVXsyIWoaeWWhW8PTZv&#10;/+DmZdlEd/vtG0HocZiZ3zCr9WAbcaPO1441TCcKBHHuTM2lhsPP7mUOwgdkg41j0vBLHtbZ6GmF&#10;qXE9f9NtH0oRIexT1FCF0KZS+rwii37iWuLoFa6zGKLsSmk67CPcNvJVqTdpsea4UGFL24ryy/5q&#10;NRw/i/MpUV/lu521vRuUZLuQWj+Ph80SRKAh/Icf7Q+jIVkkM7i/iU9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dazuxQAAAN0AAAAPAAAAAAAAAAAAAAAAAJgCAABkcnMv&#10;ZG93bnJldi54bWxQSwUGAAAAAAQABAD1AAAAigMAAAAA&#10;" filled="f" stroked="f">
                      <v:textbox>
                        <w:txbxContent>
                          <w:p w:rsidR="00510565" w:rsidRPr="003F4C5A" w:rsidRDefault="00510565" w:rsidP="00B05784">
                            <w:r>
                              <w:t>в</w:t>
                            </w:r>
                            <w:r w:rsidRPr="003F4C5A">
                              <w:t>ыход/вход</w:t>
                            </w:r>
                          </w:p>
                        </w:txbxContent>
                      </v:textbox>
                    </v:shape>
                  </v:group>
                </v:group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2124"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4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CF4B35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Малые предприятия изготавливают продукцию, которая используется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  <w:t xml:space="preserve"> в крупном предприятии для комплектации или выпуска готовых к реализации более сложных изделий (рис.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</w:rPr>
        <mc:AlternateContent>
          <mc:Choice Requires="wpg">
            <w:drawing>
              <wp:inline distT="0" distB="0" distL="0" distR="0">
                <wp:extent cx="4791075" cy="2049780"/>
                <wp:effectExtent l="5715" t="0" r="13335" b="20955"/>
                <wp:docPr id="4906" name="Group 3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791075" cy="2049780"/>
                          <a:chOff x="2145" y="5124"/>
                          <a:chExt cx="7545" cy="3228"/>
                        </a:xfrm>
                      </wpg:grpSpPr>
                      <wps:wsp>
                        <wps:cNvPr id="4907" name="AutoShape 3041"/>
                        <wps:cNvCnPr>
                          <a:cxnSpLocks noChangeShapeType="1"/>
                        </wps:cNvCnPr>
                        <wps:spPr bwMode="auto">
                          <a:xfrm>
                            <a:off x="5910" y="7254"/>
                            <a:ext cx="1035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08" name="Text Box 3042"/>
                        <wps:cNvSpPr txBox="1">
                          <a:spLocks noChangeArrowheads="1"/>
                        </wps:cNvSpPr>
                        <wps:spPr bwMode="auto">
                          <a:xfrm>
                            <a:off x="2493" y="6546"/>
                            <a:ext cx="1110" cy="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9" name="AutoShape 3043"/>
                        <wps:cNvSpPr>
                          <a:spLocks noChangeArrowheads="1"/>
                        </wps:cNvSpPr>
                        <wps:spPr bwMode="auto">
                          <a:xfrm>
                            <a:off x="7350" y="5937"/>
                            <a:ext cx="2340" cy="2415"/>
                          </a:xfrm>
                          <a:prstGeom prst="rightArrow">
                            <a:avLst>
                              <a:gd name="adj1" fmla="val 81037"/>
                              <a:gd name="adj2" fmla="val 3517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0" name="AutoShape 3044"/>
                        <wps:cNvSpPr>
                          <a:spLocks noChangeArrowheads="1"/>
                        </wps:cNvSpPr>
                        <wps:spPr bwMode="auto">
                          <a:xfrm>
                            <a:off x="6945" y="7632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1" name="Text Box 3045"/>
                        <wps:cNvSpPr txBox="1">
                          <a:spLocks noChangeArrowheads="1"/>
                        </wps:cNvSpPr>
                        <wps:spPr bwMode="auto">
                          <a:xfrm>
                            <a:off x="5790" y="6915"/>
                            <a:ext cx="1560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3F4C5A" w:rsidRDefault="00510565" w:rsidP="00B05784">
                              <w:r>
                                <w:t>в</w:t>
                              </w:r>
                              <w:r w:rsidRPr="003F4C5A">
                                <w:t>ыход/вход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2" name="AutoShape 3046"/>
                        <wps:cNvSpPr>
                          <a:spLocks noChangeArrowheads="1"/>
                        </wps:cNvSpPr>
                        <wps:spPr bwMode="auto">
                          <a:xfrm>
                            <a:off x="4080" y="6414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3" name="AutoShape 304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6414"/>
                            <a:ext cx="1230" cy="29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4" name="AutoShape 3048"/>
                        <wps:cNvSpPr>
                          <a:spLocks noChangeArrowheads="1"/>
                        </wps:cNvSpPr>
                        <wps:spPr bwMode="auto">
                          <a:xfrm>
                            <a:off x="6945" y="5985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 w:rsidRPr="00602600">
                                <w:rPr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5" name="AutoShape 3049"/>
                        <wps:cNvSpPr>
                          <a:spLocks noChangeArrowheads="1"/>
                        </wps:cNvSpPr>
                        <wps:spPr bwMode="auto">
                          <a:xfrm>
                            <a:off x="6945" y="6804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6" name="AutoShape 3050"/>
                        <wps:cNvCnPr>
                          <a:cxnSpLocks noChangeShapeType="1"/>
                        </wps:cNvCnPr>
                        <wps:spPr bwMode="auto">
                          <a:xfrm>
                            <a:off x="5790" y="7710"/>
                            <a:ext cx="1155" cy="3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7" name="AutoShape 3051"/>
                        <wps:cNvCnPr>
                          <a:cxnSpLocks noChangeShapeType="1"/>
                        </wps:cNvCnPr>
                        <wps:spPr bwMode="auto">
                          <a:xfrm>
                            <a:off x="5010" y="5838"/>
                            <a:ext cx="0" cy="5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8" name="AutoShape 3052"/>
                        <wps:cNvCnPr>
                          <a:cxnSpLocks noChangeShapeType="1"/>
                        </wps:cNvCnPr>
                        <wps:spPr bwMode="auto">
                          <a:xfrm flipV="1">
                            <a:off x="2145" y="7239"/>
                            <a:ext cx="1980" cy="1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19" name="Text Box 3053"/>
                        <wps:cNvSpPr txBox="1">
                          <a:spLocks noChangeArrowheads="1"/>
                        </wps:cNvSpPr>
                        <wps:spPr bwMode="auto">
                          <a:xfrm>
                            <a:off x="8100" y="6915"/>
                            <a:ext cx="1110" cy="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выход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0" name="Text Box 3054"/>
                        <wps:cNvSpPr txBox="1">
                          <a:spLocks noChangeArrowheads="1"/>
                        </wps:cNvSpPr>
                        <wps:spPr bwMode="auto">
                          <a:xfrm>
                            <a:off x="3837" y="5124"/>
                            <a:ext cx="2448" cy="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 w:rsidRPr="00BF73BF">
                                <w:t xml:space="preserve">Внешние </w:t>
                              </w:r>
                            </w:p>
                            <w:p w:rsidR="00510565" w:rsidRPr="00BF73BF" w:rsidRDefault="00510565" w:rsidP="00B05784">
                              <w:pPr>
                                <w:jc w:val="center"/>
                              </w:pPr>
                              <w:r w:rsidRPr="00BF73BF">
                                <w:t>возможности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1" name="Text Box 3055"/>
                        <wps:cNvSpPr txBox="1">
                          <a:spLocks noChangeArrowheads="1"/>
                        </wps:cNvSpPr>
                        <wps:spPr bwMode="auto">
                          <a:xfrm>
                            <a:off x="5310" y="6201"/>
                            <a:ext cx="1560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3F4C5A" w:rsidRDefault="00510565" w:rsidP="00B05784">
                              <w:r>
                                <w:t>в</w:t>
                              </w:r>
                              <w:r w:rsidRPr="003F4C5A">
                                <w:t>ыход/вход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2" name="Text Box 3056"/>
                        <wps:cNvSpPr txBox="1">
                          <a:spLocks noChangeArrowheads="1"/>
                        </wps:cNvSpPr>
                        <wps:spPr bwMode="auto">
                          <a:xfrm>
                            <a:off x="5715" y="7524"/>
                            <a:ext cx="1560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3F4C5A" w:rsidRDefault="00510565" w:rsidP="00B05784">
                              <w:r>
                                <w:t>в</w:t>
                              </w:r>
                              <w:r w:rsidRPr="003F4C5A">
                                <w:t>ыход/вход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040" o:spid="_x0000_s1372" style="width:377.25pt;height:161.4pt;mso-position-horizontal-relative:char;mso-position-vertical-relative:line" coordorigin="2145,5124" coordsize="7545,3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">
                <v:shape id="AutoShape 3041" o:spid="_x0000_s1373" type="#_x0000_t32" style="position:absolute;left:5910;top:7254;width:103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3k/SMYAAADdAAAADwAAAGRycy9kb3ducmV2LnhtbESPQWvCQBSE74X+h+UVvNWNUtREVxHB&#10;IpYe1BLq7ZF9TUKzb8PuqtFf3y0IHoeZ+YaZLTrTiDM5X1tWMOgnIIgLq2suFXwd1q8TED4ga2ws&#10;k4IreVjMn59mmGl74R2d96EUEcI+QwVVCG0mpS8qMuj7tiWO3o91BkOUrpTa4SXCTSOHSTKSBmuO&#10;CxW2tKqo+N2fjILvj/SUX/NP2uaDdHtEZ/zt8K5U76VbTkEE6sIjfG9vtIK3NBnD/5v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5P0jGAAAA3QAAAA8AAAAAAAAA&#10;AAAAAAAAoQIAAGRycy9kb3ducmV2LnhtbFBLBQYAAAAABAAEAPkAAACUAwAAAAA=&#10;">
                  <v:stroke endarrow="block"/>
                </v:shape>
                <v:shape id="Text Box 3042" o:spid="_x0000_s1374" type="#_x0000_t202" style="position:absolute;left:2493;top:6546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66sMIA&#10;AADd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apinPjm/gEZH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HrqwwgAAAN0AAAAPAAAAAAAAAAAAAAAAAJgCAABkcnMvZG93&#10;bnJldi54bWxQSwUGAAAAAAQABAD1AAAAhwMAAAAA&#10;" filled="f" stroked="f">
                  <v:textbox>
                    <w:txbxContent>
                      <w:p w:rsidR="00510565" w:rsidRDefault="00510565" w:rsidP="00B05784">
                        <w:r>
                          <w:t>вход</w:t>
                        </w:r>
                      </w:p>
                    </w:txbxContent>
                  </v:textbox>
                </v:shape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AutoShape 3043" o:spid="_x0000_s1375" type="#_x0000_t13" style="position:absolute;left:7350;top:5937;width:2340;height:24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PFPcMA&#10;AADdAAAADwAAAGRycy9kb3ducmV2LnhtbESP0YrCMBRE3xf8h3AF39bURYpWo4iw4IPgrvoBl+Ta&#10;FJub2kRb/94IC/s4zMwZZrnuXS0e1IbKs4LJOANBrL2puFRwPn1/zkCEiGyw9kwKnhRgvRp8LLEw&#10;vuNfehxjKRKEQ4EKbIxNIWXQlhyGsW+Ik3fxrcOYZFtK02KX4K6WX1mWS4cVpwWLDW0t6evx7hTU&#10;e3Jmmj83upO33N5+NB5me6VGw36zABGpj//hv/bOKJjOszm836QnI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PFPcMAAADdAAAADwAAAAAAAAAAAAAAAACYAgAAZHJzL2Rv&#10;d25yZXYueG1sUEsFBgAAAAAEAAQA9QAAAIgDAAAAAA==&#10;" adj="14003,2048"/>
                <v:shape id="AutoShape 3044" o:spid="_x0000_s1376" type="#_x0000_t120" style="position:absolute;left:6945;top:7632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9wr8IA&#10;AADdAAAADwAAAGRycy9kb3ducmV2LnhtbERPz2vCMBS+C/4P4QneZlq3uVlNxY0JZZehG3h9NM+2&#10;mLyUJtr63y8HwePH93u9GawRV+p841hBOktAEJdON1wp+PvdPb2D8AFZo3FMCm7kYZOPR2vMtOt5&#10;T9dDqEQMYZ+hgjqENpPSlzVZ9DPXEkfu5DqLIcKukrrDPoZbI+dJspAWG44NNbb0WVN5PlysglDc&#10;zHfTmx/79rU99s8frwVTq9R0MmxXIAIN4SG+uwut4GWZxv3xTXwCM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j3CvwgAAAN0AAAAPAAAAAAAAAAAAAAAAAJgCAABkcnMvZG93&#10;bnJldi54bWxQSwUGAAAAAAQABAD1AAAAhw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Text Box 3045" o:spid="_x0000_s1377" type="#_x0000_t202" style="position:absolute;left:5790;top:6915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2F8MUA&#10;AADdAAAADwAAAGRycy9kb3ducmV2LnhtbESPT2sCMRTE74LfIbyCN022aKmrWZGK4MlSWwVvj83b&#10;P3Tzsmyiu377plDocZiZ3zDrzWAbcafO1441JDMFgjh3puZSw9fnfvoKwgdkg41j0vAgD5tsPFpj&#10;alzPH3Q/hVJECPsUNVQhtKmUPq/Iop+5ljh6hesshii7UpoO+wi3jXxW6kVarDkuVNjSW0X59+lm&#10;NZyPxfUyV+/lzi7a3g1Ksl1KrSdPw3YFItAQ/sN/7YPRMF8mCfy+iU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/YXwxQAAAN0AAAAPAAAAAAAAAAAAAAAAAJgCAABkcnMv&#10;ZG93bnJldi54bWxQSwUGAAAAAAQABAD1AAAAigMAAAAA&#10;" filled="f" stroked="f">
                  <v:textbox>
                    <w:txbxContent>
                      <w:p w:rsidR="00510565" w:rsidRPr="003F4C5A" w:rsidRDefault="00510565" w:rsidP="00B05784">
                        <w:r>
                          <w:t>в</w:t>
                        </w:r>
                        <w:r w:rsidRPr="003F4C5A">
                          <w:t>ыход/вход</w:t>
                        </w:r>
                      </w:p>
                    </w:txbxContent>
                  </v:textbox>
                </v:shape>
                <v:shape id="AutoShape 3046" o:spid="_x0000_s1378" type="#_x0000_t120" style="position:absolute;left:4080;top:6414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FLQ8UA&#10;AADdAAAADwAAAGRycy9kb3ducmV2LnhtbESPW2vCQBSE3wv9D8sp9E03Wm9NXcWKQvBFvEBfD9nT&#10;JHT3bMiuJv57VxD6OMzMN8x82VkjrtT4yrGCQT8BQZw7XXGh4Hza9mYgfEDWaByTght5WC5eX+aY&#10;atfyga7HUIgIYZ+igjKEOpXS5yVZ9H1XE0fv1zUWQ5RNIXWDbYRbI4dJMpEWK44LJda0Lin/O16s&#10;gpDdzK5qzd5ON6uf9uN7nDHVSr2/dasvEIG68B9+tjOtYPQ5GMLjTX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EUtD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</w:p>
                    </w:txbxContent>
                  </v:textbox>
                </v:shape>
                <v:shape id="AutoShape 3047" o:spid="_x0000_s1379" type="#_x0000_t32" style="position:absolute;left:5715;top:6414;width:1230;height:2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vBc/MUAAADdAAAADwAAAGRycy9kb3ducmV2LnhtbESPQWsCMRSE70L/Q3gFbzVrtdJujdIK&#10;gngRt4X2+Ni87oZuXpZN3Kz/3giCx2FmvmGW68E2oqfOG8cKppMMBHHptOFKwffX9ukVhA/IGhvH&#10;pOBMHtarh9ESc+0iH6kvQiUShH2OCuoQ2lxKX9Zk0U9cS5y8P9dZDEl2ldQdxgS3jXzOsoW0aDgt&#10;1NjSpqbyvzhZBSYeTN/uNvFz//PrdSRzfnFGqfHj8PEOItAQ7uFbe6cVzN+mM7i+SU9Ari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vBc/MUAAADdAAAADwAAAAAAAAAA&#10;AAAAAAChAgAAZHJzL2Rvd25yZXYueG1sUEsFBgAAAAAEAAQA+QAAAJMDAAAAAA==&#10;">
                  <v:stroke endarrow="block"/>
                </v:shape>
                <v:shape id="AutoShape 3048" o:spid="_x0000_s1380" type="#_x0000_t120" style="position:absolute;left:6945;top:5985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R2rMUA&#10;AADdAAAADwAAAGRycy9kb3ducmV2LnhtbESPQWvCQBSE74L/YXmF3nQTq63GrGJLC6GXUit4fWSf&#10;Seju25Ddmvjvu4LgcZiZb5h8O1gjztT5xrGCdJqAIC6dbrhScPj5mCxB+ICs0TgmBRfysN2MRzlm&#10;2vX8Ted9qESEsM9QQR1Cm0npy5os+qlriaN3cp3FEGVXSd1hH+HWyFmSPEuLDceFGlt6q6n83f9Z&#10;BaG4mM+mN1/25X137J9eFwVTq9Tjw7Bbgwg0hHv41i60gvkqncP1TXwCc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Has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 w:rsidRPr="00602600">
                          <w:rPr>
                            <w:vertAlign w:val="subscript"/>
                          </w:rPr>
                          <w:t>1</w:t>
                        </w:r>
                        <w:proofErr w:type="gramEnd"/>
                      </w:p>
                    </w:txbxContent>
                  </v:textbox>
                </v:shape>
                <v:shape id="AutoShape 3049" o:spid="_x0000_s1381" type="#_x0000_t120" style="position:absolute;left:6945;top:6804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jTN8UA&#10;AADdAAAADwAAAGRycy9kb3ducmV2LnhtbESPQWvCQBSE7wX/w/IKvdVNrLYas4oVhdBLqRW8PrLP&#10;JHT3bchuTfz3rlDocZiZb5h8PVgjLtT5xrGCdJyAIC6dbrhScPzeP89B+ICs0TgmBVfysF6NHnLM&#10;tOv5iy6HUIkIYZ+hgjqENpPSlzVZ9GPXEkfv7DqLIcqukrrDPsKtkZMkeZUWG44LNba0ran8Ofxa&#10;BaG4mo+mN5/2bbc59S/vs4KpVerpcdgsQQQawn/4r11oBdNFOoP7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+NM3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2</w:t>
                        </w:r>
                        <w:proofErr w:type="gramEnd"/>
                      </w:p>
                    </w:txbxContent>
                  </v:textbox>
                </v:shape>
                <v:shape id="AutoShape 3050" o:spid="_x0000_s1382" type="#_x0000_t32" style="position:absolute;left:5790;top:7710;width:1155;height:36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wMDscAAADdAAAADwAAAGRycy9kb3ducmV2LnhtbESPQWvCQBSE74L/YXlCb7qJFDGpq5RC&#10;pVh60Ehob4/saxKafRt2V4399d2C4HGYmW+Y1WYwnTiT861lBeksAUFcWd1yreBYvE6XIHxA1thZ&#10;JgVX8rBZj0crzLW98J7Oh1CLCGGfo4ImhD6X0lcNGfQz2xNH79s6gyFKV0vt8BLhppPzJFlIgy3H&#10;hQZ7emmo+jmcjILP9+xUXssP2pVptvtCZ/xvsVXqYTI8P4EINIR7+NZ+0woes3QB/2/iE5Dr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d7AwOxwAAAN0AAAAPAAAAAAAA&#10;AAAAAAAAAKECAABkcnMvZG93bnJldi54bWxQSwUGAAAAAAQABAD5AAAAlQMAAAAA&#10;">
                  <v:stroke endarrow="block"/>
                </v:shape>
                <v:shape id="AutoShape 3051" o:spid="_x0000_s1383" type="#_x0000_t32" style="position:absolute;left:5010;top:5838;width:0;height:5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CplccAAADdAAAADwAAAGRycy9kb3ducmV2LnhtbESPT2vCQBTE70K/w/IKvekmUloTXUUE&#10;S7H04B+C3h7Z1yQ0+zbsrhr76buFgsdhZn7DzBa9acWFnG8sK0hHCQji0uqGKwWH/Xo4AeEDssbW&#10;Mim4kYfF/GEww1zbK2/psguViBD2OSqoQ+hyKX1Zk0E/sh1x9L6sMxiidJXUDq8Rblo5TpIXabDh&#10;uFBjR6uayu/d2Sg4fmTn4lZ80qZIs80JnfE/+zelnh775RREoD7cw//td63gOUtf4e9NfAJy/gs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yoKmVxwAAAN0AAAAPAAAAAAAA&#10;AAAAAAAAAKECAABkcnMvZG93bnJldi54bWxQSwUGAAAAAAQABAD5AAAAlQMAAAAA&#10;">
                  <v:stroke endarrow="block"/>
                </v:shape>
                <v:shape id="AutoShape 3052" o:spid="_x0000_s1384" type="#_x0000_t32" style="position:absolute;left:2145;top:7239;width:1980;height:1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FTOjcEAAADdAAAADwAAAGRycy9kb3ducmV2LnhtbERPz2vCMBS+D/Y/hDfYbabKHFqNMoWB&#10;eJFVQY+P5tmGNS+lyZr635uD4PHj+71cD7YRPXXeOFYwHmUgiEunDVcKTsefjxkIH5A1No5JwY08&#10;rFevL0vMtYv8S30RKpFC2OeooA6hzaX0ZU0W/ci1xIm7us5iSLCrpO4wpnDbyEmWfUmLhlNDjS1t&#10;ayr/in+rwMSD6dvdNm7254vXkcxt6oxS72/D9wJEoCE8xQ/3Tiv4nI/T3PQmPQG5u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gVM6NwQAAAN0AAAAPAAAAAAAAAAAAAAAA&#10;AKECAABkcnMvZG93bnJldi54bWxQSwUGAAAAAAQABAD5AAAAjwMAAAAA&#10;">
                  <v:stroke endarrow="block"/>
                </v:shape>
                <v:shape id="Text Box 3053" o:spid="_x0000_s1385" type="#_x0000_t202" style="position:absolute;left:8100;top:691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uJ9sUA&#10;AADdAAAADwAAAGRycy9kb3ducmV2LnhtbESPQWvCQBSE7wX/w/IK3upuJJUmuooogqcWbRW8PbLP&#10;JDT7NmRXE/99t1DocZiZb5jFarCNuFPna8cakokCQVw4U3Op4etz9/IGwgdkg41j0vAgD6vl6GmB&#10;uXE9H+h+DKWIEPY5aqhCaHMpfVGRRT9xLXH0rq6zGKLsSmk67CPcNnKq1ExarDkuVNjSpqLi+3iz&#10;Gk7v18s5VR/l1r62vRuUZJtJrcfPw3oOItAQ/sN/7b3RkGZJBr9v4hOQy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i4n2xQAAAN0AAAAPAAAAAAAAAAAAAAAAAJgCAABkcnMv&#10;ZG93bnJldi54bWxQSwUGAAAAAAQABAD1AAAAigMAAAAA&#10;" filled="f" stroked="f">
                  <v:textbox>
                    <w:txbxContent>
                      <w:p w:rsidR="00510565" w:rsidRDefault="00510565" w:rsidP="00B05784">
                        <w:r>
                          <w:t>выход</w:t>
                        </w:r>
                      </w:p>
                    </w:txbxContent>
                  </v:textbox>
                </v:shape>
                <v:shape id="Text Box 3054" o:spid="_x0000_s1386" type="#_x0000_t202" style="position:absolute;left:3837;top:5124;width:2448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3q1sIA&#10;AADdAAAADwAAAGRycy9kb3ducmV2LnhtbERPz2vCMBS+C/4P4Qm72WSislbTIo7BTg7rNvD2aJ5t&#10;WfNSmsx2//1yGOz48f3eF5PtxJ0G3zrW8JgoEMSVMy3XGt4vL8snED4gG+wck4Yf8lDk89keM+NG&#10;PtO9DLWIIewz1NCE0GdS+qohiz5xPXHkbm6wGCIcamkGHGO47eRKqa202HJsaLCnY0PVV/ltNXyc&#10;btfPtXqrn+2mH92kJNtUav2wmA47EIGm8C/+c78aDet0FffHN/EJ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3erWwgAAAN0AAAAPAAAAAAAAAAAAAAAAAJgCAABkcnMvZG93&#10;bnJldi54bWxQSwUGAAAAAAQABAD1AAAAhwMAAAAA&#10;" filled="f" stroked="f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 w:rsidRPr="00BF73BF">
                          <w:t xml:space="preserve">Внешние </w:t>
                        </w:r>
                      </w:p>
                      <w:p w:rsidR="00510565" w:rsidRPr="00BF73BF" w:rsidRDefault="00510565" w:rsidP="00B05784">
                        <w:pPr>
                          <w:jc w:val="center"/>
                        </w:pPr>
                        <w:r w:rsidRPr="00BF73BF">
                          <w:t>возможности</w:t>
                        </w:r>
                      </w:p>
                    </w:txbxContent>
                  </v:textbox>
                </v:shape>
                <v:shape id="Text Box 3055" o:spid="_x0000_s1387" type="#_x0000_t202" style="position:absolute;left:5310;top:6201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FPTcMA&#10;AADdAAAADwAAAGRycy9kb3ducmV2LnhtbESPT4vCMBTE78J+h/AW9qaJoqJdo4iysCfFv+Dt0Tzb&#10;ss1LaaLtfnsjCB6HmfkNM1u0thR3qn3hWEO/p0AQp84UnGk4Hn66ExA+IBssHZOGf/KwmH90ZpgY&#10;1/CO7vuQiQhhn6CGPIQqkdKnOVn0PVcRR+/qaoshyjqTpsYmwm0pB0qNpcWC40KOFa1ySv/2N6vh&#10;tLlezkO1zdZ2VDWuVZLtVGr99dkuv0EEasM7/Gr/Gg3D6aAPzzfx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5FPTcMAAADdAAAADwAAAAAAAAAAAAAAAACYAgAAZHJzL2Rv&#10;d25yZXYueG1sUEsFBgAAAAAEAAQA9QAAAIgDAAAAAA==&#10;" filled="f" stroked="f">
                  <v:textbox>
                    <w:txbxContent>
                      <w:p w:rsidR="00510565" w:rsidRPr="003F4C5A" w:rsidRDefault="00510565" w:rsidP="00B05784">
                        <w:r>
                          <w:t>в</w:t>
                        </w:r>
                        <w:r w:rsidRPr="003F4C5A">
                          <w:t>ыход/вход</w:t>
                        </w:r>
                      </w:p>
                    </w:txbxContent>
                  </v:textbox>
                </v:shape>
                <v:shape id="Text Box 3056" o:spid="_x0000_s1388" type="#_x0000_t202" style="position:absolute;left:5715;top:7524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PROsQA&#10;AADdAAAADwAAAGRycy9kb3ducmV2LnhtbESPQWvCQBSE74L/YXmCN901aNHoKmIRPFlqVfD2yD6T&#10;YPZtyG5N/PfdQqHHYWa+YVabzlbiSY0vHWuYjBUI4syZknMN56/9aA7CB2SDlWPS8CIPm3W/t8LU&#10;uJY/6XkKuYgQ9ilqKEKoUyl9VpBFP3Y1cfTurrEYomxyaRpsI9xWMlHqTVosOS4UWNOuoOxx+rYa&#10;Lsf77TpVH/m7ndWt65Rku5BaDwfddgkiUBf+w3/tg9EwXSQJ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D0TrEAAAA3QAAAA8AAAAAAAAAAAAAAAAAmAIAAGRycy9k&#10;b3ducmV2LnhtbFBLBQYAAAAABAAEAPUAAACJAwAAAAA=&#10;" filled="f" stroked="f">
                  <v:textbox>
                    <w:txbxContent>
                      <w:p w:rsidR="00510565" w:rsidRPr="003F4C5A" w:rsidRDefault="00510565" w:rsidP="00B05784">
                        <w:r>
                          <w:t>в</w:t>
                        </w:r>
                        <w:r w:rsidRPr="003F4C5A">
                          <w:t>ыход/вход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2124"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5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Крупное предприятие выпускает отдельные элементы продукции, кот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рые используются системой малых предприятий с соответствующим дополн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нием, оснащением и формированием элементами повышающими каче</w:t>
      </w:r>
      <w:r>
        <w:rPr>
          <w:rFonts w:ascii="Times New Roman" w:eastAsia="Times New Roman" w:hAnsi="Times New Roman" w:cs="Times New Roman"/>
          <w:sz w:val="28"/>
          <w:szCs w:val="28"/>
        </w:rPr>
        <w:t>ство и р</w:t>
      </w:r>
      <w:r>
        <w:rPr>
          <w:rFonts w:ascii="Times New Roman" w:eastAsia="Times New Roman" w:hAnsi="Times New Roman" w:cs="Times New Roman"/>
          <w:sz w:val="28"/>
          <w:szCs w:val="28"/>
        </w:rPr>
        <w:t>е</w:t>
      </w:r>
      <w:r>
        <w:rPr>
          <w:rFonts w:ascii="Times New Roman" w:eastAsia="Times New Roman" w:hAnsi="Times New Roman" w:cs="Times New Roman"/>
          <w:sz w:val="28"/>
          <w:szCs w:val="28"/>
        </w:rPr>
        <w:t>ализуемо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сть (рис.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6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4524375" cy="2790825"/>
                <wp:effectExtent l="5715" t="3175" r="22860" b="6350"/>
                <wp:docPr id="4884" name="Group 3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24375" cy="2790825"/>
                          <a:chOff x="1410" y="8352"/>
                          <a:chExt cx="7125" cy="4395"/>
                        </a:xfrm>
                      </wpg:grpSpPr>
                      <wpg:grpSp>
                        <wpg:cNvPr id="4885" name="Group 3058"/>
                        <wpg:cNvGrpSpPr>
                          <a:grpSpLocks/>
                        </wpg:cNvGrpSpPr>
                        <wpg:grpSpPr bwMode="auto">
                          <a:xfrm>
                            <a:off x="1410" y="8352"/>
                            <a:ext cx="7125" cy="4395"/>
                            <a:chOff x="1755" y="8601"/>
                            <a:chExt cx="7125" cy="4395"/>
                          </a:xfrm>
                        </wpg:grpSpPr>
                        <wpg:grpSp>
                          <wpg:cNvPr id="4886" name="Group 3059"/>
                          <wpg:cNvGrpSpPr>
                            <a:grpSpLocks/>
                          </wpg:cNvGrpSpPr>
                          <wpg:grpSpPr bwMode="auto">
                            <a:xfrm>
                              <a:off x="1755" y="9951"/>
                              <a:ext cx="7125" cy="3045"/>
                              <a:chOff x="1680" y="9015"/>
                              <a:chExt cx="7125" cy="3045"/>
                            </a:xfrm>
                          </wpg:grpSpPr>
                          <wpg:grpSp>
                            <wpg:cNvPr id="4887" name="Group 3060"/>
                            <wpg:cNvGrpSpPr>
                              <a:grpSpLocks/>
                            </wpg:cNvGrpSpPr>
                            <wpg:grpSpPr bwMode="auto">
                              <a:xfrm>
                                <a:off x="3645" y="9195"/>
                                <a:ext cx="3405" cy="2760"/>
                                <a:chOff x="2880" y="9210"/>
                                <a:chExt cx="3405" cy="2760"/>
                              </a:xfrm>
                            </wpg:grpSpPr>
                            <wps:wsp>
                              <wps:cNvPr id="4888" name="AutoShape 30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200" y="9210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>
                                      <w:t>М</w:t>
                                    </w:r>
                                    <w:proofErr w:type="gramStart"/>
                                    <w:r>
                                      <w:rPr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89" name="AutoShape 30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880" y="10224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>
                                      <w:t>М</w:t>
                                    </w:r>
                                    <w:proofErr w:type="gramStart"/>
                                    <w:r>
                                      <w:rPr>
                                        <w:vertAlign w:val="subscript"/>
                                      </w:rPr>
                                      <w:t>4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0" name="AutoShape 30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475" y="10224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>
                                      <w:t>М</w:t>
                                    </w:r>
                                    <w:proofErr w:type="gramStart"/>
                                    <w:r>
                                      <w:rPr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1" name="AutoShape 30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4185" y="11250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>
                                      <w:t>М</w:t>
                                    </w:r>
                                    <w:r>
                                      <w:rPr>
                                        <w:vertAlign w:val="subscript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892" name="AutoShape 30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545" y="9930"/>
                                  <a:ext cx="0" cy="132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3" name="AutoShape 306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690" y="10620"/>
                                  <a:ext cx="178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4" name="AutoShape 306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3540" y="9795"/>
                                  <a:ext cx="762" cy="5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5" name="AutoShape 306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95" y="9795"/>
                                  <a:ext cx="585" cy="5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6" name="AutoShape 30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3540" y="10860"/>
                                  <a:ext cx="660" cy="5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97" name="AutoShape 3070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890" y="10860"/>
                                  <a:ext cx="690" cy="555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4898" name="Oval 30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540" y="9015"/>
                                <a:ext cx="3570" cy="3045"/>
                              </a:xfrm>
                              <a:prstGeom prst="ellipse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99" name="AutoShape 3072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680" y="10500"/>
                                <a:ext cx="186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00" name="AutoShape 307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7110" y="10605"/>
                                <a:ext cx="169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901" name="Text Box 3074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7350" y="9951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выход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902" name="Text Box 3075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37" y="9915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Default="00510565" w:rsidP="00B05784">
                                  <w:r>
                                    <w:t>вход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903" name="AutoShape 30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376" y="9315"/>
                              <a:ext cx="0" cy="57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4" name="Text Box 30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03" y="8601"/>
                              <a:ext cx="2448" cy="7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4A3993">
                                  <w:t xml:space="preserve">Внешние </w:t>
                                </w:r>
                              </w:p>
                              <w:p w:rsidR="00510565" w:rsidRPr="004A3993" w:rsidRDefault="00510565" w:rsidP="00B05784">
                                <w:pPr>
                                  <w:jc w:val="center"/>
                                </w:pPr>
                                <w:r w:rsidRPr="004A3993">
                                  <w:t>возможности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905" name="Text Box 3078"/>
                        <wps:cNvSpPr txBox="1">
                          <a:spLocks noChangeArrowheads="1"/>
                        </wps:cNvSpPr>
                        <wps:spPr bwMode="auto">
                          <a:xfrm>
                            <a:off x="4890" y="10896"/>
                            <a:ext cx="1110" cy="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355D34" w:rsidRDefault="00510565" w:rsidP="00B05784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057" o:spid="_x0000_s1389" style="width:356.25pt;height:219.75pt;mso-position-horizontal-relative:char;mso-position-vertical-relative:line" coordorigin="1410,8352" coordsize="7125,43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">
                <v:group id="Group 3058" o:spid="_x0000_s1390" style="position:absolute;left:1410;top:8352;width:7125;height:4395" coordorigin="1755,8601" coordsize="7125,43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nhehxgAAAN0A&#10;AAAPAAAAAAAAAAAAAAAAAKoCAABkcnMvZG93bnJldi54bWxQSwUGAAAAAAQABAD6AAAAnQMAAAAA&#10;">
                  <v:group id="Group 3059" o:spid="_x0000_s1391" style="position:absolute;left:1755;top:9951;width:7125;height:3045" coordorigin="1680,9015" coordsize="7125,30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yJ1sYAAADdAAAADwAAAGRycy9kb3ducmV2LnhtbESPQWvCQBSE7wX/w/IE&#10;b3UTbSVEVxFR8SCFqiDeHtlnEsy+Ddk1if++Wyj0OMzMN8xi1ZtKtNS40rKCeByBIM6sLjlXcDnv&#10;3hMQziNrrCyTghc5WC0HbwtMte34m9qTz0WAsEtRQeF9nUrpsoIMurGtiYN3t41BH2STS91gF+Cm&#10;kpMomkmDJYeFAmvaFJQ9Tk+jYN9ht57G2/b4uG9et/Pn1/UYk1KjYb+eg/DU+//wX/ugFXw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TInWxgAAAN0A&#10;AAAPAAAAAAAAAAAAAAAAAKoCAABkcnMvZG93bnJldi54bWxQSwUGAAAAAAQABAD6AAAAnQMAAAAA&#10;">
                    <v:group id="Group 3060" o:spid="_x0000_s1392" style="position:absolute;left:3645;top:9195;width:3405;height:2760" coordorigin="2880,9210" coordsize="3405,2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AsTcYAAADdAAAADwAAAGRycy9kb3ducmV2LnhtbESPQWvCQBSE70L/w/IK&#10;3nSTWtsQXUWkFg9SqBaKt0f2mQSzb0N2TeK/dwXB4zAz3zDzZW8q0VLjSssK4nEEgjizuuRcwd9h&#10;M0pAOI+ssbJMCq7kYLl4Gcwx1bbjX2r3PhcBwi5FBYX3dSqlywoy6Ma2Jg7eyTYGfZBNLnWDXYCb&#10;Sr5F0Yc0WHJYKLCmdUHZeX8xCr477FaT+KvdnU/r6/Ew/fnfxaTU8LVfzUB46v0z/GhvtYL3JPmE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ACxNxgAAAN0A&#10;AAAPAAAAAAAAAAAAAAAAAKoCAABkcnMvZG93bnJldi54bWxQSwUGAAAAAAQABAD6AAAAnQMAAAAA&#10;">
                      <v:shape id="AutoShape 3061" o:spid="_x0000_s1393" type="#_x0000_t120" style="position:absolute;left:4200;top:921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Lms8EA&#10;AADdAAAADwAAAGRycy9kb3ducmV2LnhtbERPz2vCMBS+C/4P4QneNN10rnRGcaJQdhGd4PXRvLVl&#10;yUtpoq3/vTkIHj++38t1b424UetrxwrepgkI4sLpmksF59/9JAXhA7JG45gU3MnDejUcLDHTruMj&#10;3U6hFDGEfYYKqhCaTEpfVGTRT11DHLk/11oMEbal1C12Mdwa+Z4kC2mx5thQYUPbior/09UqCPnd&#10;/NSdOdjP3ebSzb4/cqZGqfGo33yBCNSHl/jpzrWCeZrGufFNfAJ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cS5rPBAAAA3QAAAA8AAAAAAAAAAAAAAAAAmAIAAGRycy9kb3du&#10;cmV2LnhtbFBLBQYAAAAABAAEAPUAAACGAwAAAAA=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3062" o:spid="_x0000_s1394" type="#_x0000_t120" style="position:absolute;left:2880;top:10224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5DKMYA&#10;AADdAAAADwAAAGRycy9kb3ducmV2LnhtbESPT2vCQBTE70K/w/IK3ppNq9Y0dRVbFIKX4h/o9ZF9&#10;TUJ334bs1sRv7woFj8PM/IZZrAZrxJk63zhW8JykIIhLpxuuFJyO26cMhA/IGo1jUnAhD6vlw2iB&#10;uXY97+l8CJWIEPY5KqhDaHMpfVmTRZ+4ljh6P66zGKLsKqk77CPcGvmSpq/SYsNxocaWPmsqfw9/&#10;VkEoLmbX9ObLzjfr737yMSuYWqXGj8P6HUSgIdzD/+1CK5hm2Rvc3sQnI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5DKMYAAADdAAAADwAAAAAAAAAAAAAAAACYAgAAZHJz&#10;L2Rvd25yZXYueG1sUEsFBgAAAAAEAAQA9QAAAIsDAAAAAA==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4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3063" o:spid="_x0000_s1395" type="#_x0000_t120" style="position:absolute;left:5475;top:10224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18aMEA&#10;AADdAAAADwAAAGRycy9kb3ducmV2LnhtbERPz2vCMBS+C/4P4QneNFWn02oUHRPKLkM32PXRPNti&#10;8lKaaOt/vxwEjx/f782us0bcqfGVYwWTcQKCOHe64kLB789xtAThA7JG45gUPMjDbtvvbTDVruUT&#10;3c+hEDGEfYoKyhDqVEqfl2TRj11NHLmLayyGCJtC6gbbGG6NnCbJQlqsODaUWNNHSfn1fLMKQvYw&#10;X1Vrvu375/6vnR3mGVOt1HDQ7dcgAnXhJX66M63gbbmK++Ob+ATk9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9fGjBAAAA3QAAAA8AAAAAAAAAAAAAAAAAmAIAAGRycy9kb3du&#10;cmV2LnhtbFBLBQYAAAAABAAEAPUAAACGAwAAAAA=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3064" o:spid="_x0000_s1396" type="#_x0000_t120" style="position:absolute;left:4185;top:1125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HZ88UA&#10;AADdAAAADwAAAGRycy9kb3ducmV2LnhtbESPQWvCQBSE7wX/w/KE3uom1lpN3YgWC8GLaAWvj+wz&#10;Cd19G7JbE/99t1DocZiZb5jVerBG3KjzjWMF6SQBQVw63XCl4Pz58bQA4QOyRuOYFNzJwzofPaww&#10;067nI91OoRIRwj5DBXUIbSalL2uy6CeuJY7e1XUWQ5RdJXWHfYRbI6dJMpcWG44LNbb0XlP5dfq2&#10;CkJxN/umNwf7uttc+uftS8HUKvU4HjZvIAIN4T/81y60gtlimcLvm/gEZ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8dnzxQAAAN0AAAAPAAAAAAAAAAAAAAAAAJgCAABkcnMv&#10;ZG93bnJldi54bWxQSwUGAAAAAAQABAD1AAAAigMAAAAA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AutoShape 3065" o:spid="_x0000_s1397" type="#_x0000_t32" style="position:absolute;left:4545;top:9930;width:0;height:13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8GMQ8YAAADdAAAADwAAAGRycy9kb3ducmV2LnhtbESPQWvCQBSE74L/YXmF3nSjaLHRVUSU&#10;FIpKo7k/ss8kNPs2ZLea+uu7BcHjMDPfMItVZ2pxpdZVlhWMhhEI4tzqigsF59NuMAPhPLLG2jIp&#10;+CUHq2W/t8BY2xt/0TX1hQgQdjEqKL1vYildXpJBN7QNcfAutjXog2wLqVu8Bbip5TiK3qTBisNC&#10;iQ1tSsq/0x+j4L5P6LTHy/24TbPD5zQZTQ9ZptTrS7eeg/DU+Wf40f7QCiaz9zH8vw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vBjEPGAAAA3QAAAA8AAAAAAAAA&#10;AAAAAAAAoQIAAGRycy9kb3ducmV2LnhtbFBLBQYAAAAABAAEAPkAAACUAwAAAAA=&#10;">
                        <v:stroke startarrow="block" endarrow="block"/>
                      </v:shape>
                      <v:shape id="AutoShape 3066" o:spid="_x0000_s1398" type="#_x0000_t32" style="position:absolute;left:3690;top:10620;width:178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I0p2MYAAADdAAAADwAAAGRycy9kb3ducmV2LnhtbESPQWvCQBSE7wX/w/IKvdWNVkVTV5HS&#10;olBUjOb+yD6TYPZtyG41+utdoeBxmJlvmOm8NZU4U+NKywp63QgEcWZ1ybmCw/7nfQzCeWSNlWVS&#10;cCUH81nnZYqxthfe0TnxuQgQdjEqKLyvYyldVpBB17U1cfCOtjHog2xyqRu8BLipZD+KRtJgyWGh&#10;wJq+CspOyZ9RcFsvab/G4237naSb3+GyN9ykqVJvr+3iE4Sn1j/D/+2VVjAYTz7g8SY8ATm7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SNKdjGAAAA3QAAAA8AAAAAAAAA&#10;AAAAAAAAoQIAAGRycy9kb3ducmV2LnhtbFBLBQYAAAAABAAEAPkAAACUAwAAAAA=&#10;">
                        <v:stroke startarrow="block" endarrow="block"/>
                      </v:shape>
                      <v:shape id="AutoShape 3067" o:spid="_x0000_s1399" type="#_x0000_t32" style="position:absolute;left:3540;top:9795;width:762;height:51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6DVMYAAADdAAAADwAAAGRycy9kb3ducmV2LnhtbESPQWvCQBSE70L/w/IK3nTTYiVNXaUU&#10;FXsR1Io9PrPPJJh9G3a3Mf33riB4HGbmG2Yy60wtWnK+sqzgZZiAIM6trrhQ8LNbDFIQPiBrrC2T&#10;gn/yMJs+9SaYaXvhDbXbUIgIYZ+hgjKEJpPS5yUZ9EPbEEfvZJ3BEKUrpHZ4iXBTy9ckGUuDFceF&#10;Ehv6Kik/b/+Mgu/lMm1lvT4fFm/juaPjqsr3v0r1n7vPDxCBuvAI39srrWCUvo/g9iY+ATm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1eg1TGAAAA3QAAAA8AAAAAAAAA&#10;AAAAAAAAoQIAAGRycy9kb3ducmV2LnhtbFBLBQYAAAAABAAEAPkAAACUAwAAAAA=&#10;">
                        <v:stroke startarrow="block" endarrow="block"/>
                      </v:shape>
                      <v:shape id="AutoShape 3068" o:spid="_x0000_s1400" type="#_x0000_t32" style="position:absolute;left:4995;top:9795;width:585;height:5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CgUN8YAAADdAAAADwAAAGRycy9kb3ducmV2LnhtbESPQWvCQBSE74X+h+UVvNWNxRRNXUWk&#10;oiBaGs39kX0modm3Ibtq9Nd3BcHjMDPfMJNZZ2pxptZVlhUM+hEI4tzqigsFh/3yfQTCeWSNtWVS&#10;cCUHs+nrywQTbS/8S+fUFyJA2CWooPS+SaR0eUkGXd82xME72tagD7ItpG7xEuCmlh9R9CkNVhwW&#10;SmxoUVL+l56Mgtt2RfstHm8/32m228SrQbzLMqV6b938C4Snzj/Dj/ZaKxiOxjHc34QnIK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QoFDfGAAAA3QAAAA8AAAAAAAAA&#10;AAAAAAAAoQIAAGRycy9kb3ducmV2LnhtbFBLBQYAAAAABAAEAPkAAACUAwAAAAA=&#10;">
                        <v:stroke startarrow="block" endarrow="block"/>
                      </v:shape>
                      <v:shape id="AutoShape 3069" o:spid="_x0000_s1401" type="#_x0000_t32" style="position:absolute;left:3540;top:10860;width:660;height:55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qKQMYAAADdAAAADwAAAGRycy9kb3ducmV2LnhtbESPQWvCQBSE74L/YXlCb7pRqmh0FRHF&#10;QtFiNPdH9pkEs29Ddqupv75bEHocZuYbZrFqTSXu1LjSsoLhIAJBnFldcq7gct71pyCcR9ZYWSYF&#10;P+Rgtex2Fhhr++AT3ROfiwBhF6OCwvs6ltJlBRl0A1sTB+9qG4M+yCaXusFHgJtKjqJoIg2WHBYK&#10;rGlTUHZLvo2C52FP5wNen1/bJD1+jvfD8TFNlXrrtes5CE+t/w+/2h9awft0NoG/N+EJyO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T6ikDGAAAA3QAAAA8AAAAAAAAA&#10;AAAAAAAAoQIAAGRycy9kb3ducmV2LnhtbFBLBQYAAAAABAAEAPkAAACUAwAAAAA=&#10;">
                        <v:stroke startarrow="block" endarrow="block"/>
                      </v:shape>
                      <v:shape id="AutoShape 3070" o:spid="_x0000_s1402" type="#_x0000_t32" style="position:absolute;left:4890;top:10860;width:690;height:55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YwdI8cAAADdAAAADwAAAGRycy9kb3ducmV2LnhtbESPT2vCQBTE74LfYXlCb3XT0toYXaWU&#10;KnoR6h/0+My+JsHs27C7jem37woFj8PM/IaZzjtTi5acrywreBomIIhzqysuFOx3i8cUhA/IGmvL&#10;pOCXPMxn/d4UM22v/EXtNhQiQthnqKAMocmk9HlJBv3QNsTR+7bOYIjSFVI7vEa4qeVzkoykwYrj&#10;QokNfZSUX7Y/RsF6uUxbWW8ux8Xr6NPReVXlh5NSD4PufQIiUBfu4f/2Sit4ScdvcHsTn4Cc/Q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tjB0jxwAAAN0AAAAPAAAAAAAA&#10;AAAAAAAAAKECAABkcnMvZG93bnJldi54bWxQSwUGAAAAAAQABAD5AAAAlQMAAAAA&#10;">
                        <v:stroke startarrow="block" endarrow="block"/>
                      </v:shape>
                    </v:group>
                    <v:oval id="Oval 3071" o:spid="_x0000_s1403" style="position:absolute;left:3540;top:9015;width:3570;height:304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5Vb8IA&#10;AADdAAAADwAAAGRycy9kb3ducmV2LnhtbERPy2oCMRTdC/5DuEI3ohmLiI5GkYLQhVBfH3CdXDOj&#10;k5tpkjrj3zeLQpeH815tOluLJ/lQOVYwGWcgiAunKzYKLufdaA4iRGSNtWNS8KIAm3W/t8Jcu5aP&#10;9DxFI1IIhxwVlDE2uZShKMliGLuGOHE35y3GBL2R2mObwm0t37NsJi1WnBpKbOijpOJx+rEKrteL&#10;6+S3/zoMzcPj9N42Zn9Q6m3QbZcgInXxX/zn/tQKpvNFmpvepCc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nlVvwgAAAN0AAAAPAAAAAAAAAAAAAAAAAJgCAABkcnMvZG93&#10;bnJldi54bWxQSwUGAAAAAAQABAD1AAAAhwMAAAAA&#10;" filled="f"/>
                    <v:shape id="AutoShape 3072" o:spid="_x0000_s1404" type="#_x0000_t32" style="position:absolute;left:1680;top:10500;width:186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0GUu8YAAADdAAAADwAAAGRycy9kb3ducmV2LnhtbESPQWvCQBSE7wX/w/KE3upGKWKiq0ih&#10;UiweqiXo7ZF9JsHs27C7avTXuwWhx2FmvmFmi8404kLO15YVDAcJCOLC6ppLBb+7z7cJCB+QNTaW&#10;ScGNPCzmvZcZZtpe+Ycu21CKCGGfoYIqhDaT0hcVGfQD2xJH72idwRClK6V2eI1w08hRkoylwZrj&#10;QoUtfVRUnLZno2D/nZ7zW76hdT5M1wd0xt93K6Ve+91yCiJQF/7Dz/aXVvA+SVP4exOfgJw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dBlLvGAAAA3QAAAA8AAAAAAAAA&#10;AAAAAAAAoQIAAGRycy9kb3ducmV2LnhtbFBLBQYAAAAABAAEAPkAAACUAwAAAAA=&#10;">
                      <v:stroke endarrow="block"/>
                    </v:shape>
                    <v:shape id="AutoShape 3073" o:spid="_x0000_s1405" type="#_x0000_t32" style="position:absolute;left:7110;top:10605;width:169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CnPMMAAADdAAAADwAAAGRycy9kb3ducmV2LnhtbERPz2vCMBS+C/sfwht409QhslajjMFE&#10;FA/TUebt0TzbYvNSkqjVv94cBI8f3+/ZojONuJDztWUFo2ECgriwuuZSwd/+Z/AJwgdkjY1lUnAj&#10;D4v5W2+GmbZX/qXLLpQihrDPUEEVQptJ6YuKDPqhbYkjd7TOYIjQlVI7vMZw08iPJJlIgzXHhgpb&#10;+q6oOO3ORsH/Jj3nt3xL63yUrg/ojL/vl0r137uvKYhAXXiJn+6VVjBOk7g/volPQM4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QpzzDAAAA3QAAAA8AAAAAAAAAAAAA&#10;AAAAoQIAAGRycy9kb3ducmV2LnhtbFBLBQYAAAAABAAEAPkAAACRAwAAAAA=&#10;">
                      <v:stroke endarrow="block"/>
                    </v:shape>
                    <v:shape id="Text Box 3074" o:spid="_x0000_s1406" type="#_x0000_t202" style="position:absolute;left:7350;top:9951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QTLcUA&#10;AADdAAAADwAAAGRycy9kb3ducmV2LnhtbESPQWvCQBSE70L/w/IK3syuRaWJbkKpCD1Z1Lbg7ZF9&#10;JqHZtyG7mvTfdwsFj8PMfMNsitG24ka9bxxrmCcKBHHpTMOVho/TbvYMwgdkg61j0vBDHor8YbLB&#10;zLiBD3Q7hkpECPsMNdQhdJmUvqzJok9cRxy9i+sthij7Spoehwi3rXxSaiUtNhwXauzotaby+3i1&#10;Gj73l/PXQr1XW7vsBjcqyTaVWk8fx5c1iEBjuIf/229GwyJVc/h7E5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JBMtxQAAAN0AAAAPAAAAAAAAAAAAAAAAAJgCAABkcnMv&#10;ZG93bnJldi54bWxQSwUGAAAAAAQABAD1AAAAigMAAAAA&#10;" filled="f" stroked="f">
                      <v:textbox>
                        <w:txbxContent>
                          <w:p w:rsidR="00510565" w:rsidRDefault="00510565" w:rsidP="00B05784">
                            <w:r>
                              <w:t>выход</w:t>
                            </w:r>
                          </w:p>
                        </w:txbxContent>
                      </v:textbox>
                    </v:shape>
                    <v:shape id="Text Box 3075" o:spid="_x0000_s1407" type="#_x0000_t202" style="position:absolute;left:2037;top:991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aNWsUA&#10;AADd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RS/h9E5+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9o1axQAAAN0AAAAPAAAAAAAAAAAAAAAAAJgCAABkcnMv&#10;ZG93bnJldi54bWxQSwUGAAAAAAQABAD1AAAAigMAAAAA&#10;" filled="f" stroked="f">
                      <v:textbox>
                        <w:txbxContent>
                          <w:p w:rsidR="00510565" w:rsidRDefault="00510565" w:rsidP="00B05784">
                            <w:r>
                              <w:t>вход</w:t>
                            </w:r>
                          </w:p>
                        </w:txbxContent>
                      </v:textbox>
                    </v:shape>
                  </v:group>
                  <v:shape id="AutoShape 3076" o:spid="_x0000_s1408" type="#_x0000_t32" style="position:absolute;left:5376;top:9315;width:0;height:57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EI5S8YAAADdAAAADwAAAGRycy9kb3ducmV2LnhtbESPQWvCQBSE74X+h+UVvNWNVsREVxHB&#10;IpYe1BLq7ZF9TUKzb8PuqtFf3y0IHoeZ+YaZLTrTiDM5X1tWMOgnIIgLq2suFXwd1q8TED4ga2ws&#10;k4IreVjMn59mmGl74R2d96EUEcI+QwVVCG0mpS8qMuj7tiWO3o91BkOUrpTa4SXCTSOHSTKWBmuO&#10;CxW2tKqo+N2fjILvj/SUX/NP2uaDdHtEZ/zt8K5U76VbTkEE6sIjfG9vtIJRmrzB/5v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hCOUvGAAAA3QAAAA8AAAAAAAAA&#10;AAAAAAAAoQIAAGRycy9kb3ducmV2LnhtbFBLBQYAAAAABAAEAPkAAACUAwAAAAA=&#10;">
                    <v:stroke endarrow="block"/>
                  </v:shape>
                  <v:shape id="Text Box 3077" o:spid="_x0000_s1409" type="#_x0000_t202" style="position:absolute;left:4203;top:8601;width:2448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OwtcQA&#10;AADdAAAADwAAAGRycy9kb3ducmV2LnhtbESPT4vCMBTE74LfITzBmyYuXdFqFFkR9rSLf8Hbo3m2&#10;xealNNF2v/1mYcHjMDO/YZbrzlbiSY0vHWuYjBUI4syZknMNp+NuNAPhA7LByjFp+CEP61W/t8TU&#10;uJb39DyEXEQI+xQ1FCHUqZQ+K8iiH7uaOHo311gMUTa5NA22EW4r+abUVFosOS4UWNNHQdn98LAa&#10;zl+36yVR3/nWvtet65RkO5daDwfdZgEiUBde4f/2p9GQzFUCf2/iE5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TsLX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4A3993">
                            <w:t xml:space="preserve">Внешние </w:t>
                          </w:r>
                        </w:p>
                        <w:p w:rsidR="00510565" w:rsidRPr="004A3993" w:rsidRDefault="00510565" w:rsidP="00B05784">
                          <w:pPr>
                            <w:jc w:val="center"/>
                          </w:pPr>
                          <w:r w:rsidRPr="004A3993">
                            <w:t>возможности</w:t>
                          </w:r>
                        </w:p>
                      </w:txbxContent>
                    </v:textbox>
                  </v:shape>
                </v:group>
                <v:shape id="Text Box 3078" o:spid="_x0000_s1410" type="#_x0000_t202" style="position:absolute;left:4890;top:10896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8VLsUA&#10;AADdAAAADwAAAGRycy9kb3ducmV2LnhtbESPQWvCQBSE70L/w/IKvelui5Ea3QSxFHpSjG3B2yP7&#10;TEKzb0N2a+K/dwsFj8PMfMOs89G24kK9bxxreJ4pEMSlMw1XGj6P79NXED4gG2wdk4Yrecizh8ka&#10;U+MGPtClCJWIEPYpaqhD6FIpfVmTRT9zHXH0zq63GKLsK2l6HCLctvJFqYW02HBcqLGjbU3lT/Fr&#10;NXztzqfvudpXbzbpBjcqyXYptX56HDcrEIHGcA//tz+MhvlSJfD3Jj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HxUuxQAAAN0AAAAPAAAAAAAAAAAAAAAAAJgCAABkcnMv&#10;ZG93bnJldi54bWxQSwUGAAAAAAQABAD1AAAAigMAAAAA&#10;" filled="f" stroked="f">
                  <v:textbox>
                    <w:txbxContent>
                      <w:p w:rsidR="00510565" w:rsidRPr="00355D34" w:rsidRDefault="00510565" w:rsidP="00B05784">
                        <w:pPr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2832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eastAsia="Times New Roman" w:hAnsi="Times New Roman" w:cs="Times New Roman"/>
          <w:sz w:val="28"/>
          <w:szCs w:val="28"/>
        </w:rPr>
        <w:t>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6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Крупное предприятие реализует свою продукцию полуфабрикат с пом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щью нескольких самостоятельных малых предприятий, которые доводят её до полной готовности и реализуют в рамках обеспечивающих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субъектность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(рис.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7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4095750" cy="3095625"/>
                <wp:effectExtent l="0" t="635" r="3810" b="18415"/>
                <wp:docPr id="4865" name="Group 3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95750" cy="3095625"/>
                          <a:chOff x="4317" y="11439"/>
                          <a:chExt cx="6450" cy="4875"/>
                        </a:xfrm>
                      </wpg:grpSpPr>
                      <wps:wsp>
                        <wps:cNvPr id="4866" name="AutoShape 3080"/>
                        <wps:cNvCnPr>
                          <a:cxnSpLocks noChangeShapeType="1"/>
                        </wps:cNvCnPr>
                        <wps:spPr bwMode="auto">
                          <a:xfrm>
                            <a:off x="7602" y="15915"/>
                            <a:ext cx="0" cy="3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867" name="Group 3081"/>
                        <wpg:cNvGrpSpPr>
                          <a:grpSpLocks/>
                        </wpg:cNvGrpSpPr>
                        <wpg:grpSpPr bwMode="auto">
                          <a:xfrm>
                            <a:off x="4317" y="11439"/>
                            <a:ext cx="6450" cy="4875"/>
                            <a:chOff x="4317" y="11439"/>
                            <a:chExt cx="6450" cy="4875"/>
                          </a:xfrm>
                        </wpg:grpSpPr>
                        <wps:wsp>
                          <wps:cNvPr id="4868" name="AutoShape 30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357" y="14154"/>
                              <a:ext cx="34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9" name="AutoShape 30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32" y="14154"/>
                              <a:ext cx="31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0" name="AutoShape 30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02" y="13071"/>
                              <a:ext cx="0" cy="23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1" name="AutoShape 30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02" y="14970"/>
                              <a:ext cx="0" cy="22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2" name="AutoShape 30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67" y="14154"/>
                              <a:ext cx="108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3" name="AutoShape 30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657" y="14049"/>
                              <a:ext cx="900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4" name="AutoShape 30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02" y="11811"/>
                              <a:ext cx="0" cy="54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75" name="Text Box 30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657" y="13500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6" name="Text Box 30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67" y="11439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7" name="Text Box 30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27" y="15765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8" name="Text Box 30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17" y="13686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79" name="AutoShape 3093"/>
                          <wps:cNvSpPr>
                            <a:spLocks noChangeArrowheads="1"/>
                          </wps:cNvSpPr>
                          <wps:spPr bwMode="auto">
                            <a:xfrm>
                              <a:off x="6702" y="13305"/>
                              <a:ext cx="1830" cy="166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</w:p>
                              <w:p w:rsidR="00510565" w:rsidRPr="00355D34" w:rsidRDefault="00510565" w:rsidP="00B05784">
                                <w:pPr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355D34">
                                  <w:rPr>
                                    <w:sz w:val="32"/>
                                    <w:szCs w:val="32"/>
                                  </w:rPr>
                                  <w:t>К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0" name="AutoShape 3094"/>
                          <wps:cNvSpPr>
                            <a:spLocks noChangeArrowheads="1"/>
                          </wps:cNvSpPr>
                          <wps:spPr bwMode="auto">
                            <a:xfrm>
                              <a:off x="8847" y="13686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1" name="AutoShape 3095"/>
                          <wps:cNvSpPr>
                            <a:spLocks noChangeArrowheads="1"/>
                          </wps:cNvSpPr>
                          <wps:spPr bwMode="auto">
                            <a:xfrm>
                              <a:off x="7227" y="12351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2" name="AutoShape 3096"/>
                          <wps:cNvSpPr>
                            <a:spLocks noChangeArrowheads="1"/>
                          </wps:cNvSpPr>
                          <wps:spPr bwMode="auto">
                            <a:xfrm>
                              <a:off x="5547" y="13791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3" name="AutoShape 309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27" y="15195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79" o:spid="_x0000_s1411" style="width:322.5pt;height:243.75pt;mso-position-horizontal-relative:char;mso-position-vertical-relative:line" coordorigin="4317,11439" coordsize="6450,48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">
                <v:shape id="AutoShape 3080" o:spid="_x0000_s1412" type="#_x0000_t32" style="position:absolute;left:7602;top:15915;width:0;height:3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wtw7sYAAADdAAAADwAAAGRycy9kb3ducmV2LnhtbESPQWvCQBSE74L/YXmCN91YJGh0FRFa&#10;iqWHqgS9PbLPJJh9G3ZXjf313UKhx2FmvmGW68404k7O15YVTMYJCOLC6ppLBcfD62gGwgdkjY1l&#10;UvAkD+tVv7fETNsHf9F9H0oRIewzVFCF0GZS+qIig35sW+LoXawzGKJ0pdQOHxFuGvmSJKk0WHNc&#10;qLClbUXFdX8zCk4f81v+zD9pl0/muzM6478Pb0oNB91mASJQF/7Df+13rWA6S1P4fROfgFz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LcO7GAAAA3QAAAA8AAAAAAAAA&#10;AAAAAAAAoQIAAGRycy9kb3ducmV2LnhtbFBLBQYAAAAABAAEAPkAAACUAwAAAAA=&#10;">
                  <v:stroke endarrow="block"/>
                </v:shape>
                <v:group id="Group 3081" o:spid="_x0000_s1413" style="position:absolute;left:4317;top:11439;width:6450;height:4875" coordorigin="4317,11439" coordsize="6450,48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zKt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dDy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AzKt8cAAADd&#10;AAAADwAAAAAAAAAAAAAAAACqAgAAZHJzL2Rvd25yZXYueG1sUEsFBgAAAAAEAAQA+gAAAJ4DAAAA&#10;AA==&#10;">
                  <v:shape id="AutoShape 3082" o:spid="_x0000_s1414" type="#_x0000_t32" style="position:absolute;left:6357;top:14154;width:34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rOybcIAAADdAAAADwAAAGRycy9kb3ducmV2LnhtbERPz2vCMBS+C/sfwht4s+lkllKNsgkD&#10;8TLWDbbjo3m2Yc1LaWJT//vlIOz48f3eHWbbi4lGbxwreMpyEMSN04ZbBV+fb6sShA/IGnvHpOBG&#10;Hg77h8UOK+0if9BUh1akEPYVKuhCGCopfdORRZ+5gThxFzdaDAmOrdQjxhRue7nO80JaNJwaOhzo&#10;2FHzW1+tAhPfzTScjvH1/P3jdSRz2zij1PJxftmCCDSHf/HdfdIKnssizU1v0hOQ+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rOybcIAAADdAAAADwAAAAAAAAAAAAAA&#10;AAChAgAAZHJzL2Rvd25yZXYueG1sUEsFBgAAAAAEAAQA+QAAAJADAAAAAA==&#10;">
                    <v:stroke endarrow="block"/>
                  </v:shape>
                  <v:shape id="AutoShape 3083" o:spid="_x0000_s1415" type="#_x0000_t32" style="position:absolute;left:8532;top:14154;width:31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TknMYAAADdAAAADwAAAGRycy9kb3ducmV2LnhtbESPQWvCQBSE74L/YXmCN91YREx0FRFa&#10;iqWHqgS9PbLPJJh9G3ZXjf313UKhx2FmvmGW68404k7O15YVTMYJCOLC6ppLBcfD62gOwgdkjY1l&#10;UvAkD+tVv7fETNsHf9F9H0oRIewzVFCF0GZS+qIig35sW+LoXawzGKJ0pdQOHxFuGvmSJDNpsOa4&#10;UGFL24qK6/5mFJw+0lv+zD9pl0/S3Rmd8d+HN6WGg26zABGoC//hv/a7VjCdz1L4fROfgFz9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U5JzGAAAA3QAAAA8AAAAAAAAA&#10;AAAAAAAAoQIAAGRycy9kb3ducmV2LnhtbFBLBQYAAAAABAAEAPkAAACUAwAAAAA=&#10;">
                    <v:stroke endarrow="block"/>
                  </v:shape>
                  <v:shape id="AutoShape 3084" o:spid="_x0000_s1416" type="#_x0000_t32" style="position:absolute;left:7602;top:13071;width:0;height:23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wotsEAAADdAAAADwAAAGRycy9kb3ducmV2LnhtbERPz2vCMBS+D/wfwhN2m6ljTqlGccJA&#10;vIxVQY+P5tkGm5fSZE39781B2PHj+73aDLYRPXXeOFYwnWQgiEunDVcKTsfvtwUIH5A1No5JwZ08&#10;bNajlxXm2kX+pb4IlUgh7HNUUIfQ5lL6siaLfuJa4sRdXWcxJNhVUncYU7ht5HuWfUqLhlNDjS3t&#10;aipvxZ9VYOKP6dv9Ln4dzhevI5n7zBmlXsfDdgki0BD+xU/3Xiv4WMzT/vQmPQG5f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1HCi2wQAAAN0AAAAPAAAAAAAAAAAAAAAA&#10;AKECAABkcnMvZG93bnJldi54bWxQSwUGAAAAAAQABAD5AAAAjwMAAAAA&#10;">
                    <v:stroke endarrow="block"/>
                  </v:shape>
                  <v:shape id="AutoShape 3085" o:spid="_x0000_s1417" type="#_x0000_t32" style="position:absolute;left:7602;top:14970;width:0;height:22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Tt+R8cAAADdAAAADwAAAGRycy9kb3ducmV2LnhtbESPQWvCQBSE7wX/w/KE3uomRapGVxGh&#10;Uiw9VCXo7ZF9JsHs27C7auyv7xaEHoeZ+YaZLTrTiCs5X1tWkA4SEMSF1TWXCva795cxCB+QNTaW&#10;ScGdPCzmvacZZtre+Juu21CKCGGfoYIqhDaT0hcVGfQD2xJH72SdwRClK6V2eItw08jXJHmTBmuO&#10;CxW2tKqoOG8vRsHhc3LJ7/kXbfJ0sjmiM/5nt1bqud8tpyACdeE//Gh/aAXD8SiF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5O35HxwAAAN0AAAAPAAAAAAAA&#10;AAAAAAAAAKECAABkcnMvZG93bnJldi54bWxQSwUGAAAAAAQABAD5AAAAlQMAAAAA&#10;">
                    <v:stroke endarrow="block"/>
                  </v:shape>
                  <v:shape id="AutoShape 3086" o:spid="_x0000_s1418" type="#_x0000_t32" style="position:absolute;left:4467;top:14154;width:108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oITWsUAAADdAAAADwAAAGRycy9kb3ducmV2LnhtbESPQWvCQBSE7wX/w/KE3upGsVZSN0EF&#10;QXopWsEeH9nXZGn2bciu2fjvu4VCj8PMfMNsytG2YqDeG8cK5rMMBHHltOFaweXj8LQG4QOyxtYx&#10;KbiTh7KYPGww1y7yiYZzqEWCsM9RQRNCl0vpq4Ys+pnriJP35XqLIcm+lrrHmOC2lYssW0mLhtNC&#10;gx3tG6q+zzerwMR3M3THfdy9XT+9jmTuz84o9Tgdt68gAo3hP/zXPmoFy/XLAn7fpCc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oITWsUAAADdAAAADwAAAAAAAAAA&#10;AAAAAAChAgAAZHJzL2Rvd25yZXYueG1sUEsFBgAAAAAEAAQA+QAAAJMDAAAAAA==&#10;">
                    <v:stroke endarrow="block"/>
                  </v:shape>
                  <v:shape id="AutoShape 3087" o:spid="_x0000_s1419" type="#_x0000_t32" style="position:absolute;left:9657;top:14049;width:900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qVFq8cAAADdAAAADwAAAGRycy9kb3ducmV2LnhtbESPQWsCMRSE7wX/Q3hCbzWrlla3RhHB&#10;Uiwe1LLo7bF53V3cvCxJ1NVfbwoFj8PMfMNMZq2pxZmcrywr6PcSEMS51RUXCn52y5cRCB+QNdaW&#10;ScGVPMymnacJptpeeEPnbShEhLBPUUEZQpNK6fOSDPqebYij92udwRClK6R2eIlwU8tBkrxJgxXH&#10;hRIbWpSUH7cno2D/PT5l12xNq6w/Xh3QGX/bfSr13G3nHyACteER/m9/aQWvo/ch/L2JT0B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mpUWrxwAAAN0AAAAPAAAAAAAA&#10;AAAAAAAAAKECAABkcnMvZG93bnJldi54bWxQSwUGAAAAAAQABAD5AAAAlQMAAAAA&#10;">
                    <v:stroke endarrow="block"/>
                  </v:shape>
                  <v:shape id="AutoShape 3088" o:spid="_x0000_s1420" type="#_x0000_t32" style="position:absolute;left:7602;top:11811;width:0;height:54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icutcQAAADdAAAADwAAAGRycy9kb3ducmV2LnhtbESPQWsCMRSE70L/Q3iF3jTbolVWo7SC&#10;IF6kWqjHx+a5G9y8LJu4Wf99Iwgeh5n5hlmseluLjlpvHCt4H2UgiAunDZcKfo+b4QyED8gaa8ek&#10;4EYeVsuXwQJz7SL/UHcIpUgQ9jkqqEJocil9UZFFP3INcfLOrrUYkmxLqVuMCW5r+ZFln9Ki4bRQ&#10;YUPriorL4WoVmLg3XbNdx+/d38nrSOY2cUapt9f+aw4iUB+e4Ud7qxWMZ9Mx3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KJy61xAAAAN0AAAAPAAAAAAAAAAAA&#10;AAAAAKECAABkcnMvZG93bnJldi54bWxQSwUGAAAAAAQABAD5AAAAkgMAAAAA&#10;">
                    <v:stroke endarrow="block"/>
                  </v:shape>
                  <v:shape id="Text Box 3089" o:spid="_x0000_s1421" type="#_x0000_t202" style="position:absolute;left:9657;top:13500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hpzsQA&#10;AADdAAAADwAAAGRycy9kb3ducmV2LnhtbESPW4vCMBSE3xf8D+EIvq2Ji9dqlGUXwacVr+DboTm2&#10;xeakNNHWf28WFvZxmJlvmMWqtaV4UO0LxxoGfQWCOHWm4EzD8bB+n4LwAdlg6Zg0PMnDatl5W2Bi&#10;XMM7euxDJiKEfYIa8hCqREqf5mTR911FHL2rqy2GKOtMmhqbCLel/FBqLC0WHBdyrOgrp/S2v1sN&#10;p5/r5TxU2+zbjqrGtUqynUmte932cw4iUBv+w3/tjdEwnE5G8PsmPg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X4ac7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r>
                            <w:t>выход</w:t>
                          </w:r>
                        </w:p>
                      </w:txbxContent>
                    </v:textbox>
                  </v:shape>
                  <v:shape id="Text Box 3090" o:spid="_x0000_s1422" type="#_x0000_t202" style="position:absolute;left:7167;top:11439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r3ucUA&#10;AADdAAAADwAAAGRycy9kb3ducmV2LnhtbESPT2sCMRTE7wW/Q3iCt5ooVu26UUQRPLWobcHbY/P2&#10;D25elk10t9++KRR6HGbmN0y66W0tHtT6yrGGyViBIM6cqbjQ8HE5PC9B+IBssHZMGr7Jw2Y9eEox&#10;Ma7jEz3OoRARwj5BDWUITSKlz0qy6MeuIY5e7lqLIcq2kKbFLsJtLadKzaXFiuNCiQ3tSspu57vV&#10;8PmWX79m6r3Y25emc72SbF+l1qNhv12BCNSH//Bf+2g0zJaLOfy+iU9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Kve5xQAAAN0AAAAPAAAAAAAAAAAAAAAAAJgCAABkcnMv&#10;ZG93bnJldi54bWxQSwUGAAAAAAQABAD1AAAAigMAAAAA&#10;" filled="f" stroked="f">
                    <v:textbox>
                      <w:txbxContent>
                        <w:p w:rsidR="00510565" w:rsidRDefault="00510565" w:rsidP="00B05784">
                          <w:r>
                            <w:t>выход</w:t>
                          </w:r>
                        </w:p>
                      </w:txbxContent>
                    </v:textbox>
                  </v:shape>
                  <v:shape id="Text Box 3091" o:spid="_x0000_s1423" type="#_x0000_t202" style="position:absolute;left:7527;top:1576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ZSIsUA&#10;AADdAAAADwAAAGRycy9kb3ducmV2LnhtbESPT2sCMRTE7wW/Q3iCt5oottp1o4gieGpR24K3x+bt&#10;H9y8LJvobr99Uyh4HGbmN0y67m0t7tT6yrGGyViBIM6cqbjQ8HnePy9A+IBssHZMGn7Iw3o1eEox&#10;Ma7jI91PoRARwj5BDWUITSKlz0qy6MeuIY5e7lqLIcq2kKbFLsJtLadKvUqLFceFEhvalpRdTzer&#10;4es9v3zP1Eexsy9N53ol2b5JrUfDfrMEEagPj/B/+2A0zBbzOfy9i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ZlIixQAAAN0AAAAPAAAAAAAAAAAAAAAAAJgCAABkcnMv&#10;ZG93bnJldi54bWxQSwUGAAAAAAQABAD1AAAAigMAAAAA&#10;" filled="f" stroked="f">
                    <v:textbox>
                      <w:txbxContent>
                        <w:p w:rsidR="00510565" w:rsidRDefault="00510565" w:rsidP="00B05784">
                          <w:r>
                            <w:t>выход</w:t>
                          </w:r>
                        </w:p>
                      </w:txbxContent>
                    </v:textbox>
                  </v:shape>
                  <v:shape id="Text Box 3092" o:spid="_x0000_s1424" type="#_x0000_t202" style="position:absolute;left:4317;top:13686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GUMEA&#10;AADdAAAADwAAAGRycy9kb3ducmV2LnhtbERPy4rCMBTdD/gP4QruxkRxRq1GEUVw5eAT3F2aa1ts&#10;bkoTbefvzWJglofzni9bW4oX1b5wrGHQVyCIU2cKzjScT9vPCQgfkA2WjknDL3lYLjofc0yMa/hA&#10;r2PIRAxhn6CGPIQqkdKnOVn0fVcRR+7uaoshwjqTpsYmhttSDpX6lhYLjg05VrTOKX0cn1bDZX+/&#10;XUfqJ9vYr6pxrZJsp1LrXrddzUAEasO/+M+9MxpGk3GcG9/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5xlDBAAAA3QAAAA8AAAAAAAAAAAAAAAAAmAIAAGRycy9kb3du&#10;cmV2LnhtbFBLBQYAAAAABAAEAPUAAACGAwAAAAA=&#10;" filled="f" stroked="f">
                    <v:textbox>
                      <w:txbxContent>
                        <w:p w:rsidR="00510565" w:rsidRDefault="00510565" w:rsidP="00B05784">
                          <w:r>
                            <w:t>выход</w:t>
                          </w:r>
                        </w:p>
                      </w:txbxContent>
                    </v:textbox>
                  </v:shape>
                  <v:shape id="AutoShape 3093" o:spid="_x0000_s1425" type="#_x0000_t120" style="position:absolute;left:6702;top:13305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szD8UA&#10;AADdAAAADwAAAGRycy9kb3ducmV2LnhtbESPQWvCQBSE70L/w/IK3nTTWqtGV7FSIfRSqoLXR/aZ&#10;hO6+DdnVxH/vCoLHYWa+YRarzhpxocZXjhW8DRMQxLnTFRcKDvvtYArCB2SNxjEpuJKH1fKlt8BU&#10;u5b/6LILhYgQ9ikqKEOoUyl9XpJFP3Q1cfROrrEYomwKqRtsI9wa+Z4kn9JixXGhxJo2JeX/u7NV&#10;ELKr+ala82sn3+tjO/oaZ0y1Uv3Xbj0HEagLz/CjnWkFH9PJDO5v4hO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izMP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</w:p>
                        <w:p w:rsidR="00510565" w:rsidRPr="00355D34" w:rsidRDefault="00510565" w:rsidP="00B05784">
                          <w:pPr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 w:rsidRPr="00355D34">
                            <w:rPr>
                              <w:sz w:val="32"/>
                              <w:szCs w:val="32"/>
                            </w:rPr>
                            <w:t>К</w:t>
                          </w:r>
                        </w:p>
                      </w:txbxContent>
                    </v:textbox>
                  </v:shape>
                  <v:shape id="AutoShape 3094" o:spid="_x0000_s1426" type="#_x0000_t120" style="position:absolute;left:8847;top:13686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TqtcEA&#10;AADdAAAADwAAAGRycy9kb3ducmV2LnhtbERPz2vCMBS+C/4P4QneNN10rnRGcaJQdhGd4PXRvLVl&#10;yUtpoq3/vTkIHj++38t1b424UetrxwrepgkI4sLpmksF59/9JAXhA7JG45gU3MnDejUcLDHTruMj&#10;3U6hFDGEfYYKqhCaTEpfVGTRT11DHLk/11oMEbal1C12Mdwa+Z4kC2mx5thQYUPbior/09UqCPnd&#10;/NSdOdjP3ebSzb4/cqZGqfGo33yBCNSHl/jpzrWCeZrG/fFNfAJy9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k6rXBAAAA3QAAAA8AAAAAAAAAAAAAAAAAmAIAAGRycy9kb3du&#10;cmV2LnhtbFBLBQYAAAAABAAEAPUAAACG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095" o:spid="_x0000_s1427" type="#_x0000_t120" style="position:absolute;left:7227;top:12351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hPLsQA&#10;AADdAAAADwAAAGRycy9kb3ducmV2LnhtbESPQWvCQBSE74L/YXlCb7rRVhuiq2hpIfQi2kKvj+wz&#10;Ce6+DdnVxH/vCgWPw8x8w6w2vTXiSq2vHSuYThIQxIXTNZcKfn++xikIH5A1Gsek4EYeNuvhYIWZ&#10;dh0f6HoMpYgQ9hkqqEJoMil9UZFFP3ENcfROrrUYomxLqVvsItwaOUuShbRYc1yosKGPiorz8WIV&#10;hPxmvuvO7O375/ave93Nc6ZGqZdRv12CCNSHZ/i/nWsFb2k6hceb+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oTy7EAAAA3QAAAA8AAAAAAAAAAAAAAAAAmAIAAGRycy9k&#10;b3ducmV2LnhtbFBLBQYAAAAABAAEAPUAAACJ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096" o:spid="_x0000_s1428" type="#_x0000_t120" style="position:absolute;left:5547;top:13791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rRWcUA&#10;AADdAAAADwAAAGRycy9kb3ducmV2LnhtbESPT2vCQBTE74LfYXlCb7qprRqiq2hpIfQi/gGvj+wz&#10;Cd19G7Krid++Wyh4HGbmN8xq01sj7tT62rGC10kCgrhwuuZSwfn0NU5B+ICs0TgmBQ/ysFkPByvM&#10;tOv4QPdjKEWEsM9QQRVCk0npi4os+olriKN3da3FEGVbSt1iF+HWyGmSzKXFmuNChQ19VFT8HG9W&#10;Qcgf5rvuzN4uPreX7m03y5kapV5G/XYJIlAfnuH/dq4VvKfpFP7ex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+tFZ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097" o:spid="_x0000_s1429" type="#_x0000_t120" style="position:absolute;left:7227;top:15195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Z0wsUA&#10;AADdAAAADwAAAGRycy9kb3ducmV2LnhtbESPzWrDMBCE74W8g9hAb43cJk2MYzmkpQHTS8gP5LpY&#10;G9tUWhlLjZ23rwqFHoeZ+YbJN6M14ka9bx0reJ4lIIgrp1uuFZxPu6cUhA/IGo1jUnAnD5ti8pBj&#10;pt3AB7odQy0ihH2GCpoQukxKXzVk0c9cRxy9q+sthij7Wuoehwi3Rr4kyVJabDkuNNjRe0PV1/Hb&#10;Kgjl3Xy2g9nb1cf2MszfXkumTqnH6bhdgwg0hv/wX7vUChZpOoffN/EJyO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tnTC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2124"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Рис.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7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Крупное предприятие включает в свою структуру небольшое количество малых предприятий, обеспечивая им некоторую самостоятельность и совмес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ную реализацию продукции (рис. 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>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8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6048375" cy="3956050"/>
                <wp:effectExtent l="0" t="0" r="3810" b="10795"/>
                <wp:docPr id="4827" name="Group 3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8375" cy="3956050"/>
                          <a:chOff x="1123" y="120"/>
                          <a:chExt cx="9525" cy="6230"/>
                        </a:xfrm>
                      </wpg:grpSpPr>
                      <wps:wsp>
                        <wps:cNvPr id="4828" name="AutoShape 3099"/>
                        <wps:cNvCnPr>
                          <a:cxnSpLocks noChangeShapeType="1"/>
                        </wps:cNvCnPr>
                        <wps:spPr bwMode="auto">
                          <a:xfrm flipV="1">
                            <a:off x="4185" y="3720"/>
                            <a:ext cx="195" cy="42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4829" name="Group 3100"/>
                        <wpg:cNvGrpSpPr>
                          <a:grpSpLocks/>
                        </wpg:cNvGrpSpPr>
                        <wpg:grpSpPr bwMode="auto">
                          <a:xfrm>
                            <a:off x="1123" y="120"/>
                            <a:ext cx="9525" cy="6230"/>
                            <a:chOff x="1123" y="120"/>
                            <a:chExt cx="9525" cy="6230"/>
                          </a:xfrm>
                        </wpg:grpSpPr>
                        <wps:wsp>
                          <wps:cNvPr id="4830" name="AutoShape 3101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5" y="3150"/>
                              <a:ext cx="4245" cy="3200"/>
                            </a:xfrm>
                            <a:prstGeom prst="downArrow">
                              <a:avLst>
                                <a:gd name="adj1" fmla="val 74602"/>
                                <a:gd name="adj2" fmla="val 25343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1" name="AutoShape 3102"/>
                          <wps:cNvSpPr>
                            <a:spLocks noChangeArrowheads="1"/>
                          </wps:cNvSpPr>
                          <wps:spPr bwMode="auto">
                            <a:xfrm>
                              <a:off x="3810" y="2130"/>
                              <a:ext cx="1830" cy="166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</w:p>
                              <w:p w:rsidR="00510565" w:rsidRPr="00355D34" w:rsidRDefault="00510565" w:rsidP="00B05784">
                                <w:pPr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355D34">
                                  <w:rPr>
                                    <w:sz w:val="32"/>
                                    <w:szCs w:val="32"/>
                                  </w:rPr>
                                  <w:t>К</w:t>
                                </w:r>
                                <w:proofErr w:type="gramStart"/>
                                <w:r w:rsidRPr="00D40B52">
                                  <w:rPr>
                                    <w:sz w:val="32"/>
                                    <w:szCs w:val="32"/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2" name="AutoShape 3103"/>
                          <wps:cNvSpPr>
                            <a:spLocks noChangeArrowheads="1"/>
                          </wps:cNvSpPr>
                          <wps:spPr bwMode="auto">
                            <a:xfrm>
                              <a:off x="6495" y="2130"/>
                              <a:ext cx="1830" cy="166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</w:p>
                              <w:p w:rsidR="00510565" w:rsidRPr="00355D34" w:rsidRDefault="00510565" w:rsidP="00B05784">
                                <w:pPr>
                                  <w:jc w:val="center"/>
                                  <w:rPr>
                                    <w:sz w:val="32"/>
                                    <w:szCs w:val="32"/>
                                  </w:rPr>
                                </w:pPr>
                                <w:r w:rsidRPr="00355D34">
                                  <w:rPr>
                                    <w:sz w:val="32"/>
                                    <w:szCs w:val="32"/>
                                  </w:rPr>
                                  <w:t>К</w:t>
                                </w:r>
                                <w:proofErr w:type="gramStart"/>
                                <w:r w:rsidRPr="00D40B52">
                                  <w:rPr>
                                    <w:sz w:val="32"/>
                                    <w:szCs w:val="32"/>
                                    <w:vertAlign w:val="subscript"/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3" name="AutoShape 3104"/>
                          <wps:cNvSpPr>
                            <a:spLocks noChangeArrowheads="1"/>
                          </wps:cNvSpPr>
                          <wps:spPr bwMode="auto">
                            <a:xfrm>
                              <a:off x="2445" y="2268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711792" w:rsidRDefault="00510565" w:rsidP="00B05784">
                                <w:pPr>
                                  <w:jc w:val="center"/>
                                </w:pPr>
                                <w:r w:rsidRPr="00711792">
                                  <w:t>М</w:t>
                                </w:r>
                                <w:r w:rsidRPr="00711792">
                                  <w:rPr>
                                    <w:vertAlign w:val="subscript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4" name="AutoShape 31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645" y="4143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711792" w:rsidRDefault="00510565" w:rsidP="00B05784">
                                <w:pPr>
                                  <w:jc w:val="center"/>
                                </w:pPr>
                                <w:r w:rsidRPr="00711792"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5" name="AutoShape 3106"/>
                          <wps:cNvSpPr>
                            <a:spLocks noChangeArrowheads="1"/>
                          </wps:cNvSpPr>
                          <wps:spPr bwMode="auto">
                            <a:xfrm>
                              <a:off x="4185" y="963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9C1E3D" w:rsidRDefault="00510565" w:rsidP="00B05784">
                                <w:pPr>
                                  <w:jc w:val="center"/>
                                </w:pPr>
                                <w:r w:rsidRPr="009C1E3D">
                                  <w:t>М</w:t>
                                </w:r>
                                <w:r w:rsidRPr="009C1E3D">
                                  <w:rPr>
                                    <w:vertAlign w:val="subscript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6" name="AutoShape 31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125" y="888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711792" w:rsidRDefault="00510565" w:rsidP="00B05784">
                                <w:pPr>
                                  <w:jc w:val="center"/>
                                </w:pPr>
                                <w:r w:rsidRPr="00711792"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7" name="AutoShape 3108"/>
                          <wps:cNvSpPr>
                            <a:spLocks noChangeArrowheads="1"/>
                          </wps:cNvSpPr>
                          <wps:spPr bwMode="auto">
                            <a:xfrm>
                              <a:off x="8625" y="2130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711792" w:rsidRDefault="00510565" w:rsidP="00B05784">
                                <w:pPr>
                                  <w:jc w:val="center"/>
                                </w:pPr>
                                <w:r w:rsidRPr="00711792"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8" name="AutoShape 31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45" y="3933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Pr="00711792" w:rsidRDefault="00510565" w:rsidP="00B05784">
                                <w:pPr>
                                  <w:jc w:val="center"/>
                                </w:pPr>
                                <w:r w:rsidRPr="00711792"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9" name="AutoShape 31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640" y="2760"/>
                              <a:ext cx="855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0" name="AutoShape 31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40" y="3150"/>
                              <a:ext cx="855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1" name="AutoShape 31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255" y="2760"/>
                              <a:ext cx="555" cy="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2" name="AutoShape 31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75" y="1683"/>
                              <a:ext cx="60" cy="4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3" name="AutoShape 31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00" y="1608"/>
                              <a:ext cx="60" cy="52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4" name="AutoShape 31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040" y="3585"/>
                              <a:ext cx="285" cy="34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5" name="AutoShape 31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325" y="2580"/>
                              <a:ext cx="300" cy="18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6" name="AutoShape 31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785" y="2490"/>
                              <a:ext cx="555" cy="9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7" name="AutoShape 31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45" y="4863"/>
                              <a:ext cx="195" cy="42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8" name="AutoShape 31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55" y="516"/>
                              <a:ext cx="60" cy="44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9" name="AutoShape 31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60" y="366"/>
                              <a:ext cx="60" cy="52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0" name="AutoShape 31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360" y="1953"/>
                              <a:ext cx="555" cy="31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1" name="AutoShape 31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865" y="4653"/>
                              <a:ext cx="285" cy="34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52" name="Text Box 31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0" y="252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3" name="Text Box 31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23" y="1953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4" name="Text Box 31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75" y="5145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5" name="Text Box 31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48" y="4863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6" name="Text Box 31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38" y="1608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7" name="Text Box 31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215" y="120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8" name="Text Box 31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55" y="1608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9" name="Text Box 31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85" y="3864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0" name="Text Box 31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25" y="2988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1" name="Text Box 31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45" y="3426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2" name="Text Box 31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96" y="1683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3" name="Text Box 31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92" y="2760"/>
                              <a:ext cx="1560" cy="43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F4C5A" w:rsidRDefault="00510565" w:rsidP="00B05784">
                                <w:r>
                                  <w:t>в</w:t>
                                </w:r>
                                <w:r w:rsidRPr="003F4C5A">
                                  <w:t>ыход/вход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64" name="Text Box 31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45" y="5145"/>
                              <a:ext cx="1110" cy="5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Default="00510565" w:rsidP="00B05784">
                                <w: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098" o:spid="_x0000_s1430" style="width:476.25pt;height:311.5pt;mso-position-horizontal-relative:char;mso-position-vertical-relative:line" coordorigin="1123,120" coordsize="9525,62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">
                <v:shape id="AutoShape 3099" o:spid="_x0000_s1431" type="#_x0000_t32" style="position:absolute;left:4185;top:3720;width:195;height:42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NkLrcIAAADdAAAADwAAAGRycy9kb3ducmV2LnhtbERPz2vCMBS+D/wfwhO8zVRxQ6pRZmFQ&#10;vIx1g+34aJ5tWPNSmqxp/3tzGOz48f0+nifbiZEGbxwr2KwzEMS104YbBZ8fr497ED4ga+wck4KZ&#10;PJxPi4cj5tpFfqexCo1IIexzVNCG0OdS+roli37teuLE3dxgMSQ4NFIPGFO47eQ2y56lRcOpocWe&#10;ipbqn+rXKjDxzYx9WcTL9evb60hmfnJGqdVyejmACDSFf/Gfu9QKdvttmpvepCcgT3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NkLrcIAAADdAAAADwAAAAAAAAAAAAAA&#10;AAChAgAAZHJzL2Rvd25yZXYueG1sUEsFBgAAAAAEAAQA+QAAAJADAAAAAA==&#10;">
                  <v:stroke endarrow="block"/>
                </v:shape>
                <v:group id="Group 3100" o:spid="_x0000_s1432" style="position:absolute;left:1123;top:120;width:9525;height:6230" coordorigin="1123,120" coordsize="9525,6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VCns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nZ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LVCnscAAADd&#10;AAAADwAAAAAAAAAAAAAAAACqAgAAZHJzL2Rvd25yZXYueG1sUEsFBgAAAAAEAAQA+gAAAJ4DAAAA&#10;AA==&#10;">
                  <v:shapetype id="_x0000_t67" coordsize="21600,21600" o:spt="67" adj="16200,5400" path="m0@0l@1@0@1,0@2,0@2@0,21600@0,10800,21600xe">
                    <v:stroke joinstyle="miter"/>
                    <v:formulas>
                      <v:f eqn="val #0"/>
                      <v:f eqn="val #1"/>
                      <v:f eqn="sum height 0 #1"/>
                      <v:f eqn="sum 10800 0 #1"/>
                      <v:f eqn="sum width 0 #0"/>
                      <v:f eqn="prod @4 @3 10800"/>
                      <v:f eqn="sum width 0 @5"/>
                    </v:formulas>
                    <v:path o:connecttype="custom" o:connectlocs="10800,0;0,@0;10800,21600;21600,@0" o:connectangles="270,180,90,0" textboxrect="@1,0,@2,@6"/>
                    <v:handles>
                      <v:h position="#1,#0" xrange="0,10800" yrange="0,21600"/>
                    </v:handles>
                  </v:shapetype>
                  <v:shape id="AutoShape 3101" o:spid="_x0000_s1433" type="#_x0000_t67" style="position:absolute;left:4185;top:3150;width:4245;height:32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9XDsIA&#10;AADdAAAADwAAAGRycy9kb3ducmV2LnhtbERPy4rCMBTdD/gP4QruxtQnTjWKOoyICMPouL80tw9s&#10;bkoTtfr1ZiG4PJz3bNGYUlypdoVlBb1uBII4sbrgTMH/8edzAsJ5ZI2lZVJwJweLeetjhrG2N/6j&#10;68FnIoSwi1FB7n0VS+mSnAy6rq2IA5fa2qAPsM6krvEWwk0p+1E0lgYLDg05VrTOKTkfLkbB8XfZ&#10;bL53e//YjfZRiun99LUqlOq0m+UUhKfGv8Uv91YrGE4GYX94E56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b1cOwgAAAN0AAAAPAAAAAAAAAAAAAAAAAJgCAABkcnMvZG93&#10;bnJldi54bWxQSwUGAAAAAAQABAD1AAAAhwMAAAAA&#10;" adj="16126,2743"/>
                  <v:shape id="AutoShape 3102" o:spid="_x0000_s1434" type="#_x0000_t120" style="position:absolute;left:3810;top:2130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eGycQA&#10;AADdAAAADwAAAGRycy9kb3ducmV2LnhtbESPQWvCQBSE70L/w/IK3nRjrVWiq1ixELyUWsHrI/tM&#10;grtvQ3Y18d+7guBxmJlvmMWqs0ZcqfGVYwWjYQKCOHe64kLB4f9nMAPhA7JG45gU3MjDavnWW2Cq&#10;Xct/dN2HQkQI+xQVlCHUqZQ+L8miH7qaOHon11gMUTaF1A22EW6N/EiSL2mx4rhQYk2bkvLz/mIV&#10;hOxmdlVrfu10uz624+9JxlQr1X/v1nMQgbrwCj/bmVbwORuP4PEmPg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XhsnEAAAA3QAAAA8AAAAAAAAAAAAAAAAAmAIAAGRycy9k&#10;b3ducmV2LnhtbFBLBQYAAAAABAAEAPUAAACJ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</w:p>
                        <w:p w:rsidR="00510565" w:rsidRPr="00355D34" w:rsidRDefault="00510565" w:rsidP="00B05784">
                          <w:pPr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 w:rsidRPr="00355D34">
                            <w:rPr>
                              <w:sz w:val="32"/>
                              <w:szCs w:val="32"/>
                            </w:rPr>
                            <w:t>К</w:t>
                          </w:r>
                          <w:proofErr w:type="gramStart"/>
                          <w:r w:rsidRPr="00D40B52">
                            <w:rPr>
                              <w:sz w:val="32"/>
                              <w:szCs w:val="32"/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103" o:spid="_x0000_s1435" type="#_x0000_t120" style="position:absolute;left:6495;top:2130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UYvsQA&#10;AADdAAAADwAAAGRycy9kb3ducmV2LnhtbESPQWvCQBSE7wX/w/KE3upGbVWiq6i0ELyUquD1kX0m&#10;wd23Ibua+O9dQehxmJlvmMWqs0bcqPGVYwXDQQKCOHe64kLB8fDzMQPhA7JG45gU3MnDatl7W2Cq&#10;Xct/dNuHQkQI+xQVlCHUqZQ+L8miH7iaOHpn11gMUTaF1A22EW6NHCXJRFqsOC6UWNO2pPyyv1oF&#10;IbubXdWaXzv9Xp/a8eYrY6qVeu936zmIQF34D7/amVbwORuP4PkmPg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FGL7EAAAA3QAAAA8AAAAAAAAAAAAAAAAAmAIAAGRycy9k&#10;b3ducmV2LnhtbFBLBQYAAAAABAAEAPUAAACJ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</w:p>
                        <w:p w:rsidR="00510565" w:rsidRPr="00355D34" w:rsidRDefault="00510565" w:rsidP="00B05784">
                          <w:pPr>
                            <w:jc w:val="center"/>
                            <w:rPr>
                              <w:sz w:val="32"/>
                              <w:szCs w:val="32"/>
                            </w:rPr>
                          </w:pPr>
                          <w:r w:rsidRPr="00355D34">
                            <w:rPr>
                              <w:sz w:val="32"/>
                              <w:szCs w:val="32"/>
                            </w:rPr>
                            <w:t>К</w:t>
                          </w:r>
                          <w:proofErr w:type="gramStart"/>
                          <w:r w:rsidRPr="00D40B52">
                            <w:rPr>
                              <w:sz w:val="32"/>
                              <w:szCs w:val="32"/>
                              <w:vertAlign w:val="subscript"/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shape>
                  <v:shape id="AutoShape 3104" o:spid="_x0000_s1436" type="#_x0000_t120" style="position:absolute;left:2445;top:226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m9JcUA&#10;AADdAAAADwAAAGRycy9kb3ducmV2LnhtbESPQWvCQBSE7wX/w/KE3uqmja0hZhVbKgQvUhW8PrLP&#10;JHT3bchuTfz33YLQ4zAz3zDFerRGXKn3rWMFz7MEBHHldMu1gtNx+5SB8AFZo3FMCm7kYb2aPBSY&#10;azfwF10PoRYRwj5HBU0IXS6lrxqy6GeuI47exfUWQ5R9LXWPQ4RbI1+S5E1abDkuNNjRR0PV9+HH&#10;Kgjlzezawezt4nNzHtL315KpU+pxOm6WIAKN4T98b5dawTxLU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Cb0lxQAAAN0AAAAPAAAAAAAAAAAAAAAAAJgCAABkcnMv&#10;ZG93bnJldi54bWxQSwUGAAAAAAQABAD1AAAAigMAAAAA&#10;">
                    <v:textbox>
                      <w:txbxContent>
                        <w:p w:rsidR="00510565" w:rsidRPr="00711792" w:rsidRDefault="00510565" w:rsidP="00B05784">
                          <w:pPr>
                            <w:jc w:val="center"/>
                          </w:pPr>
                          <w:r w:rsidRPr="00711792">
                            <w:t>М</w:t>
                          </w:r>
                          <w:r w:rsidRPr="00711792">
                            <w:rPr>
                              <w:vertAlign w:val="subscript"/>
                            </w:rPr>
                            <w:t>12</w:t>
                          </w:r>
                        </w:p>
                      </w:txbxContent>
                    </v:textbox>
                  </v:shape>
                  <v:shape id="AutoShape 3105" o:spid="_x0000_s1437" type="#_x0000_t120" style="position:absolute;left:3645;top:414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AlUcUA&#10;AADdAAAADwAAAGRycy9kb3ducmV2LnhtbESPzWrDMBCE74W8g9hAb4mc3wbHckhLCyaXkKSQ62Jt&#10;bVNpZSw1dt6+KgR6HGbmGybbDdaIG3W+caxgNk1AEJdON1wp+Lx8TDYgfEDWaByTgjt52OWjpwxT&#10;7Xo+0e0cKhEh7FNUUIfQplL6siaLfupa4uh9uc5iiLKrpO6wj3Br5DxJ1tJiw3Ghxpbeaiq/zz9W&#10;QSju5tD05mhf3vfXfvG6KphapZ7Hw34LItAQ/sOPdqEVLDeLJfy9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4CVRxQAAAN0AAAAPAAAAAAAAAAAAAAAAAJgCAABkcnMv&#10;ZG93bnJldi54bWxQSwUGAAAAAAQABAD1AAAAigMAAAAA&#10;">
                    <v:textbox>
                      <w:txbxContent>
                        <w:p w:rsidR="00510565" w:rsidRPr="00711792" w:rsidRDefault="00510565" w:rsidP="00B05784">
                          <w:pPr>
                            <w:jc w:val="center"/>
                          </w:pPr>
                          <w:r w:rsidRPr="00711792">
                            <w:t>М</w:t>
                          </w:r>
                          <w:r>
                            <w:rPr>
                              <w:vertAlign w:val="subscript"/>
                            </w:rPr>
                            <w:t>13</w:t>
                          </w:r>
                        </w:p>
                      </w:txbxContent>
                    </v:textbox>
                  </v:shape>
                  <v:shape id="AutoShape 3106" o:spid="_x0000_s1438" type="#_x0000_t120" style="position:absolute;left:4185;top:96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yAysQA&#10;AADdAAAADwAAAGRycy9kb3ducmV2LnhtbESPQWvCQBSE74X+h+UVvNVNq1aJrqKiEHoRU8HrI/tM&#10;grtvQ3Y18d+7hUKPw8x8wyxWvTXiTq2vHSv4GCYgiAunay4VnH727zMQPiBrNI5JwYM8rJavLwtM&#10;tev4SPc8lCJC2KeooAqhSaX0RUUW/dA1xNG7uNZiiLItpW6xi3Br5GeSfEmLNceFChvaVlRc85tV&#10;ELKH+a47c7DT3frcjTaTjKlRavDWr+cgAvXhP/zXzrSC8Ww0gd838QnI5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sgMrEAAAA3QAAAA8AAAAAAAAAAAAAAAAAmAIAAGRycy9k&#10;b3ducmV2LnhtbFBLBQYAAAAABAAEAPUAAACJAwAAAAA=&#10;">
                    <v:textbox>
                      <w:txbxContent>
                        <w:p w:rsidR="00510565" w:rsidRPr="009C1E3D" w:rsidRDefault="00510565" w:rsidP="00B05784">
                          <w:pPr>
                            <w:jc w:val="center"/>
                          </w:pPr>
                          <w:r w:rsidRPr="009C1E3D">
                            <w:t>М</w:t>
                          </w:r>
                          <w:r w:rsidRPr="009C1E3D">
                            <w:rPr>
                              <w:vertAlign w:val="subscript"/>
                            </w:rPr>
                            <w:t>11</w:t>
                          </w:r>
                        </w:p>
                      </w:txbxContent>
                    </v:textbox>
                  </v:shape>
                  <v:shape id="AutoShape 3107" o:spid="_x0000_s1439" type="#_x0000_t120" style="position:absolute;left:7125;top:88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4evcQA&#10;AADdAAAADwAAAGRycy9kb3ducmV2LnhtbESPT4vCMBTE74LfITxhb5ru+pdqFFdWKHtZVgWvj+bZ&#10;lk1eShNt/fZGWPA4zMxvmNWms0bcqPGVYwXvowQEce50xYWC03E/XIDwAVmjcUwK7uRhs+73Vphq&#10;1/Iv3Q6hEBHCPkUFZQh1KqXPS7LoR64mjt7FNRZDlE0hdYNthFsjP5JkJi1WHBdKrGlXUv53uFoF&#10;Ibub76o1P3b+tT23489pxlQr9TbotksQgbrwCv+3M61gshjP4PkmPg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+Hr3EAAAA3QAAAA8AAAAAAAAAAAAAAAAAmAIAAGRycy9k&#10;b3ducmV2LnhtbFBLBQYAAAAABAAEAPUAAACJAwAAAAA=&#10;">
                    <v:textbox>
                      <w:txbxContent>
                        <w:p w:rsidR="00510565" w:rsidRPr="00711792" w:rsidRDefault="00510565" w:rsidP="00B05784">
                          <w:pPr>
                            <w:jc w:val="center"/>
                          </w:pPr>
                          <w:r w:rsidRPr="00711792">
                            <w:t>М</w:t>
                          </w:r>
                          <w:r>
                            <w:rPr>
                              <w:vertAlign w:val="subscript"/>
                            </w:rPr>
                            <w:t>21</w:t>
                          </w:r>
                        </w:p>
                      </w:txbxContent>
                    </v:textbox>
                  </v:shape>
                  <v:shape id="AutoShape 3108" o:spid="_x0000_s1440" type="#_x0000_t120" style="position:absolute;left:8625;top:213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K7JsUA&#10;AADdAAAADwAAAGRycy9kb3ducmV2LnhtbESPQWvCQBSE74X+h+UVeqsbtdUQs4qWFkIvYhS8PrLP&#10;JLj7NmS3Jv77bqHQ4zAz3zD5ZrRG3Kj3rWMF00kCgrhyuuVawen4+ZKC8AFZo3FMCu7kYbN+fMgx&#10;027gA93KUIsIYZ+hgiaELpPSVw1Z9BPXEUfv4nqLIcq+lrrHIcKtkbMkWUiLLceFBjt6b6i6lt9W&#10;QSju5qsdzN4uP7bnYb57K5g6pZ6fxu0KRKAx/If/2oVW8JrOl/D7Jj4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MrsmxQAAAN0AAAAPAAAAAAAAAAAAAAAAAJgCAABkcnMv&#10;ZG93bnJldi54bWxQSwUGAAAAAAQABAD1AAAAigMAAAAA&#10;">
                    <v:textbox>
                      <w:txbxContent>
                        <w:p w:rsidR="00510565" w:rsidRPr="00711792" w:rsidRDefault="00510565" w:rsidP="00B05784">
                          <w:pPr>
                            <w:jc w:val="center"/>
                          </w:pPr>
                          <w:r w:rsidRPr="00711792">
                            <w:t>М</w:t>
                          </w:r>
                          <w:r>
                            <w:rPr>
                              <w:vertAlign w:val="subscript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utoShape 3109" o:spid="_x0000_s1441" type="#_x0000_t120" style="position:absolute;left:8145;top:393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0vVMEA&#10;AADdAAAADwAAAGRycy9kb3ducmV2LnhtbERPTYvCMBC9C/6HMII3TdXVla5RVHaheBF1Ya9DM7bF&#10;ZFKaaOu/3xwEj4/3vdp01ogHNb5yrGAyTkAQ505XXCj4vfyMliB8QNZoHJOCJ3nYrPu9FabatXyi&#10;xzkUIoawT1FBGUKdSunzkiz6sauJI3d1jcUQYVNI3WAbw62R0yRZSIsVx4YSa9qXlN/Od6sgZE9z&#10;qFpztJ/f2792tptnTLVSw0G3/QIRqAtv8cudaQUfy1mcG9/EJ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tL1TBAAAA3QAAAA8AAAAAAAAAAAAAAAAAmAIAAGRycy9kb3du&#10;cmV2LnhtbFBLBQYAAAAABAAEAPUAAACGAwAAAAA=&#10;">
                    <v:textbox>
                      <w:txbxContent>
                        <w:p w:rsidR="00510565" w:rsidRPr="00711792" w:rsidRDefault="00510565" w:rsidP="00B05784">
                          <w:pPr>
                            <w:jc w:val="center"/>
                          </w:pPr>
                          <w:r w:rsidRPr="00711792">
                            <w:t>М</w:t>
                          </w:r>
                          <w:r>
                            <w:rPr>
                              <w:vertAlign w:val="subscript"/>
                            </w:rPr>
                            <w:t>23</w:t>
                          </w:r>
                        </w:p>
                      </w:txbxContent>
                    </v:textbox>
                  </v:shape>
                  <v:shape id="AutoShape 3110" o:spid="_x0000_s1442" type="#_x0000_t32" style="position:absolute;left:5640;top:2760;width:855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SfLgccAAADdAAAADwAAAGRycy9kb3ducmV2LnhtbESPQWvCQBSE7wX/w/KE3urGWsREVxGh&#10;Uiw9VCXo7ZF9JsHs27C7auyv7xaEHoeZ+YaZLTrTiCs5X1tWMBwkIIgLq2suFex37y8TED4ga2ws&#10;k4I7eVjMe08zzLS98Tddt6EUEcI+QwVVCG0mpS8qMugHtiWO3sk6gyFKV0rt8BbhppGvSTKWBmuO&#10;CxW2tKqoOG8vRsHhM73k9/yLNvkw3RzRGf+zWyv13O+WUxCBuvAffrQ/tIK3ySiF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J8uBxwAAAN0AAAAPAAAAAAAA&#10;AAAAAAAAAKECAABkcnMvZG93bnJldi54bWxQSwUGAAAAAAQABAD5AAAAlQMAAAAA&#10;">
                    <v:stroke endarrow="block"/>
                  </v:shape>
                  <v:shape id="AutoShape 3111" o:spid="_x0000_s1443" type="#_x0000_t32" style="position:absolute;left:5640;top:3150;width:855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3DiC8AAAADdAAAADwAAAGRycy9kb3ducmV2LnhtbERPy4rCMBTdC/MP4Q7MTtMRFalGcYQB&#10;mY34AF1emmsbbG5KE5v695OF4PJw3st1b2vRUeuNYwXfowwEceG04VLB+fQ7nIPwAVlj7ZgUPMnD&#10;evUxWGKuXeQDdcdQihTCPkcFVQhNLqUvKrLoR64hTtzNtRZDgm0pdYsxhdtajrNsJi0aTg0VNrSt&#10;qLgfH1aBiXvTNbtt/Pm7XL2OZJ5TZ5T6+uw3CxCB+vAWv9w7rWAyn6T96U16AnL1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Htw4gvAAAAA3QAAAA8AAAAAAAAAAAAAAAAA&#10;oQIAAGRycy9kb3ducmV2LnhtbFBLBQYAAAAABAAEAPkAAACOAwAAAAA=&#10;">
                    <v:stroke endarrow="block"/>
                  </v:shape>
                  <v:shape id="AutoShape 3112" o:spid="_x0000_s1444" type="#_x0000_t32" style="position:absolute;left:3255;top:2760;width:555;height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1e0+sYAAADdAAAADwAAAGRycy9kb3ducmV2LnhtbESPQWvCQBSE74L/YXmCN92kSNHoKiK0&#10;FKWHqgS9PbLPJJh9G3ZXjf313UKhx2FmvmEWq8404k7O15YVpOMEBHFhdc2lguPhbTQF4QOyxsYy&#10;KXiSh9Wy31tgpu2Dv+i+D6WIEPYZKqhCaDMpfVGRQT+2LXH0LtYZDFG6UmqHjwg3jXxJkldpsOa4&#10;UGFLm4qK6/5mFJx2s1v+zD9pm6ez7Rmd8d+Hd6WGg249BxGoC//hv/aHVjCZTlL4fROfgFz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dXtPrGAAAA3QAAAA8AAAAAAAAA&#10;AAAAAAAAoQIAAGRycy9kb3ducmV2LnhtbFBLBQYAAAAABAAEAPkAAACUAwAAAAA=&#10;">
                    <v:stroke endarrow="block"/>
                  </v:shape>
                  <v:shape id="AutoShape 3113" o:spid="_x0000_s1445" type="#_x0000_t32" style="position:absolute;left:4575;top:1683;width:60;height: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4UqjcYAAADdAAAADwAAAGRycy9kb3ducmV2LnhtbESPQWsCMRSE7wX/Q3iCt5pVpOhqFBEs&#10;RemhKoveHpvn7uLmZUmirv31TUHwOMzMN8xs0Zpa3Mj5yrKCQT8BQZxbXXGh4LBfv49B+ICssbZM&#10;Ch7kYTHvvM0w1fbOP3TbhUJECPsUFZQhNKmUPi/JoO/bhjh6Z+sMhihdIbXDe4SbWg6T5EMarDgu&#10;lNjQqqT8srsaBcft5Jo9sm/aZIPJ5oTO+N/9p1K9brucggjUhlf42f7SCkbj0RD+38QnIO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eFKo3GAAAA3QAAAA8AAAAAAAAA&#10;AAAAAAAAoQIAAGRycy9kb3ducmV2LnhtbFBLBQYAAAAABAAEAPkAAACUAwAAAAA=&#10;">
                    <v:stroke endarrow="block"/>
                  </v:shape>
                  <v:shape id="AutoShape 3114" o:spid="_x0000_s1446" type="#_x0000_t32" style="position:absolute;left:7500;top:1608;width:60;height:52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J8fMUAAADdAAAADwAAAGRycy9kb3ducmV2LnhtbESPQWvCQBSE74X+h+UVequbWisS3YQq&#10;FMSLVAv1+Mg+k8Xs25DdZuO/d4VCj8PMfMOsytG2YqDeG8cKXicZCOLKacO1gu/j58sChA/IGlvH&#10;pOBKHsri8WGFuXaRv2g4hFokCPscFTQhdLmUvmrIop+4jjh5Z9dbDEn2tdQ9xgS3rZxm2VxaNJwW&#10;Guxo01B1OfxaBSbuzdBtN3G9+zl5Hclc351R6vlp/FiCCDSG//Bfe6sVzBazN7i/SU9AF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6J8fMUAAADdAAAADwAAAAAAAAAA&#10;AAAAAAChAgAAZHJzL2Rvd25yZXYueG1sUEsFBgAAAAAEAAQA+QAAAJMDAAAAAA==&#10;">
                    <v:stroke endarrow="block"/>
                  </v:shape>
                  <v:shape id="AutoShape 3115" o:spid="_x0000_s1447" type="#_x0000_t32" style="position:absolute;left:8040;top:3585;width:285;height:34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HkYsQAAADdAAAADwAAAGRycy9kb3ducmV2LnhtbESPzWrDMBCE74G+g9hCbolcI0LiRgml&#10;JRBKL/k55LhYW9nUWhlrmzhvXxUKPQ4z8w2z3o6hU1caUhvZwtO8AEVcR9eyt3A+7WZLUEmQHXaR&#10;ycKdEmw3D5M1Vi7e+EDXo3iVIZwqtNCI9JXWqW4oYJrHnjh7n3EIKFkOXrsBbxkeOl0WxUIHbDkv&#10;NNjTa0P11/E7WLicw8eqNG/BG3+Sg9B7W5qFtdPH8eUZlNAo/+G/9t5ZMEtj4PdNfgJ68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ceRixAAAAN0AAAAPAAAAAAAAAAAA&#10;AAAAAKECAABkcnMvZG93bnJldi54bWxQSwUGAAAAAAQABAD5AAAAkgMAAAAA&#10;">
                    <v:stroke endarrow="block"/>
                  </v:shape>
                  <v:shape id="AutoShape 3116" o:spid="_x0000_s1448" type="#_x0000_t32" style="position:absolute;left:8325;top:2580;width:300;height:18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wdBk8QAAADdAAAADwAAAGRycy9kb3ducmV2LnhtbESPQWvCQBSE7wX/w/KE3urGokWim6BC&#10;QXop2oIeH9lnsph9G7LbbPz33YLQ4zAz3zCbcrStGKj3xrGC+SwDQVw5bbhW8P31/rIC4QOyxtYx&#10;KbiTh7KYPG0w1y7ykYZTqEWCsM9RQRNCl0vpq4Ys+pnriJN3db3FkGRfS91jTHDbytcse5MWDaeF&#10;BjvaN1TdTj9WgYmfZugO+7j7OF+8jmTuS2eUep6O2zWIQGP4Dz/aB61gsVos4e9NegKy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B0GTxAAAAN0AAAAPAAAAAAAAAAAA&#10;AAAAAKECAABkcnMvZG93bnJldi54bWxQSwUGAAAAAAQABAD5AAAAkgMAAAAA&#10;">
                    <v:stroke endarrow="block"/>
                  </v:shape>
                  <v:shape id="AutoShape 3117" o:spid="_x0000_s1449" type="#_x0000_t32" style="position:absolute;left:1785;top:2490;width:555;height:9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4sjsYAAADdAAAADwAAAGRycy9kb3ducmV2LnhtbESPQWvCQBSE74X+h+UVeqsbi4hGVymC&#10;pSg9aCTo7ZF9JqHZt2F31eiv7wqCx2FmvmGm88404kzO15YV9HsJCOLC6ppLBbts+TEC4QOyxsYy&#10;KbiSh/ns9WWKqbYX3tB5G0oRIexTVFCF0KZS+qIig75nW+LoHa0zGKJ0pdQOLxFuGvmZJENpsOa4&#10;UGFLi4qKv+3JKNivx6f8mv/SKu+PVwd0xt+yb6Xe37qvCYhAXXiGH+0frWAwGgzh/iY+ATn7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+LI7GAAAA3QAAAA8AAAAAAAAA&#10;AAAAAAAAoQIAAGRycy9kb3ducmV2LnhtbFBLBQYAAAAABAAEAPkAAACUAwAAAAA=&#10;">
                    <v:stroke endarrow="block"/>
                  </v:shape>
                  <v:shape id="AutoShape 3118" o:spid="_x0000_s1450" type="#_x0000_t32" style="position:absolute;left:3645;top:4863;width:195;height:42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Jl6f8QAAADdAAAADwAAAGRycy9kb3ducmV2LnhtbESPQWsCMRSE70L/Q3iF3jTbolVWo7SC&#10;IF6kWqjHx+a5G9y8LJu4Wf99Iwgeh5n5hlmseluLjlpvHCt4H2UgiAunDZcKfo+b4QyED8gaa8ek&#10;4EYeVsuXwQJz7SL/UHcIpUgQ9jkqqEJocil9UZFFP3INcfLOrrUYkmxLqVuMCW5r+ZFln9Ki4bRQ&#10;YUPriorL4WoVmLg3XbNdx+/d38nrSOY2cUapt9f+aw4iUB+e4Ud7qxWMZ+Mp3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0mXp/xAAAAN0AAAAPAAAAAAAAAAAA&#10;AAAAAKECAABkcnMvZG93bnJldi54bWxQSwUGAAAAAAQABAD5AAAAkgMAAAAA&#10;">
                    <v:stroke endarrow="block"/>
                  </v:shape>
                  <v:shape id="AutoShape 3119" o:spid="_x0000_s1451" type="#_x0000_t32" style="position:absolute;left:4455;top:516;width:60;height:44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m0dZ8QAAADdAAAADwAAAGRycy9kb3ducmV2LnhtbERPz2vCMBS+D/Y/hDfYbU0VEe0aZQwU&#10;ceygjrLdHs1bW9a8lCS11b9+OQgeP77f+Xo0rTiT841lBZMkBUFcWt1wpeDrtHlZgPABWWNrmRRc&#10;yMN69fiQY6btwAc6H0MlYgj7DBXUIXSZlL6syaBPbEccuV/rDIYIXSW1wyGGm1ZO03QuDTYcG2rs&#10;6L2m8u/YGwXfH8u+uBSftC8my/0POuOvp61Sz0/j2yuIQGO4i2/unVYwW8zi3PgmPgG5+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bR1nxAAAAN0AAAAPAAAAAAAAAAAA&#10;AAAAAKECAABkcnMvZG93bnJldi54bWxQSwUGAAAAAAQABAD5AAAAkgMAAAAA&#10;">
                    <v:stroke endarrow="block"/>
                  </v:shape>
                  <v:shape id="AutoShape 3120" o:spid="_x0000_s1452" type="#_x0000_t32" style="position:absolute;left:7560;top:366;width:60;height:522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kpLlsQAAADdAAAADwAAAGRycy9kb3ducmV2LnhtbESPQWsCMRSE70L/Q3iF3jTbokVXo7SC&#10;IF6kKujxsXndDd28LJu4Wf99Iwgeh5n5hlmseluLjlpvHCt4H2UgiAunDZcKTsfNcArCB2SNtWNS&#10;cCMPq+XLYIG5dpF/qDuEUiQI+xwVVCE0uZS+qMiiH7mGOHm/rrUYkmxLqVuMCW5r+ZFln9Ki4bRQ&#10;YUPrioq/w9UqMHFvuma7jt+788XrSOY2cUapt9f+aw4iUB+e4Ud7qxWMp+MZ3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SkuWxAAAAN0AAAAPAAAAAAAAAAAA&#10;AAAAAKECAABkcnMvZG93bnJldi54bWxQSwUGAAAAAAQABAD5AAAAkgMAAAAA&#10;">
                    <v:stroke endarrow="block"/>
                  </v:shape>
                  <v:shape id="AutoShape 3121" o:spid="_x0000_s1453" type="#_x0000_t32" style="position:absolute;left:9360;top:1953;width:555;height:31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l01sIAAADdAAAADwAAAGRycy9kb3ducmV2LnhtbERPz2vCMBS+C/sfwht4s+lklVKNsgkD&#10;8TLsBtvx0TzbsOalNLGp//1yGOz48f3eHWbbi4lGbxwreMpyEMSN04ZbBZ8fb6sShA/IGnvHpOBO&#10;Hg77h8UOK+0iX2iqQytSCPsKFXQhDJWUvunIos/cQJy4qxsthgTHVuoRYwq3vVzn+UZaNJwaOhzo&#10;2FHzU9+sAhPfzTScjvH1/PXtdSRzL5xRavk4v2xBBJrDv/jPfdIKnssi7U9v0hOQ+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ql01sIAAADdAAAADwAAAAAAAAAAAAAA&#10;AAChAgAAZHJzL2Rvd25yZXYueG1sUEsFBgAAAAAEAAQA+QAAAJADAAAAAA==&#10;">
                    <v:stroke endarrow="block"/>
                  </v:shape>
                  <v:shape id="AutoShape 3122" o:spid="_x0000_s1454" type="#_x0000_t32" style="position:absolute;left:8865;top:4653;width:285;height:348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/RJ8UAAADdAAAADwAAAGRycy9kb3ducmV2LnhtbESPT2vCQBTE70K/w/IEb7oxRLGpq5SW&#10;QpFe/HPo8ZF93QSzb0P2VeO37wpCj8PM/IZZbwffqgv1sQlsYD7LQBFXwTbsDJyOH9MVqCjIFtvA&#10;ZOBGEbabp9EaSxuuvKfLQZxKEI4lGqhFulLrWNXkMc5CR5y8n9B7lCR7p22P1wT3rc6zbKk9NpwW&#10;auzorabqfPj1Br5P/us5L969K9xR9kK7Ji+WxkzGw+sLKKFB/sOP9qc1UKwWc7i/SU9Ab/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N/RJ8UAAADdAAAADwAAAAAAAAAA&#10;AAAAAAChAgAAZHJzL2Rvd25yZXYueG1sUEsFBgAAAAAEAAQA+QAAAJMDAAAAAA==&#10;">
                    <v:stroke endarrow="block"/>
                  </v:shape>
                  <v:shape id="Text Box 3123" o:spid="_x0000_s1455" type="#_x0000_t202" style="position:absolute;left:3810;top:252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St2sYA&#10;AADdAAAADwAAAGRycy9kb3ducmV2LnhtbESPzWrDMBCE74G8g9hCb4nUEIfUjWxCQqGnhvy00Nti&#10;bWxTa2Us1XbfPioUchxm5htmk4+2ET11vnas4WmuQBAXztRcaricX2drED4gG2wck4Zf8pBn08kG&#10;U+MGPlJ/CqWIEPYpaqhCaFMpfVGRRT93LXH0rq6zGKLsSmk6HCLcNnKh1EparDkuVNjSrqLi+/Rj&#10;NXy8X78+l+pQ7m3SDm5Uku2z1PrxYdy+gAg0hnv4v/1mNCzXyQL+3s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St2sYAAADdAAAADwAAAAAAAAAAAAAAAACYAgAAZHJz&#10;L2Rvd25yZXYueG1sUEsFBgAAAAAEAAQA9QAAAIsDAAAAAA==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4" o:spid="_x0000_s1456" type="#_x0000_t202" style="position:absolute;left:1123;top:1953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gIQcUA&#10;AADdAAAADwAAAGRycy9kb3ducmV2LnhtbESPT2sCMRTE74LfITyhN03aqtjtRimK0JOitoXeHpu3&#10;f+jmZdlEd/vtjSB4HGbmN0y66m0tLtT6yrGG54kCQZw5U3Gh4eu0HS9A+IBssHZMGv7Jw2o5HKSY&#10;GNfxgS7HUIgIYZ+ghjKEJpHSZyVZ9BPXEEcvd63FEGVbSNNiF+G2li9KzaXFiuNCiQ2tS8r+jmer&#10;4XuX//5M1b7Y2FnTuV5Jtm9S66dR//EOIlAfHuF7+9NomC5mr3B7E5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6AhBxQAAAN0AAAAPAAAAAAAAAAAAAAAAAJgCAABkcnMv&#10;ZG93bnJldi54bWxQSwUGAAAAAAQABAD1AAAAigMAAAAA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5" o:spid="_x0000_s1457" type="#_x0000_t202" style="position:absolute;left:3075;top:514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GQNcQA&#10;AADdAAAADwAAAGRycy9kb3ducmV2LnhtbESPQWvCQBSE74L/YXmCN92tRElTVxGl4ElR20Jvj+wz&#10;Cc2+Ddmtif/eLRQ8DjPzDbNc97YWN2p95VjDy1SBIM6dqbjQ8HF5n6QgfEA2WDsmDXfysF4NB0vM&#10;jOv4RLdzKESEsM9QQxlCk0np85Is+qlriKN3da3FEGVbSNNiF+G2ljOlFtJixXGhxIa2JeU/51+r&#10;4fNw/f5K1LHY2XnTuV5Jtq9S6/Go37yBCNSHZ/i/vTcaknSewN+b+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BkDX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6" o:spid="_x0000_s1458" type="#_x0000_t202" style="position:absolute;left:8548;top:4863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01rsUA&#10;AADdAAAADwAAAGRycy9kb3ducmV2LnhtbESPW2sCMRSE3wX/QzhC3zSxuGJXsyIWoU8W7QV8O2zO&#10;XnBzsmyiu/77plDo4zAz3zCb7WAbcafO1441zGcKBHHuTM2lhs+Pw3QFwgdkg41j0vAgD9tsPNpg&#10;alzPJ7qfQykihH2KGqoQ2lRKn1dk0c9cSxy9wnUWQ5RdKU2HfYTbRj4rtZQWa44LFba0ryi/nm9W&#10;w9exuHwv1Hv5apO2d4OSbF+k1k+TYbcGEWgI/+G/9pvRsFglCfy+iU9AZ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TTWuxQAAAN0AAAAPAAAAAAAAAAAAAAAAAJgCAABkcnMv&#10;ZG93bnJldi54bWxQSwUGAAAAAAQABAD1AAAAigMAAAAA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7" o:spid="_x0000_s1459" type="#_x0000_t202" style="position:absolute;left:9538;top:1608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+r2cQA&#10;AADdAAAADwAAAGRycy9kb3ducmV2LnhtbESPT4vCMBTE74LfITzBmyaKinaNIi7CnhT/Lezt0Tzb&#10;ss1LabK2++2NIHgcZuY3zHLd2lLcqfaFYw2joQJBnDpTcKbhct4N5iB8QDZYOiYN/+Rhvep2lpgY&#10;1/CR7qeQiQhhn6CGPIQqkdKnOVn0Q1cRR+/maoshyjqTpsYmwm0px0rNpMWC40KOFW1zSn9Pf1bD&#10;dX/7+Z6oQ/Zpp1XjWiXZLqTW/V67+QARqA3v8Kv9ZTRM5tMZPN/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fq9n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8" o:spid="_x0000_s1460" type="#_x0000_t202" style="position:absolute;left:7215;top:120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MOQsQA&#10;AADdAAAADwAAAGRycy9kb3ducmV2LnhtbESPW4vCMBSE3xf8D+EIvq2Ji9dqlGUXwacVr+DboTm2&#10;xeakNNHWf28WFvZxmJlvmMWqtaV4UO0LxxoGfQWCOHWm4EzD8bB+n4LwAdlg6Zg0PMnDatl5W2Bi&#10;XMM7euxDJiKEfYIa8hCqREqf5mTR911FHL2rqy2GKOtMmhqbCLel/FBqLC0WHBdyrOgrp/S2v1sN&#10;p5/r5TxU2+zbjqrGtUqynUmte932cw4iUBv+w3/tjdEwnI4m8PsmPg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TDkL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r>
                            <w:t>вход</w:t>
                          </w:r>
                        </w:p>
                      </w:txbxContent>
                    </v:textbox>
                  </v:shape>
                  <v:shape id="Text Box 3129" o:spid="_x0000_s1461" type="#_x0000_t202" style="position:absolute;left:4455;top:1608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aMMEA&#10;AADdAAAADwAAAGRycy9kb3ducmV2LnhtbERPy4rCMBTdC/5DuMLsNHFQ0WoUcRBm5WB9gLtLc22L&#10;zU1poq1/P1kMzPJw3qtNZyvxosaXjjWMRwoEceZMybmG82k/nIPwAdlg5Zg0vMnDZt3vrTAxruUj&#10;vdKQixjCPkENRQh1IqXPCrLoR64mjtzdNRZDhE0uTYNtDLeV/FRqJi2WHBsKrGlXUPZIn1bD5XC/&#10;XSfqJ/+y07p1nZJsF1Lrj0G3XYII1IV/8Z/722iYzKdxbnwTn4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mjDBAAAA3QAAAA8AAAAAAAAAAAAAAAAAmAIAAGRycy9kb3du&#10;cmV2LnhtbFBLBQYAAAAABAAEAPUAAACGAwAAAAA=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0" o:spid="_x0000_s1462" type="#_x0000_t202" style="position:absolute;left:4185;top:3864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A/q8UA&#10;AADdAAAADwAAAGRycy9kb3ducmV2LnhtbESPT2vCQBTE70K/w/IKvelui4qJ2YhYCj1ZtFXw9si+&#10;/KHZtyG7NfHbdwsFj8PM/IbJNqNtxZV63zjW8DxTIIgLZxquNHx9vk1XIHxANtg6Jg038rDJHyYZ&#10;psYNfKDrMVQiQtinqKEOoUul9EVNFv3MdcTRK11vMUTZV9L0OES4beWLUktpseG4UGNHu5qK7+OP&#10;1XDal5fzXH1Ur3bRDW5Ukm0itX56HLdrEIHGcA//t9+NhvlqkcDfm/gEZP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AD+rxQAAAN0AAAAPAAAAAAAAAAAAAAAAAJgCAABkcnMv&#10;ZG93bnJldi54bWxQSwUGAAAAAAQABAD1AAAAigMAAAAA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1" o:spid="_x0000_s1463" type="#_x0000_t202" style="position:absolute;left:2625;top:2988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Zci8EA&#10;AADdAAAADwAAAGRycy9kb3ducmV2LnhtbERPy4rCMBTdC/5DuMLsNHFwRKtRxEGYlYP1Ae4uzbUt&#10;Njelibb+/WQx4PJw3st1ZyvxpMaXjjWMRwoEceZMybmG03E3nIHwAdlg5Zg0vMjDetXvLTExruUD&#10;PdOQixjCPkENRQh1IqXPCrLoR64mjtzNNRZDhE0uTYNtDLeV/FRqKi2WHBsKrGlbUHZPH1bDeX+7&#10;XibqN/+2X3XrOiXZzqXWH4NuswARqAtv8b/7x2iYzKZxf3wTn4B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BWXIvBAAAA3QAAAA8AAAAAAAAAAAAAAAAAmAIAAGRycy9kb3du&#10;cmV2LnhtbFBLBQYAAAAABAAEAPUAAACGAwAAAAA=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2" o:spid="_x0000_s1464" type="#_x0000_t202" style="position:absolute;left:8145;top:3426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5EMYA&#10;AADdAAAADwAAAGRycy9kb3ducmV2LnhtbESPzWrDMBCE74G+g9hCb7GUkgbXiWxCSqGnlvw0kNti&#10;bWwTa2UsNXbfvioEchxm5htmVYy2FVfqfeNYwyxRIIhLZxquNBz279MUhA/IBlvHpOGXPBT5w2SF&#10;mXEDb+m6C5WIEPYZaqhD6DIpfVmTRZ+4jjh6Z9dbDFH2lTQ9DhFuW/ms1EJabDgu1NjRpqbysvux&#10;Gr4/z6fjXH1Vb/alG9yoJNtXqfXT47heggg0hnv41v4wGubpYgb/b+IT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r5EMYAAADdAAAADwAAAAAAAAAAAAAAAACYAgAAZHJz&#10;L2Rvd25yZXYueG1sUEsFBgAAAAAEAAQA9QAAAIsDAAAAAA==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3" o:spid="_x0000_s1465" type="#_x0000_t202" style="position:absolute;left:6296;top:1683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nZ8QA&#10;AADdAAAADwAAAGRycy9kb3ducmV2LnhtbESPT4vCMBTE74LfITxhb5oormg1iuwi7ElZ/4G3R/Ns&#10;i81LaaKt334jLHgcZuY3zGLV2lI8qPaFYw3DgQJBnDpTcKbheNj0pyB8QDZYOiYNT/KwWnY7C0yM&#10;a/iXHvuQiQhhn6CGPIQqkdKnOVn0A1cRR+/qaoshyjqTpsYmwm0pR0pNpMWC40KOFX3llN72d6vh&#10;tL1ezmO1y77tZ9W4Vkm2M6n1R69dz0EEasM7/N/+MRrG08kIXm/iE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IZ2fEAAAA3QAAAA8AAAAAAAAAAAAAAAAAmAIAAGRycy9k&#10;b3ducmV2LnhtbFBLBQYAAAAABAAEAPUAAACJAwAAAAA=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4" o:spid="_x0000_s1466" type="#_x0000_t202" style="position:absolute;left:8292;top:2760;width:1560;height:4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TC/MUA&#10;AADdAAAADwAAAGRycy9kb3ducmV2LnhtbESPT2sCMRTE74LfITyhN03aqtjtRimK0JOitoXeHpu3&#10;f+jmZdlEd/vtjSB4HGbmN0y66m0tLtT6yrGG54kCQZw5U3Gh4eu0HS9A+IBssHZMGv7Jw2o5HKSY&#10;GNfxgS7HUIgIYZ+ghjKEJpHSZyVZ9BPXEEcvd63FEGVbSNNiF+G2li9KzaXFiuNCiQ2tS8r+jmer&#10;4XuX//5M1b7Y2FnTuV5Jtm9S66dR//EOIlAfHuF7+9NomC7mr3B7E5+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hML8xQAAAN0AAAAPAAAAAAAAAAAAAAAAAJgCAABkcnMv&#10;ZG93bnJldi54bWxQSwUGAAAAAAQABAD1AAAAigMAAAAA&#10;" filled="f" stroked="f">
                    <v:textbox>
                      <w:txbxContent>
                        <w:p w:rsidR="00510565" w:rsidRPr="003F4C5A" w:rsidRDefault="00510565" w:rsidP="00B05784">
                          <w:r>
                            <w:t>в</w:t>
                          </w:r>
                          <w:r w:rsidRPr="003F4C5A">
                            <w:t>ыход/вход</w:t>
                          </w:r>
                        </w:p>
                      </w:txbxContent>
                    </v:textbox>
                  </v:shape>
                  <v:shape id="Text Box 3135" o:spid="_x0000_s1467" type="#_x0000_t202" style="position:absolute;left:5745;top:514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1aiMQA&#10;AADdAAAADwAAAGRycy9kb3ducmV2LnhtbESPQWvCQBSE74L/YXmCN92tRElTVxGl4KmitoXeHtln&#10;Epp9G7Jbk/57VxA8DjPzDbNc97YWV2p95VjDy1SBIM6dqbjQ8Hl+n6QgfEA2WDsmDf/kYb0aDpaY&#10;Gdfxka6nUIgIYZ+hhjKEJpPS5yVZ9FPXEEfv4lqLIcq2kKbFLsJtLWdKLaTFiuNCiQ1tS8p/T39W&#10;w9fH5ec7UYdiZ+dN53ol2b5KrcejfvMGIlAfnuFHe280JOkigfub+ATk6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tWojEAAAA3QAAAA8AAAAAAAAAAAAAAAAAmAIAAGRycy9k&#10;b3ducmV2LnhtbFBLBQYAAAAABAAEAPUAAACJAwAAAAA=&#10;" filled="f" stroked="f">
                    <v:textbox>
                      <w:txbxContent>
                        <w:p w:rsidR="00510565" w:rsidRDefault="00510565" w:rsidP="00B05784">
                          <w:r>
                            <w:t>выход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2832" w:firstLine="708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8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Взаимодействие двух или более крупных предприятий, каждое из кот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рых использует продукцию малых предприятий (рис.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9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5974715" cy="2088515"/>
                <wp:effectExtent l="0" t="635" r="1270" b="0"/>
                <wp:docPr id="4775" name="Group 3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4715" cy="2088515"/>
                          <a:chOff x="1647" y="7860"/>
                          <a:chExt cx="9409" cy="3289"/>
                        </a:xfrm>
                      </wpg:grpSpPr>
                      <wpg:grpSp>
                        <wpg:cNvPr id="4776" name="Group 3137"/>
                        <wpg:cNvGrpSpPr>
                          <a:grpSpLocks/>
                        </wpg:cNvGrpSpPr>
                        <wpg:grpSpPr bwMode="auto">
                          <a:xfrm>
                            <a:off x="1763" y="8237"/>
                            <a:ext cx="2882" cy="2464"/>
                            <a:chOff x="2070" y="10886"/>
                            <a:chExt cx="5036" cy="4047"/>
                          </a:xfrm>
                        </wpg:grpSpPr>
                        <wpg:grpSp>
                          <wpg:cNvPr id="4777" name="Group 3138"/>
                          <wpg:cNvGrpSpPr>
                            <a:grpSpLocks/>
                          </wpg:cNvGrpSpPr>
                          <wpg:grpSpPr bwMode="auto">
                            <a:xfrm>
                              <a:off x="3735" y="13504"/>
                              <a:ext cx="1740" cy="1429"/>
                              <a:chOff x="3735" y="13504"/>
                              <a:chExt cx="1740" cy="1429"/>
                            </a:xfrm>
                          </wpg:grpSpPr>
                          <wps:wsp>
                            <wps:cNvPr id="4778" name="AutoShape 31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735" y="13504"/>
                                <a:ext cx="1740" cy="1429"/>
                              </a:xfrm>
                              <a:prstGeom prst="downArrow">
                                <a:avLst>
                                  <a:gd name="adj1" fmla="val 74741"/>
                                  <a:gd name="adj2" fmla="val 25824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79" name="Text Box 314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4110" y="14146"/>
                                <a:ext cx="1110" cy="54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5E4BED" w:rsidRDefault="00510565" w:rsidP="00B05784">
                                  <w:pPr>
                                    <w:rPr>
                                      <w:sz w:val="12"/>
                                      <w:szCs w:val="12"/>
                                    </w:rPr>
                                  </w:pPr>
                                  <w:r w:rsidRPr="005E4BED">
                                    <w:rPr>
                                      <w:sz w:val="12"/>
                                      <w:szCs w:val="12"/>
                                    </w:rPr>
                                    <w:t>выход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780" name="AutoShape 3141"/>
                          <wps:cNvSpPr>
                            <a:spLocks noChangeArrowheads="1"/>
                          </wps:cNvSpPr>
                          <wps:spPr bwMode="auto">
                            <a:xfrm>
                              <a:off x="3645" y="12247"/>
                              <a:ext cx="1830" cy="166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</w:p>
                              <w:p w:rsidR="00510565" w:rsidRPr="005E4BED" w:rsidRDefault="00510565" w:rsidP="00B05784">
                                <w:pPr>
                                  <w:jc w:val="center"/>
                                </w:pPr>
                                <w:r w:rsidRPr="005E4BED">
                                  <w:t>К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1" name="AutoShape 31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070" y="13637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5E4BED">
                                  <w:rPr>
                                    <w:sz w:val="18"/>
                                    <w:szCs w:val="18"/>
                                  </w:rP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2" name="AutoShape 3143"/>
                          <wps:cNvSpPr>
                            <a:spLocks noChangeArrowheads="1"/>
                          </wps:cNvSpPr>
                          <wps:spPr bwMode="auto">
                            <a:xfrm>
                              <a:off x="6296" y="13637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5E4BED">
                                  <w:rPr>
                                    <w:sz w:val="18"/>
                                    <w:szCs w:val="18"/>
                                  </w:rPr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3" name="AutoShape 3144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0" y="10886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5E4BED">
                                  <w:rPr>
                                    <w:sz w:val="18"/>
                                    <w:szCs w:val="18"/>
                                  </w:rP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84" name="AutoShape 31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59" y="13299"/>
                              <a:ext cx="886" cy="41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5" name="AutoShape 31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80" y="13432"/>
                              <a:ext cx="765" cy="36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6" name="AutoShape 31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55" y="11606"/>
                              <a:ext cx="0" cy="6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7" name="AutoShape 31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75" y="11606"/>
                              <a:ext cx="0" cy="6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8" name="AutoShape 31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475" y="13299"/>
                              <a:ext cx="938" cy="41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9" name="AutoShape 315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385" y="13388"/>
                              <a:ext cx="911" cy="4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g:grpSp>
                        <wpg:cNvPr id="4790" name="Group 3151"/>
                        <wpg:cNvGrpSpPr>
                          <a:grpSpLocks/>
                        </wpg:cNvGrpSpPr>
                        <wpg:grpSpPr bwMode="auto">
                          <a:xfrm>
                            <a:off x="5021" y="8161"/>
                            <a:ext cx="2616" cy="2988"/>
                            <a:chOff x="6788" y="4874"/>
                            <a:chExt cx="4573" cy="5223"/>
                          </a:xfrm>
                        </wpg:grpSpPr>
                        <wpg:grpSp>
                          <wpg:cNvPr id="4791" name="Group 3152"/>
                          <wpg:cNvGrpSpPr>
                            <a:grpSpLocks/>
                          </wpg:cNvGrpSpPr>
                          <wpg:grpSpPr bwMode="auto">
                            <a:xfrm>
                              <a:off x="6788" y="4874"/>
                              <a:ext cx="4573" cy="5223"/>
                              <a:chOff x="2114" y="960"/>
                              <a:chExt cx="4573" cy="5223"/>
                            </a:xfrm>
                          </wpg:grpSpPr>
                          <wpg:grpSp>
                            <wpg:cNvPr id="4792" name="Group 3153"/>
                            <wpg:cNvGrpSpPr>
                              <a:grpSpLocks/>
                            </wpg:cNvGrpSpPr>
                            <wpg:grpSpPr bwMode="auto">
                              <a:xfrm>
                                <a:off x="2114" y="960"/>
                                <a:ext cx="4573" cy="5223"/>
                                <a:chOff x="2114" y="960"/>
                                <a:chExt cx="4573" cy="5223"/>
                              </a:xfrm>
                            </wpg:grpSpPr>
                            <wps:wsp>
                              <wps:cNvPr id="4793" name="AutoShape 3154"/>
                              <wps:cNvSpPr>
                                <a:spLocks noChangeArrowheads="1"/>
                              </wps:cNvSpPr>
                              <wps:spPr bwMode="auto">
                                <a:xfrm rot="3978867" flipV="1">
                                  <a:off x="4940" y="1548"/>
                                  <a:ext cx="1235" cy="2258"/>
                                </a:xfrm>
                                <a:prstGeom prst="downArrow">
                                  <a:avLst>
                                    <a:gd name="adj1" fmla="val 74944"/>
                                    <a:gd name="adj2" fmla="val 66929"/>
                                  </a:avLst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4" name="AutoShape 315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406" y="2364"/>
                                  <a:ext cx="1830" cy="1665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</w:p>
                                  <w:p w:rsidR="00510565" w:rsidRPr="003B61CF" w:rsidRDefault="00510565" w:rsidP="00B05784">
                                    <w:pPr>
                                      <w:jc w:val="center"/>
                                    </w:pPr>
                                    <w:r w:rsidRPr="003B61CF">
                                      <w:t>К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5" name="AutoShape 315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946" y="960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 w:rsidRPr="003B61CF">
                                      <w:rPr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proofErr w:type="gramStart"/>
                                    <w:r w:rsidRPr="00602600">
                                      <w:rPr>
                                        <w:vertAlign w:val="subscript"/>
                                      </w:rPr>
                                      <w:t>1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6" name="AutoShape 315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114" y="4233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 w:rsidRPr="003B61CF">
                                      <w:rPr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r>
                                      <w:rPr>
                                        <w:vertAlign w:val="subscript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7" name="AutoShape 315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5365" y="4233"/>
                                  <a:ext cx="810" cy="720"/>
                                </a:xfrm>
                                <a:prstGeom prst="flowChartConnector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:rsidR="00510565" w:rsidRDefault="00510565" w:rsidP="00B05784">
                                    <w:pPr>
                                      <w:jc w:val="center"/>
                                    </w:pPr>
                                    <w:r w:rsidRPr="003B61CF">
                                      <w:rPr>
                                        <w:sz w:val="16"/>
                                        <w:szCs w:val="16"/>
                                      </w:rPr>
                                      <w:t>М</w:t>
                                    </w:r>
                                    <w:proofErr w:type="gramStart"/>
                                    <w:r>
                                      <w:rPr>
                                        <w:vertAlign w:val="subscript"/>
                                      </w:rPr>
                                      <w:t>2</w:t>
                                    </w:r>
                                    <w:proofErr w:type="gramEnd"/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8" name="Text Box 315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5236" y="5463"/>
                                  <a:ext cx="1047" cy="7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510565" w:rsidRPr="003B61CF" w:rsidRDefault="00510565" w:rsidP="00B05784">
                                    <w:pPr>
                                      <w:rPr>
                                        <w:sz w:val="10"/>
                                        <w:szCs w:val="10"/>
                                      </w:rPr>
                                    </w:pPr>
                                    <w:r w:rsidRPr="003B61CF">
                                      <w:rPr>
                                        <w:sz w:val="10"/>
                                        <w:szCs w:val="10"/>
                                      </w:rPr>
                                      <w:t>выход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799" name="AutoShape 3160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242" y="1680"/>
                                  <a:ext cx="0" cy="68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0" name="AutoShape 3161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4456" y="1680"/>
                                  <a:ext cx="0" cy="68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1" name="AutoShape 3162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2833" y="3673"/>
                                  <a:ext cx="767" cy="7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2" name="AutoShape 316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4930" y="3850"/>
                                  <a:ext cx="564" cy="533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3" name="AutoShape 316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2442" y="4953"/>
                                  <a:ext cx="0" cy="79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4804" name="AutoShape 316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5760" y="4953"/>
                                  <a:ext cx="0" cy="51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grpSp>
                          <wps:wsp>
                            <wps:cNvPr id="4805" name="Text Box 316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5236" y="2364"/>
                                <a:ext cx="1047" cy="72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510565" w:rsidRPr="003B61CF" w:rsidRDefault="00510565" w:rsidP="00B05784">
                                  <w:pPr>
                                    <w:rPr>
                                      <w:sz w:val="10"/>
                                      <w:szCs w:val="10"/>
                                    </w:rPr>
                                  </w:pPr>
                                  <w:r w:rsidRPr="003B61CF">
                                    <w:rPr>
                                      <w:sz w:val="10"/>
                                      <w:szCs w:val="10"/>
                                    </w:rPr>
                                    <w:t>выход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806" name="Text Box 316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16" y="9230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7" name="Group 3168"/>
                        <wpg:cNvGrpSpPr>
                          <a:grpSpLocks/>
                        </wpg:cNvGrpSpPr>
                        <wpg:grpSpPr bwMode="auto">
                          <a:xfrm>
                            <a:off x="7916" y="8023"/>
                            <a:ext cx="3140" cy="3042"/>
                            <a:chOff x="1536" y="5703"/>
                            <a:chExt cx="5794" cy="5614"/>
                          </a:xfrm>
                        </wpg:grpSpPr>
                        <wps:wsp>
                          <wps:cNvPr id="4808" name="AutoShape 3169"/>
                          <wps:cNvSpPr>
                            <a:spLocks noChangeArrowheads="1"/>
                          </wps:cNvSpPr>
                          <wps:spPr bwMode="auto">
                            <a:xfrm>
                              <a:off x="3134" y="7827"/>
                              <a:ext cx="1830" cy="1665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</w:p>
                              <w:p w:rsidR="00510565" w:rsidRPr="009E786C" w:rsidRDefault="00510565" w:rsidP="00B05784">
                                <w:pPr>
                                  <w:jc w:val="center"/>
                                </w:pPr>
                                <w:r w:rsidRPr="009E786C">
                                  <w:t>К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09" name="AutoShape 3170"/>
                          <wps:cNvSpPr>
                            <a:spLocks noChangeArrowheads="1"/>
                          </wps:cNvSpPr>
                          <wps:spPr bwMode="auto">
                            <a:xfrm>
                              <a:off x="3674" y="6423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3B61CF">
                                  <w:rPr>
                                    <w:sz w:val="16"/>
                                    <w:szCs w:val="16"/>
                                  </w:rPr>
                                  <w:t>М</w:t>
                                </w:r>
                                <w:proofErr w:type="gramStart"/>
                                <w:r w:rsidRPr="00602600"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0" name="AutoShape 3171"/>
                          <wps:cNvSpPr>
                            <a:spLocks noChangeArrowheads="1"/>
                          </wps:cNvSpPr>
                          <wps:spPr bwMode="auto">
                            <a:xfrm>
                              <a:off x="1842" y="9696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3B61CF">
                                  <w:rPr>
                                    <w:sz w:val="16"/>
                                    <w:szCs w:val="16"/>
                                  </w:rPr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1" name="AutoShape 317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93" y="9696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 w:rsidRPr="003B61CF">
                                  <w:rPr>
                                    <w:sz w:val="16"/>
                                    <w:szCs w:val="16"/>
                                  </w:rP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2" name="Text Box 31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83" y="10518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3" name="AutoShape 31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4" y="7143"/>
                              <a:ext cx="0" cy="6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4" name="AutoShape 31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561" y="9136"/>
                              <a:ext cx="767" cy="71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5" name="AutoShape 31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58" y="9313"/>
                              <a:ext cx="564" cy="533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6" name="AutoShape 31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6" y="10416"/>
                              <a:ext cx="432" cy="51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7" name="AutoShape 31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760" y="10338"/>
                              <a:ext cx="523" cy="510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18" name="Text Box 317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05" y="10597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9" name="Text Box 318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93" y="8976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0" name="Text Box 318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114" y="8976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1" name="Text Box 318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054" y="7291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2" name="Text Box 318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46" y="5703"/>
                              <a:ext cx="1047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510565" w:rsidRPr="003B61CF" w:rsidRDefault="00510565" w:rsidP="00B05784">
                                <w:pPr>
                                  <w:rPr>
                                    <w:sz w:val="10"/>
                                    <w:szCs w:val="10"/>
                                  </w:rPr>
                                </w:pPr>
                                <w:r w:rsidRPr="003B61CF">
                                  <w:rPr>
                                    <w:sz w:val="10"/>
                                    <w:szCs w:val="10"/>
                                  </w:rPr>
                                  <w:t>выход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3" name="AutoShape 31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54" y="5739"/>
                              <a:ext cx="0" cy="6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824" name="Text Box 3185"/>
                        <wps:cNvSpPr txBox="1">
                          <a:spLocks noChangeArrowheads="1"/>
                        </wps:cNvSpPr>
                        <wps:spPr bwMode="auto">
                          <a:xfrm>
                            <a:off x="1647" y="7860"/>
                            <a:ext cx="870" cy="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7537F3" w:rsidRDefault="00510565" w:rsidP="00B05784">
                              <w:pPr>
                                <w:rPr>
                                  <w:szCs w:val="28"/>
                                </w:rPr>
                              </w:pPr>
                              <w:r w:rsidRPr="007537F3">
                                <w:rPr>
                                  <w:szCs w:val="28"/>
                                </w:rPr>
                                <w:t>а)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5" name="Text Box 3186"/>
                        <wps:cNvSpPr txBox="1">
                          <a:spLocks noChangeArrowheads="1"/>
                        </wps:cNvSpPr>
                        <wps:spPr bwMode="auto">
                          <a:xfrm>
                            <a:off x="5001" y="7860"/>
                            <a:ext cx="870" cy="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7537F3" w:rsidRDefault="00510565" w:rsidP="00B05784">
                              <w:pPr>
                                <w:rPr>
                                  <w:szCs w:val="28"/>
                                </w:rPr>
                              </w:pPr>
                              <w:r>
                                <w:rPr>
                                  <w:szCs w:val="28"/>
                                </w:rPr>
                                <w:t>б</w:t>
                              </w:r>
                              <w:r w:rsidRPr="007537F3">
                                <w:rPr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6" name="Text Box 3187"/>
                        <wps:cNvSpPr txBox="1">
                          <a:spLocks noChangeArrowheads="1"/>
                        </wps:cNvSpPr>
                        <wps:spPr bwMode="auto">
                          <a:xfrm>
                            <a:off x="8082" y="7860"/>
                            <a:ext cx="870" cy="5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7537F3" w:rsidRDefault="00510565" w:rsidP="00B05784">
                              <w:pPr>
                                <w:rPr>
                                  <w:szCs w:val="28"/>
                                </w:rPr>
                              </w:pPr>
                              <w:r>
                                <w:rPr>
                                  <w:szCs w:val="28"/>
                                </w:rPr>
                                <w:t>в</w:t>
                              </w:r>
                              <w:r w:rsidRPr="007537F3">
                                <w:rPr>
                                  <w:szCs w:val="28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136" o:spid="_x0000_s1468" style="width:470.45pt;height:164.45pt;mso-position-horizontal-relative:char;mso-position-vertical-relative:line" coordorigin="1647,7860" coordsize="9409,3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">
                <v:group id="Group 3137" o:spid="_x0000_s1469" style="position:absolute;left:1763;top:8237;width:2882;height:2464" coordorigin="2070,10886" coordsize="5036,40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1tp8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7b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C1tp8cAAADd&#10;AAAADwAAAAAAAAAAAAAAAACqAgAAZHJzL2Rvd25yZXYueG1sUEsFBgAAAAAEAAQA+gAAAJ4DAAAA&#10;AA==&#10;">
                  <v:group id="Group 3138" o:spid="_x0000_s1470" style="position:absolute;left:3735;top:13504;width:1740;height:1429" coordorigin="3735,13504" coordsize="1740,142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HIPM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rek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cg8xgAAAN0A&#10;AAAPAAAAAAAAAAAAAAAAAKoCAABkcnMvZG93bnJldi54bWxQSwUGAAAAAAQABAD6AAAAnQMAAAAA&#10;">
                    <v:shape id="AutoShape 3139" o:spid="_x0000_s1471" type="#_x0000_t67" style="position:absolute;left:3735;top:13504;width:1740;height:1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P0YMUA&#10;AADdAAAADwAAAGRycy9kb3ducmV2LnhtbERPz0/CMBS+m/A/NI+Ei4EOYsRMCjEGghovjkE4PtfH&#10;Ol1fl7bA/O/twcTjl+/3YtXbVlzIh8axgukkA0FcOd1wraDcbcYPIEJE1tg6JgU/FGC1HNwsMNfu&#10;yh90KWItUgiHHBWYGLtcylAZshgmriNO3Ml5izFBX0vt8ZrCbStnWXYvLTacGgx29Gyo+i7OVsHs&#10;NF2/lwfz9Xm7K17f2u2m9Me9UqNh//QIIlIf/8V/7het4G4+T3PT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k/RgxQAAAN0AAAAPAAAAAAAAAAAAAAAAAJgCAABkcnMv&#10;ZG93bnJldi54bWxQSwUGAAAAAAQABAD1AAAAigMAAAAA&#10;" adj="16022,2728"/>
                    <v:shape id="Text Box 3140" o:spid="_x0000_s1472" type="#_x0000_t202" style="position:absolute;left:4110;top:14146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3ncUA&#10;AADdAAAADwAAAGRycy9kb3ducmV2LnhtbESPT2vCQBTE74LfYXlCb7rb4p8aXaW0FHpSjFXw9sg+&#10;k9Ds25DdmvjtXUHwOMzMb5jlurOVuFDjS8caXkcKBHHmTMm5ht/99/AdhA/IBivHpOFKHtarfm+J&#10;iXEt7+iShlxECPsENRQh1ImUPivIoh+5mjh6Z9dYDFE2uTQNthFuK/mm1FRaLDkuFFjTZ0HZX/pv&#10;NRw259NxrLb5l53UreuUZDuXWr8Muo8FiEBdeIYf7R+jYTybzeH+Jj4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AfedxQAAAN0AAAAPAAAAAAAAAAAAAAAAAJgCAABkcnMv&#10;ZG93bnJldi54bWxQSwUGAAAAAAQABAD1AAAAigMAAAAA&#10;" filled="f" stroked="f">
                      <v:textbox>
                        <w:txbxContent>
                          <w:p w:rsidR="00510565" w:rsidRPr="005E4BED" w:rsidRDefault="00510565" w:rsidP="00B05784">
                            <w:pPr>
                              <w:rPr>
                                <w:sz w:val="12"/>
                                <w:szCs w:val="12"/>
                              </w:rPr>
                            </w:pPr>
                            <w:r w:rsidRPr="005E4BED">
                              <w:rPr>
                                <w:sz w:val="12"/>
                                <w:szCs w:val="12"/>
                              </w:rPr>
                              <w:t>выход</w:t>
                            </w:r>
                          </w:p>
                        </w:txbxContent>
                      </v:textbox>
                    </v:shape>
                  </v:group>
                  <v:shape id="AutoShape 3141" o:spid="_x0000_s1473" type="#_x0000_t120" style="position:absolute;left:3645;top:12247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B+48EA&#10;AADdAAAADwAAAGRycy9kb3ducmV2LnhtbERPy4rCMBTdC/MP4Q6409TXKNUoOsxAcSM6gttLc22L&#10;yU1pMrb+vVkILg/nvdp01og7Nb5yrGA0TEAQ505XXCg4//0OFiB8QNZoHJOCB3nYrD96K0y1a/lI&#10;91MoRAxhn6KCMoQ6ldLnJVn0Q1cTR+7qGoshwqaQusE2hlsjx0nyJS1WHBtKrOm7pPx2+rcKQvYw&#10;+6o1Bzv/2V7ayW6WMdVK9T+77RJEoC68xS93phVM54u4P76JT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/QfuPBAAAA3QAAAA8AAAAAAAAAAAAAAAAAmAIAAGRycy9kb3du&#10;cmV2LnhtbFBLBQYAAAAABAAEAPUAAACG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</w:p>
                        <w:p w:rsidR="00510565" w:rsidRPr="005E4BED" w:rsidRDefault="00510565" w:rsidP="00B05784">
                          <w:pPr>
                            <w:jc w:val="center"/>
                          </w:pPr>
                          <w:r w:rsidRPr="005E4BED">
                            <w:t>К</w:t>
                          </w:r>
                        </w:p>
                      </w:txbxContent>
                    </v:textbox>
                  </v:shape>
                  <v:shape id="AutoShape 3142" o:spid="_x0000_s1474" type="#_x0000_t120" style="position:absolute;left:2070;top:13637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zbeMUA&#10;AADdAAAADwAAAGRycy9kb3ducmV2LnhtbESPQWvCQBSE7wX/w/KE3upG22qIWcWWFkIvYhS8PrLP&#10;JLj7NmS3Jv77bqHQ4zAz3zD5drRG3Kj3rWMF81kCgrhyuuVawen4+ZSC8AFZo3FMCu7kYbuZPOSY&#10;aTfwgW5lqEWEsM9QQRNCl0npq4Ys+pnriKN3cb3FEGVfS93jEOHWyEWSLKXFluNCgx29N1Rdy2+r&#10;IBR389UOZm9XH7vz8Pz2WjB1Sj1Ox90aRKAx/If/2oVW8LJK5/D7Jj4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nNt4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5E4BED">
                            <w:rPr>
                              <w:sz w:val="18"/>
                              <w:szCs w:val="18"/>
                            </w:rP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shape>
                  <v:shape id="AutoShape 3143" o:spid="_x0000_s1475" type="#_x0000_t120" style="position:absolute;left:6296;top:13637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5FD8UA&#10;AADdAAAADwAAAGRycy9kb3ducmV2LnhtbESPT2vCQBTE7wW/w/IEb3Xjn9YQs4qKQuil1BZ6fWSf&#10;SXD3bciuJn77bqHQ4zAzv2Hy7WCNuFPnG8cKZtMEBHHpdMOVgq/P03MKwgdkjcYxKXiQh+1m9JRj&#10;pl3PH3Q/h0pECPsMFdQhtJmUvqzJop+6ljh6F9dZDFF2ldQd9hFujZwnyau02HBcqLGlQ03l9Xyz&#10;CkLxMG9Nb97t6rj77hf7l4KpVWoyHnZrEIGG8B/+axdawXKVzuH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TkUP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5E4BED">
                            <w:rPr>
                              <w:sz w:val="18"/>
                              <w:szCs w:val="18"/>
                            </w:rPr>
                            <w:t>М</w:t>
                          </w:r>
                          <w:r>
                            <w:rPr>
                              <w:vertAlign w:val="subscript"/>
                            </w:rPr>
                            <w:t>3</w:t>
                          </w:r>
                        </w:p>
                      </w:txbxContent>
                    </v:textbox>
                  </v:shape>
                  <v:shape id="AutoShape 3144" o:spid="_x0000_s1476" type="#_x0000_t120" style="position:absolute;left:4110;top:10886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LglMUA&#10;AADdAAAADwAAAGRycy9kb3ducmV2LnhtbESPQWvCQBSE74X+h+UVeqsbtdUQs4qWFkIvYhS8PrLP&#10;JLj7NmS3Jv77bqHQ4zAz3zD5ZrRG3Kj3rWMF00kCgrhyuuVawen4+ZKC8AFZo3FMCu7kYbN+fMgx&#10;027gA93KUIsIYZ+hgiaELpPSVw1Z9BPXEUfv4nqLIcq+lrrHIcKtkbMkWUiLLceFBjt6b6i6lt9W&#10;QSju5qsdzN4uP7bnYb57K5g6pZ6fxu0KRKAx/If/2oVW8LpM5/D7Jj4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AuCU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5E4BED">
                            <w:rPr>
                              <w:sz w:val="18"/>
                              <w:szCs w:val="18"/>
                            </w:rP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145" o:spid="_x0000_s1477" type="#_x0000_t32" style="position:absolute;left:2759;top:13299;width:886;height:41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bKxMQAAADdAAAADwAAAGRycy9kb3ducmV2LnhtbESPQWsCMRSE70L/Q3iF3jTbolVWo7SC&#10;IF6kWqjHx+a5G9y8LJu4Wf99Iwgeh5n5hlmseluLjlpvHCt4H2UgiAunDZcKfo+b4QyED8gaa8ek&#10;4EYeVsuXwQJz7SL/UHcIpUgQ9jkqqEJocil9UZFFP3INcfLOrrUYkmxLqVuMCW5r+ZFln9Ki4bRQ&#10;YUPriorL4WoVmLg3XbNdx+/d38nrSOY2cUapt9f+aw4iUB+e4Ud7qxWMp7Mx3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JRsrExAAAAN0AAAAPAAAAAAAAAAAA&#10;AAAAAKECAABkcnMvZG93bnJldi54bWxQSwUGAAAAAAQABAD5AAAAkgMAAAAA&#10;">
                    <v:stroke endarrow="block"/>
                  </v:shape>
                  <v:shape id="AutoShape 3146" o:spid="_x0000_s1478" type="#_x0000_t32" style="position:absolute;left:2880;top:13432;width:765;height:36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gpvX8UAAADdAAAADwAAAGRycy9kb3ducmV2LnhtbESPQWvCQBSE74X+h+UVequbSq0S3YQq&#10;FMSLVAv1+Mg+k8Xs25DdZuO/d4VCj8PMfMOsytG2YqDeG8cKXicZCOLKacO1gu/j58sChA/IGlvH&#10;pOBKHsri8WGFuXaRv2g4hFokCPscFTQhdLmUvmrIop+4jjh5Z9dbDEn2tdQ9xgS3rZxm2bu0aDgt&#10;NNjRpqHqcvi1Ckzcm6HbbuJ693PyOpK5zpxR6vlp/FiCCDSG//Bfe6sVvM0XM7i/SU9AFj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gpvX8UAAADdAAAADwAAAAAAAAAA&#10;AAAAAAChAgAAZHJzL2Rvd25yZXYueG1sUEsFBgAAAAAEAAQA+QAAAJMDAAAAAA==&#10;">
                    <v:stroke endarrow="block"/>
                  </v:shape>
                  <v:shape id="AutoShape 3147" o:spid="_x0000_s1479" type="#_x0000_t32" style="position:absolute;left:4455;top:11606;width:0;height:6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tjxKMQAAADdAAAADwAAAGRycy9kb3ducmV2LnhtbESPQWsCMRSE74X+h/AKvdVspVpZjVIF&#10;QbyItlCPj81zN7h5WTZxs/57Iwgeh5n5hpkteluLjlpvHCv4HGQgiAunDZcK/n7XHxMQPiBrrB2T&#10;git5WMxfX2aYaxd5T90hlCJB2OeooAqhyaX0RUUW/cA1xMk7udZiSLItpW4xJrit5TDLxtKi4bRQ&#10;YUOriorz4WIVmLgzXbNZxeX2/+h1JHMdOaPU+1v/MwURqA/P8KO90Qq+vidjuL9JT0DO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2PEoxAAAAN0AAAAPAAAAAAAAAAAA&#10;AAAAAKECAABkcnMvZG93bnJldi54bWxQSwUGAAAAAAQABAD5AAAAkgMAAAAA&#10;">
                    <v:stroke endarrow="block"/>
                  </v:shape>
                  <v:shape id="AutoShape 3148" o:spid="_x0000_s1480" type="#_x0000_t32" style="position:absolute;left:4575;top:11606;width:0;height:64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v+n2cgAAADdAAAADwAAAGRycy9kb3ducmV2LnhtbESPT2vCQBTE7wW/w/IK3urGIlVjVpGC&#10;Uiw9+IfQ3h7ZZxKafRt2Nxr76buFgsdhZn7DZKveNOJCzteWFYxHCQjiwuqaSwWn4+ZpBsIHZI2N&#10;ZVJwIw+r5eAhw1TbK+/pcgiliBD2KSqoQmhTKX1RkUE/si1x9M7WGQxRulJqh9cIN418TpIXabDm&#10;uFBhS68VFd+Hzij4fJ93+S3/oF0+nu++0Bn/c9wqNXzs1wsQgfpwD/+337SCyXQ2hb838QnI5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v+n2cgAAADdAAAADwAAAAAA&#10;AAAAAAAAAAChAgAAZHJzL2Rvd25yZXYueG1sUEsFBgAAAAAEAAQA+QAAAJYDAAAAAA==&#10;">
                    <v:stroke endarrow="block"/>
                  </v:shape>
                  <v:shape id="AutoShape 3149" o:spid="_x0000_s1481" type="#_x0000_t32" style="position:absolute;left:5475;top:13299;width:938;height:41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2Azq8QAAADdAAAADwAAAGRycy9kb3ducmV2LnhtbERPz2vCMBS+C/4P4Qm7aaoMp51RRNgQ&#10;hwerlO32aN7aYvNSkqh1f705DDx+fL8Xq8404krO15YVjEcJCOLC6ppLBafjx3AGwgdkjY1lUnAn&#10;D6tlv7fAVNsbH+iahVLEEPYpKqhCaFMpfVGRQT+yLXHkfq0zGCJ0pdQObzHcNHKSJFNpsObYUGFL&#10;m4qKc3YxCr6/5pf8nu9pl4/nux90xv8dP5V6GXTrdxCBuvAU/7u3WsHr2yzOjW/iE5DL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rYDOrxAAAAN0AAAAPAAAAAAAAAAAA&#10;AAAAAKECAABkcnMvZG93bnJldi54bWxQSwUGAAAAAAQABAD5AAAAkgMAAAAA&#10;">
                    <v:stroke endarrow="block"/>
                  </v:shape>
                  <v:shape id="AutoShape 3150" o:spid="_x0000_s1482" type="#_x0000_t32" style="position:absolute;left:5385;top:13388;width:911;height:4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1lMMUAAADdAAAADwAAAGRycy9kb3ducmV2LnhtbESPT2vCQBTE74V+h+UVvNVNQ7Caukqx&#10;FIp48c+hx0f2uQlm34bsU+O37wpCj8PM/IaZLwffqgv1sQls4G2cgSKugm3YGTjsv1+noKIgW2wD&#10;k4EbRVgunp/mWNpw5S1dduJUgnAs0UAt0pVax6omj3EcOuLkHUPvUZLsnbY9XhPctzrPson22HBa&#10;qLGjVU3VaXf2Bn4PfjPLiy/vCreXrdC6yYuJMaOX4fMDlNAg/+FH+8caKN6nM7i/SU9AL/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n1lMMUAAADdAAAADwAAAAAAAAAA&#10;AAAAAAChAgAAZHJzL2Rvd25yZXYueG1sUEsFBgAAAAAEAAQA+QAAAJMDAAAAAA==&#10;">
                    <v:stroke endarrow="block"/>
                  </v:shape>
                </v:group>
                <v:group id="Group 3151" o:spid="_x0000_s1483" style="position:absolute;left:5021;top:8161;width:2616;height:2988" coordorigin="6788,4874" coordsize="4573,5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IS2ssQAAADdAAAA&#10;DwAAAAAAAAAAAAAAAACqAgAAZHJzL2Rvd25yZXYueG1sUEsFBgAAAAAEAAQA+gAAAJsDAAAAAA==&#10;">
                  <v:group id="Group 3152" o:spid="_x0000_s1484" style="position:absolute;left:6788;top:4874;width:4573;height:5223" coordorigin="2114,960" coordsize="4573,5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gTKc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uYvX3E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8gTKccAAADd&#10;AAAADwAAAAAAAAAAAAAAAACqAgAAZHJzL2Rvd25yZXYueG1sUEsFBgAAAAAEAAQA+gAAAJ4DAAAA&#10;AA==&#10;">
                    <v:group id="Group 3153" o:spid="_x0000_s1485" style="position:absolute;left:2114;top:960;width:4573;height:5223" coordorigin="2114,960" coordsize="4573,522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qNXs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3j9kI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xqNXscAAADd&#10;AAAADwAAAAAAAAAAAAAAAACqAgAAZHJzL2Rvd25yZXYueG1sUEsFBgAAAAAEAAQA+gAAAJ4DAAAA&#10;AA==&#10;">
                      <v:shape id="AutoShape 3154" o:spid="_x0000_s1486" type="#_x0000_t67" style="position:absolute;left:4940;top:1548;width:1235;height:2258;rotation:-4345984fd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Q+wMgA&#10;AADdAAAADwAAAGRycy9kb3ducmV2LnhtbESPQWvCQBSE7wX/w/KEXqRu1GBrdJVYEHpoqU1avD6y&#10;zySYfRuyq8Z/3y0IPQ4z8w2z2vSmERfqXG1ZwWQcgSAurK65VPCd755eQDiPrLGxTApu5GCzHjys&#10;MNH2yl90yXwpAoRdggoq79tESldUZNCNbUscvKPtDPogu1LqDq8Bbho5jaK5NFhzWKiwpdeKilN2&#10;NgpGh/rnI37P93J7SKNzmn3e4vio1OOwT5cgPPX+P3xvv2kF8fNiBn9vwhOQ6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dD7AyAAAAN0AAAAPAAAAAAAAAAAAAAAAAJgCAABk&#10;cnMvZG93bnJldi54bWxQSwUGAAAAAAQABAD1AAAAjQMAAAAA&#10;" adj="13693,2706"/>
                      <v:shape id="AutoShape 3155" o:spid="_x0000_s1487" type="#_x0000_t120" style="position:absolute;left:3406;top:2364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LuPcUA&#10;AADdAAAADwAAAGRycy9kb3ducmV2LnhtbESPQWvCQBSE74L/YXlCb7rR2qrRVWypELxIbcHrI/tM&#10;grtvQ3Zr4r93C4LHYWa+YVabzhpxpcZXjhWMRwkI4tzpigsFvz+74RyED8gajWNScCMPm3W/t8JU&#10;u5a/6XoMhYgQ9ikqKEOoUyl9XpJFP3I1cfTOrrEYomwKqRtsI9waOUmSd2mx4rhQYk2fJeWX459V&#10;ELKb2VetOdjZ1/bUvn68ZUy1Ui+DbrsEEagLz/CjnWkF09liCv9v4hO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u49xQAAAN0AAAAPAAAAAAAAAAAAAAAAAJgCAABkcnMv&#10;ZG93bnJldi54bWxQSwUGAAAAAAQABAD1AAAAigMAAAAA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B61CF" w:rsidRDefault="00510565" w:rsidP="00B05784">
                              <w:pPr>
                                <w:jc w:val="center"/>
                              </w:pPr>
                              <w:r w:rsidRPr="003B61CF">
                                <w:t>К</w:t>
                              </w:r>
                            </w:p>
                          </w:txbxContent>
                        </v:textbox>
                      </v:shape>
                      <v:shape id="AutoShape 3156" o:spid="_x0000_s1488" type="#_x0000_t120" style="position:absolute;left:3946;top:96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5LpsUA&#10;AADdAAAADwAAAGRycy9kb3ducmV2LnhtbESPW2vCQBSE34X+h+UUfNNNa700dRUtFYIv4gV8PWRP&#10;k9DdsyG7mvjvu4Lg4zAz3zDzZWeNuFLjK8cK3oYJCOLc6YoLBafjZjAD4QOyRuOYFNzIw3Lx0ptj&#10;ql3Le7oeQiEihH2KCsoQ6lRKn5dk0Q9dTRy9X9dYDFE2hdQNthFujXxPkom0WHFcKLGm75Lyv8PF&#10;KgjZzWyr1uzs9Gd1bkfrccZUK9V/7VZfIAJ14Rl+tDOt4GP6OYb7m/gE5O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fkumxQAAAN0AAAAPAAAAAAAAAAAAAAAAAJgCAABkcnMv&#10;ZG93bnJldi54bWxQSwUGAAAAAAQABAD1AAAAigMAAAAA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 w:rsidRPr="003B61CF">
                                <w:rPr>
                                  <w:sz w:val="16"/>
                                  <w:szCs w:val="16"/>
                                </w:rPr>
                                <w:t>М</w:t>
                              </w:r>
                              <w:proofErr w:type="gramStart"/>
                              <w:r w:rsidRPr="00602600">
                                <w:rPr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AutoShape 3157" o:spid="_x0000_s1489" type="#_x0000_t120" style="position:absolute;left:2114;top:423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zV0cUA&#10;AADdAAAADwAAAGRycy9kb3ducmV2LnhtbESPW2vCQBSE34X+h+UUfNNNa700uoqVCqEvxQv09ZA9&#10;JqG7Z0N2NfHfu4Lg4zAz3zCLVWeNuFDjK8cK3oYJCOLc6YoLBcfDdjAD4QOyRuOYFFzJw2r50ltg&#10;ql3LO7rsQyEihH2KCsoQ6lRKn5dk0Q9dTRy9k2sshiibQuoG2wi3Rr4nyURarDgulFjTpqT8f3+2&#10;CkJ2NT9Va37t9Hv9146+xhlTrVT/tVvPQQTqwjP8aGdawcf0cwL3N/E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rNXRxQAAAN0AAAAPAAAAAAAAAAAAAAAAAJgCAABkcnMv&#10;ZG93bnJldi54bWxQSwUGAAAAAAQABAD1AAAAigMAAAAA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 w:rsidRPr="003B61CF">
                                <w:rPr>
                                  <w:sz w:val="16"/>
                                  <w:szCs w:val="16"/>
                                </w:rP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  <v:shape id="AutoShape 3158" o:spid="_x0000_s1490" type="#_x0000_t120" style="position:absolute;left:5365;top:423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BwSsUA&#10;AADdAAAADwAAAGRycy9kb3ducmV2LnhtbESPT2vCQBTE70K/w/IK3urGWo1NXcWWCsGL+Ad6fWRf&#10;k+Du25DdmvjtXaHgcZiZ3zCLVW+NuFDra8cKxqMEBHHhdM2lgtNx8zIH4QOyRuOYFFzJw2r5NFhg&#10;pl3He7ocQikihH2GCqoQmkxKX1Rk0Y9cQxy9X9daDFG2pdQtdhFujXxNkpm0WHNcqLChr4qK8+HP&#10;Kgj51Wzrzuxs+r3+6Saf05ypUWr43K8/QATqwyP83861grf0PYX7m/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4HBKxQAAAN0AAAAPAAAAAAAAAAAAAAAAAJgCAABkcnMv&#10;ZG93bnJldi54bWxQSwUGAAAAAAQABAD1AAAAigMAAAAA&#10;">
                        <v:textbo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 w:rsidRPr="003B61CF">
                                <w:rPr>
                                  <w:sz w:val="16"/>
                                  <w:szCs w:val="16"/>
                                </w:rP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v:textbox>
                      </v:shape>
                      <v:shape id="Text Box 3159" o:spid="_x0000_s1491" type="#_x0000_t202" style="position:absolute;left:5236;top:5463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G0/MMA&#10;AADdAAAADwAAAGRycy9kb3ducmV2LnhtbERPz2vCMBS+D/wfwhO8rYmj27Qay9gQPG3YqeDt0Tzb&#10;YvNSmmi7/345DHb8+H6v89G24k69bxxrmCcKBHHpTMOVhsP39nEBwgdkg61j0vBDHvLN5GGNmXED&#10;7+lehErEEPYZaqhD6DIpfVmTRZ+4jjhyF9dbDBH2lTQ9DjHctvJJqRdpseHYUGNH7zWV1+JmNRw/&#10;L+dTqr6qD/vcDW5Uku1Saj2bjm8rEIHG8C/+c++MhvR1GefGN/EJyM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G0/MMAAADdAAAADwAAAAAAAAAAAAAAAACYAgAAZHJzL2Rv&#10;d25yZXYueG1sUEsFBgAAAAAEAAQA9QAAAIgDAAAAAA==&#10;" filled="f" stroked="f">
                        <v:textbox>
                          <w:txbxContent>
                            <w:p w:rsidR="00510565" w:rsidRPr="003B61CF" w:rsidRDefault="00510565" w:rsidP="00B05784">
                              <w:pPr>
                                <w:rPr>
                                  <w:sz w:val="10"/>
                                  <w:szCs w:val="10"/>
                                </w:rPr>
                              </w:pPr>
                              <w:r w:rsidRPr="003B61CF">
                                <w:rPr>
                                  <w:sz w:val="10"/>
                                  <w:szCs w:val="10"/>
                                </w:rPr>
                                <w:t>выход</w:t>
                              </w:r>
                            </w:p>
                          </w:txbxContent>
                        </v:textbox>
                      </v:shape>
                      <v:shape id="AutoShape 3160" o:spid="_x0000_s1492" type="#_x0000_t32" style="position:absolute;left:4242;top:1680;width:0;height:68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UA7ccAAADdAAAADwAAAGRycy9kb3ducmV2LnhtbESPQWvCQBSE70L/w/IKvenGUloTXUWE&#10;lqJ40JRQb4/saxKafRt2V4399a5Q8DjMzDfMbNGbVpzI+caygvEoAUFcWt1wpeArfx9OQPiArLG1&#10;TAou5GExfxjMMNP2zDs67UMlIoR9hgrqELpMSl/WZNCPbEccvR/rDIYoXSW1w3OEm1Y+J8mrNNhw&#10;XKixo1VN5e/+aBR8b9JjcSm2tC7G6fqAzvi//EOpp8d+OQURqA/38H/7Uyt4eUtTuL2JT0DOr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9QDtxwAAAN0AAAAPAAAAAAAA&#10;AAAAAAAAAKECAABkcnMvZG93bnJldi54bWxQSwUGAAAAAAQABAD5AAAAlQMAAAAA&#10;">
                        <v:stroke endarrow="block"/>
                      </v:shape>
                      <v:shape id="AutoShape 3161" o:spid="_x0000_s1493" type="#_x0000_t32" style="position:absolute;left:4456;top:1680;width:0;height:6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Rpby8IAAADdAAAADwAAAGRycy9kb3ducmV2LnhtbERPz2vCMBS+D/wfwhO8raniRumMosKg&#10;7DKmg+34aJ5tsHkpTda0//1yGOz48f3eHSbbiZEGbxwrWGc5COLaacONgs/r62MBwgdkjZ1jUjCT&#10;h8N+8bDDUrvIHzReQiNSCPsSFbQh9KWUvm7Jos9cT5y4mxsshgSHRuoBYwq3ndzk+bO0aDg1tNjT&#10;uaX6fvmxCkx8N2NfnePp7evb60hmfnJGqdVyOr6ACDSFf/Gfu9IKtkWe9qc36QnI/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7Rpby8IAAADdAAAADwAAAAAAAAAAAAAA&#10;AAChAgAAZHJzL2Rvd25yZXYueG1sUEsFBgAAAAAEAAQA+QAAAJADAAAAAA==&#10;">
                        <v:stroke endarrow="block"/>
                      </v:shape>
                      <v:shape id="AutoShape 3162" o:spid="_x0000_s1494" type="#_x0000_t32" style="position:absolute;left:2833;top:3673;width:767;height:71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b+UMQAAADdAAAADwAAAGRycy9kb3ducmV2LnhtbESPQWsCMRSE7wX/Q3hCbzVrsbKsRlFB&#10;kF5KVdDjY/PcDW5elk26Wf99Uyh4HGbmG2a5Hmwjeuq8caxgOslAEJdOG64UnE/7txyED8gaG8ek&#10;4EEe1qvRyxIL7SJ/U38MlUgQ9gUqqENoCyl9WZNFP3EtcfJurrMYkuwqqTuMCW4b+Z5lc2nRcFqo&#10;saVdTeX9+GMVmPhl+vawi9vPy9XrSObx4YxSr+NhswARaAjP8H/7oBXM8mwKf2/SE5Cr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Vv5QxAAAAN0AAAAPAAAAAAAAAAAA&#10;AAAAAKECAABkcnMvZG93bnJldi54bWxQSwUGAAAAAAQABAD5AAAAkgMAAAAA&#10;">
                        <v:stroke endarrow="block"/>
                      </v:shape>
                      <v:shape id="AutoShape 3163" o:spid="_x0000_s1495" type="#_x0000_t32" style="position:absolute;left:4930;top:3850;width:564;height:53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e+TTcYAAADdAAAADwAAAGRycy9kb3ducmV2LnhtbESPQWvCQBSE74X+h+UVvNWNIqKpq5SC&#10;IooHTQnt7ZF9TUKzb8PuqtFf7wqCx2FmvmFmi8404kTO15YVDPoJCOLC6ppLBd/Z8n0CwgdkjY1l&#10;UnAhD4v568sMU23PvKfTIZQiQtinqKAKoU2l9EVFBn3ftsTR+7POYIjSlVI7PEe4aeQwScbSYM1x&#10;ocKWvioq/g9Ho+BnOz3ml3xHm3ww3fyiM/6arZTqvXWfHyACdeEZfrTXWsFokgzh/iY+ATm/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vk03GAAAA3QAAAA8AAAAAAAAA&#10;AAAAAAAAoQIAAGRycy9kb3ducmV2LnhtbFBLBQYAAAAABAAEAPkAAACUAwAAAAA=&#10;">
                        <v:stroke endarrow="block"/>
                      </v:shape>
                      <v:shape id="AutoShape 3164" o:spid="_x0000_s1496" type="#_x0000_t32" style="position:absolute;left:2442;top:4953;width:0;height:79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qM21scAAADdAAAADwAAAGRycy9kb3ducmV2LnhtbESPQWvCQBSE70L/w/IKvenGthSNWaUU&#10;WoriQS2h3h7ZZxLMvg27G4399a5Q8DjMzDdMtuhNI07kfG1ZwXiUgCAurK65VPCz+xxOQPiArLGx&#10;TAou5GExfxhkmGp75g2dtqEUEcI+RQVVCG0qpS8qMuhHtiWO3sE6gyFKV0rt8BzhppHPSfImDdYc&#10;Fyps6aOi4rjtjILf1bTLL/malvl4utyjM/5v96XU02P/PgMRqA/38H/7Wyt4nSQvcHsTn4CcX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+ozbWxwAAAN0AAAAPAAAAAAAA&#10;AAAAAAAAAKECAABkcnMvZG93bnJldi54bWxQSwUGAAAAAAQABAD5AAAAlQMAAAAA&#10;">
                        <v:stroke endarrow="block"/>
                      </v:shape>
                      <v:shape id="AutoShape 3165" o:spid="_x0000_s1497" type="#_x0000_t32" style="position:absolute;left:5760;top:4953;width:0;height:5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UquosYAAADdAAAADwAAAGRycy9kb3ducmV2LnhtbESPQWvCQBSE74L/YXlCb7qxSNGYjYjQ&#10;Uiw9VCXo7ZF9JsHs27C7auyv7xYKPQ4z8w2TrXrTihs531hWMJ0kIIhLqxuuFBz2r+M5CB+QNbaW&#10;ScGDPKzy4SDDVNs7f9FtFyoRIexTVFCH0KVS+rImg35iO+Lona0zGKJ0ldQO7xFuWvmcJC/SYMNx&#10;ocaONjWVl93VKDh+LK7Fo/ikbTFdbE/ojP/evyn1NOrXSxCB+vAf/mu/awWzeTKD3zfxCcj8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FKrqLGAAAA3QAAAA8AAAAAAAAA&#10;AAAAAAAAoQIAAGRycy9kb3ducmV2LnhtbFBLBQYAAAAABAAEAPkAAACUAwAAAAA=&#10;">
                        <v:stroke endarrow="block"/>
                      </v:shape>
                    </v:group>
                    <v:shape id="Text Box 3166" o:spid="_x0000_s1498" type="#_x0000_t202" style="position:absolute;left:5236;top:2364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4as8MA&#10;AADdAAAADwAAAGRycy9kb3ducmV2LnhtbESPQYvCMBSE78L+h/AWvGmyoqJdo4gieFLUXWFvj+bZ&#10;lm1eShNt/fdGEDwOM/MNM1u0thQ3qn3hWMNXX4EgTp0pONPwc9r0JiB8QDZYOiYNd/KwmH90ZpgY&#10;1/CBbseQiQhhn6CGPIQqkdKnOVn0fVcRR+/iaoshyjqTpsYmwm0pB0qNpcWC40KOFa1ySv+PV6vh&#10;d3f5Ow/VPlvbUdW4Vkm2U6l197NdfoMI1IZ3+NXeGg3DiRrB801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4as8MAAADdAAAADwAAAAAAAAAAAAAAAACYAgAAZHJzL2Rv&#10;d25yZXYueG1sUEsFBgAAAAAEAAQA9QAAAIgDAAAAAA==&#10;" filled="f" stroked="f">
                      <v:textbox>
                        <w:txbxContent>
                          <w:p w:rsidR="00510565" w:rsidRPr="003B61CF" w:rsidRDefault="00510565" w:rsidP="00B05784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 w:rsidRPr="003B61CF">
                              <w:rPr>
                                <w:sz w:val="10"/>
                                <w:szCs w:val="10"/>
                              </w:rPr>
                              <w:t>выход</w:t>
                            </w:r>
                          </w:p>
                        </w:txbxContent>
                      </v:textbox>
                    </v:shape>
                  </v:group>
                  <v:shape id="Text Box 3167" o:spid="_x0000_s1499" type="#_x0000_t202" style="position:absolute;left:7116;top:9230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yExMUA&#10;AADdAAAADwAAAGRycy9kb3ducmV2LnhtbESPQWvCQBSE70L/w/IKveluiw2augliKfSkGFuht0f2&#10;mYRm34bs1sR/3xUEj8PMfMOs8tG24ky9bxxreJ4pEMSlMw1XGr4OH9MFCB+QDbaOScOFPOTZw2SF&#10;qXED7+lchEpECPsUNdQhdKmUvqzJop+5jjh6J9dbDFH2lTQ9DhFuW/miVCItNhwXauxoU1P5W/xZ&#10;Dd/b089xrnbVu33tBjcqyXYptX56HNdvIAKN4R6+tT+NhvlCJXB9E5+Az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LITExQAAAN0AAAAPAAAAAAAAAAAAAAAAAJgCAABkcnMv&#10;ZG93bnJldi54bWxQSwUGAAAAAAQABAD1AAAAigMAAAAA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выход</w:t>
                          </w:r>
                        </w:p>
                      </w:txbxContent>
                    </v:textbox>
                  </v:shape>
                </v:group>
                <v:group id="Group 3168" o:spid="_x0000_s1500" style="position:absolute;left:7916;top:8023;width:3140;height:3042" coordorigin="1536,5703" coordsize="5794,5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MvF8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uYJ9E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MvF8cAAADd&#10;AAAADwAAAAAAAAAAAAAAAACqAgAAZHJzL2Rvd25yZXYueG1sUEsFBgAAAAAEAAQA+gAAAJ4DAAAA&#10;AA==&#10;">
                  <v:shape id="AutoShape 3169" o:spid="_x0000_s1501" type="#_x0000_t120" style="position:absolute;left:3134;top:7827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Hl6cAA&#10;AADdAAAADwAAAGRycy9kb3ducmV2LnhtbERPy4rCMBTdC/MP4Q6403R80zGKDgrFjfgAt5fmTlsm&#10;uSlNxta/NwvB5eG8l+vOGnGnxleOFXwNExDEudMVFwqul/1gAcIHZI3GMSl4kIf16qO3xFS7lk90&#10;P4dCxBD2KSooQ6hTKX1ekkU/dDVx5H5dYzFE2BRSN9jGcGvkKElm0mLFsaHEmn5Kyv/O/1ZByB7m&#10;ULXmaOe7za0db6cZU61U/7PbfIMI1IW3+OXOtILJIolz45v4BO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sHl6cAAAADdAAAADwAAAAAAAAAAAAAAAACYAgAAZHJzL2Rvd25y&#10;ZXYueG1sUEsFBgAAAAAEAAQA9QAAAIUDAAAAAA=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</w:p>
                        <w:p w:rsidR="00510565" w:rsidRPr="009E786C" w:rsidRDefault="00510565" w:rsidP="00B05784">
                          <w:pPr>
                            <w:jc w:val="center"/>
                          </w:pPr>
                          <w:r w:rsidRPr="009E786C">
                            <w:t>К</w:t>
                          </w:r>
                        </w:p>
                      </w:txbxContent>
                    </v:textbox>
                  </v:shape>
                  <v:shape id="AutoShape 3170" o:spid="_x0000_s1502" type="#_x0000_t120" style="position:absolute;left:3674;top:642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1AcsUA&#10;AADdAAAADwAAAGRycy9kb3ducmV2LnhtbESPW4vCMBSE3xf8D+EI+7ame/FWjeLKCsUX8QK+Hppj&#10;WzY5KU209d8bYWEfh5n5hpkvO2vEjRpfOVbwPkhAEOdOV1woOB03bxMQPiBrNI5JwZ08LBe9lzmm&#10;2rW8p9shFCJC2KeooAyhTqX0eUkW/cDVxNG7uMZiiLIppG6wjXBr5EeSjKTFiuNCiTWtS8p/D1er&#10;IGR3s61as7Pjn9W5/fweZky1Uq/9bjUDEagL/+G/dqYVfE2SKTzfxCcgF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jUBy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3B61CF">
                            <w:rPr>
                              <w:sz w:val="16"/>
                              <w:szCs w:val="16"/>
                            </w:rPr>
                            <w:t>М</w:t>
                          </w:r>
                          <w:proofErr w:type="gramStart"/>
                          <w:r w:rsidRPr="00602600"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171" o:spid="_x0000_s1503" type="#_x0000_t120" style="position:absolute;left:1842;top:9696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5/MsEA&#10;AADdAAAADwAAAGRycy9kb3ducmV2LnhtbERPy4rCMBTdC/5DuII7TX2MIx2jqCiU2QyjA7O9NNe2&#10;mNyUJtr692YhuDyc92rTWSPu1PjKsYLJOAFBnDtdcaHg73wcLUH4gKzROCYFD/KwWfd7K0y1a/mX&#10;7qdQiBjCPkUFZQh1KqXPS7Lox64mjtzFNRZDhE0hdYNtDLdGTpNkIS1WHBtKrGlfUn493ayCkD3M&#10;d9WaH/t52P63s91HxlQrNRx02y8QgbrwFr/cmVYwX07i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ufzLBAAAA3QAAAA8AAAAAAAAAAAAAAAAAmAIAAGRycy9kb3du&#10;cmV2LnhtbFBLBQYAAAAABAAEAPUAAACGAwAAAAA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3B61CF">
                            <w:rPr>
                              <w:sz w:val="16"/>
                              <w:szCs w:val="16"/>
                            </w:rPr>
                            <w:t>М</w:t>
                          </w:r>
                          <w:r>
                            <w:rPr>
                              <w:vertAlign w:val="subscript"/>
                            </w:rPr>
                            <w:t>3</w:t>
                          </w:r>
                        </w:p>
                      </w:txbxContent>
                    </v:textbox>
                  </v:shape>
                  <v:shape id="AutoShape 3172" o:spid="_x0000_s1504" type="#_x0000_t120" style="position:absolute;left:5093;top:9696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LaqcUA&#10;AADdAAAADwAAAGRycy9kb3ducmV2LnhtbESPQWvCQBSE7wX/w/IKvdVNrK0hZhVbKgQvUhW8PrLP&#10;JHT3bchuTfz33YLQ4zAz3zDFerRGXKn3rWMF6TQBQVw53XKt4HTcPmcgfEDWaByTght5WK8mDwXm&#10;2g38RddDqEWEsM9RQRNCl0vpq4Ys+qnriKN3cb3FEGVfS93jEOHWyFmSvEmLLceFBjv6aKj6PvxY&#10;BaG8mV07mL1dfG7Ow8v7a8nUKfX0OG6WIAKN4T98b5dawTxLU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Itqp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 w:rsidRPr="003B61CF">
                            <w:rPr>
                              <w:sz w:val="16"/>
                              <w:szCs w:val="16"/>
                            </w:rP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shape>
                  <v:shape id="Text Box 3173" o:spid="_x0000_s1505" type="#_x0000_t202" style="position:absolute;left:6283;top:10518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4UGsYA&#10;AADdAAAADwAAAGRycy9kb3ducmV2LnhtbESPzWrDMBCE74W8g9hAbo2U4JbEjWxCSiCnluan0Nti&#10;bWxTa2Us1XbevioUchxm5htmk4+2ET11vnasYTFXIIgLZ2ouNZxP+8cVCB+QDTaOScONPOTZ5GGD&#10;qXEDf1B/DKWIEPYpaqhCaFMpfVGRRT93LXH0rq6zGKLsSmk6HCLcNnKp1LO0WHNcqLClXUXF9/HH&#10;ari8Xb8+E/VevtqndnCjkmzXUuvZdNy+gAg0hnv4v30wGpLVYgl/b+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84UGsYAAADdAAAADwAAAAAAAAAAAAAAAACYAgAAZHJz&#10;L2Rvd25yZXYueG1sUEsFBgAAAAAEAAQA9QAAAIsDAAAAAA==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выход</w:t>
                          </w:r>
                        </w:p>
                      </w:txbxContent>
                    </v:textbox>
                  </v:shape>
                  <v:shape id="AutoShape 3174" o:spid="_x0000_s1506" type="#_x0000_t32" style="position:absolute;left:4054;top:7143;width:0;height:6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BFTYcQAAADdAAAADwAAAGRycy9kb3ducmV2LnhtbESPQWsCMRSE70L/Q3iF3jSrrSKrUVqh&#10;IL2IWqjHx+a5G9y8LJu4Wf99Iwgeh5n5hlmue1uLjlpvHCsYjzIQxIXThksFv8fv4RyED8gaa8ek&#10;4EYe1quXwRJz7SLvqTuEUiQI+xwVVCE0uZS+qMiiH7mGOHln11oMSbal1C3GBLe1nGTZTFo0nBYq&#10;bGhTUXE5XK0CE3ema7ab+PXzd/I6krlNnVHq7bX/XIAI1Idn+NHeagUf8/E73N+kJyB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EVNhxAAAAN0AAAAPAAAAAAAAAAAA&#10;AAAAAKECAABkcnMvZG93bnJldi54bWxQSwUGAAAAAAQABAD5AAAAkgMAAAAA&#10;">
                    <v:stroke endarrow="block"/>
                  </v:shape>
                  <v:shape id="AutoShape 3175" o:spid="_x0000_s1507" type="#_x0000_t32" style="position:absolute;left:2561;top:9136;width:767;height:71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/jLFcQAAADdAAAADwAAAGRycy9kb3ducmV2LnhtbESPT2sCMRTE74V+h/AK3mrWomVZjWIF&#10;QbwU/0B7fGyeu8HNy7KJm/XbN4LQ4zAzv2EWq8E2oqfOG8cKJuMMBHHptOFKwfm0fc9B+ICssXFM&#10;Cu7kYbV8fVlgoV3kA/XHUIkEYV+ggjqEtpDSlzVZ9GPXEifv4jqLIcmukrrDmOC2kR9Z9iktGk4L&#10;Nba0qam8Hm9WgYnfpm93m/i1//n1OpK5z5xRavQ2rOcgAg3hP/xs77SCaT6ZwuNNegJy+Q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X+MsVxAAAAN0AAAAPAAAAAAAAAAAA&#10;AAAAAKECAABkcnMvZG93bnJldi54bWxQSwUGAAAAAAQABAD5AAAAkgMAAAAA&#10;">
                    <v:stroke endarrow="block"/>
                  </v:shape>
                  <v:shape id="AutoShape 3176" o:spid="_x0000_s1508" type="#_x0000_t32" style="position:absolute;left:4658;top:9313;width:564;height:53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9+d5McAAADdAAAADwAAAGRycy9kb3ducmV2LnhtbESPQWvCQBSE7wX/w/KE3uomxYpGVxGh&#10;Uiw9VCXo7ZF9JsHs27C7auyv7xaEHoeZ+YaZLTrTiCs5X1tWkA4SEMSF1TWXCva795cxCB+QNTaW&#10;ScGdPCzmvacZZtre+Juu21CKCGGfoYIqhDaT0hcVGfQD2xJH72SdwRClK6V2eItw08jXJBlJgzXH&#10;hQpbWlVUnLcXo+DwObnk9/yLNnk62RzRGf+zWyv13O+WUxCBuvAffrQ/tILhOH2D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353kxwAAAN0AAAAPAAAAAAAA&#10;AAAAAAAAAKECAABkcnMvZG93bnJldi54bWxQSwUGAAAAAAQABAD5AAAAlQMAAAAA&#10;">
                    <v:stroke endarrow="block"/>
                  </v:shape>
                  <v:shape id="AutoShape 3177" o:spid="_x0000_s1509" type="#_x0000_t32" style="position:absolute;left:1536;top:10416;width:432;height:51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Gbw+cUAAADdAAAADwAAAGRycy9kb3ducmV2LnhtbESPwWrDMBBE74X+g9hCbo2ckgTjRDZp&#10;oBByCU0L7XGxNraItTKWajl/HxUKPQ4z84bZVpPtxEiDN44VLOYZCOLaacONgs+Pt+cchA/IGjvH&#10;pOBGHqry8WGLhXaR32k8h0YkCPsCFbQh9IWUvm7Jop+7njh5FzdYDEkOjdQDxgS3nXzJsrW0aDgt&#10;tNjTvqX6ev6xCkw8mbE/7OPr8evb60jmtnJGqdnTtNuACDSF//Bf+6AVLPPFGn7fpCcgy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Gbw+cUAAADdAAAADwAAAAAAAAAA&#10;AAAAAAChAgAAZHJzL2Rvd25yZXYueG1sUEsFBgAAAAAEAAQA+QAAAJMDAAAAAA==&#10;">
                    <v:stroke endarrow="block"/>
                  </v:shape>
                  <v:shape id="AutoShape 3178" o:spid="_x0000_s1510" type="#_x0000_t32" style="position:absolute;left:5760;top:10338;width:523;height:51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EGmCMcAAADdAAAADwAAAGRycy9kb3ducmV2LnhtbESPQWvCQBSE7wX/w/KE3uomRapGVxGh&#10;Uiw9VCXo7ZF9JsHs27C7auyv7xaEHoeZ+YaZLTrTiCs5X1tWkA4SEMSF1TWXCva795cxCB+QNTaW&#10;ScGdPCzmvacZZtre+Juu21CKCGGfoYIqhDaT0hcVGfQD2xJH72SdwRClK6V2eItw08jXJHmTBmuO&#10;CxW2tKqoOG8vRsHhc3LJ7/kXbfJ0sjmiM/5nt1bqud8tpyACdeE//Gh/aAXDcTqCvzfxCc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EQaYIxwAAAN0AAAAPAAAAAAAA&#10;AAAAAAAAAKECAABkcnMvZG93bnJldi54bWxQSwUGAAAAAAQABAD5AAAAlQMAAAAA&#10;">
                    <v:stroke endarrow="block"/>
                  </v:shape>
                  <v:shape id="Text Box 3179" o:spid="_x0000_s1511" type="#_x0000_t202" style="position:absolute;left:1605;top:10597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Yj8MAA&#10;AADdAAAADwAAAGRycy9kb3ducmV2LnhtbERPy4rCMBTdD/gP4QruxsRBB61GkRHBlTK+wN2lubbF&#10;5qY00da/NwvB5eG8Z4vWluJBtS8caxj0FQji1JmCMw3Hw/p7DMIHZIOlY9LwJA+LeedrholxDf/T&#10;Yx8yEUPYJ6ghD6FKpPRpThZ931XEkbu62mKIsM6kqbGJ4baUP0r9SosFx4YcK/rLKb3t71bDaXu9&#10;nIdql63sqGpcqyTbidS6122XUxCB2vARv90bo2E4HsS58U18An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iYj8MAAAADdAAAADwAAAAAAAAAAAAAAAACYAgAAZHJzL2Rvd25y&#10;ZXYueG1sUEsFBgAAAAAEAAQA9QAAAIUDAAAAAA==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выход</w:t>
                          </w:r>
                        </w:p>
                      </w:txbxContent>
                    </v:textbox>
                  </v:shape>
                  <v:shape id="Text Box 3180" o:spid="_x0000_s1512" type="#_x0000_t202" style="position:absolute;left:5093;top:8976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Ga8UA&#10;AADdAAAADwAAAGRycy9kb3ducmV2LnhtbESPQWvCQBSE7wX/w/IK3upuSlo0ugapCJ5aaqvg7ZF9&#10;JqHZtyG7JvHfdwsFj8PMfMOs8tE2oqfO1441JDMFgrhwpuZSw/fX7mkOwgdkg41j0nAjD/l68rDC&#10;zLiBP6k/hFJECPsMNVQhtJmUvqjIop+5ljh6F9dZDFF2pTQdDhFuG/ms1Ku0WHNcqLClt4qKn8PV&#10;aji+X86nVH2UW/vSDm5Uku1Caj19HDdLEIHGcA//t/dGQzpPFv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aoZrxQAAAN0AAAAPAAAAAAAAAAAAAAAAAJgCAABkcnMv&#10;ZG93bnJldi54bWxQSwUGAAAAAAQABAD1AAAAigMAAAAA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вход</w:t>
                          </w:r>
                        </w:p>
                      </w:txbxContent>
                    </v:textbox>
                  </v:shape>
                  <v:shape id="Text Box 3181" o:spid="_x0000_s1513" type="#_x0000_t202" style="position:absolute;left:2114;top:8976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zlS8AA&#10;AADdAAAADwAAAGRycy9kb3ducmV2LnhtbERPy4rCMBTdD/gP4QruxkRxBq1GEUVwNTK+wN2lubbF&#10;5qY00da/NwvB5eG8Z4vWluJBtS8caxj0FQji1JmCMw3Hw+Z7DMIHZIOlY9LwJA+LeedrholxDf/T&#10;Yx8yEUPYJ6ghD6FKpPRpThZ931XEkbu62mKIsM6kqbGJ4baUQ6V+pcWCY0OOFa1ySm/7u9Vw+rte&#10;ziO1y9b2p2pcqyTbidS6122XUxCB2vARv91bo2E0Hsb98U18An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jzlS8AAAADdAAAADwAAAAAAAAAAAAAAAACYAgAAZHJzL2Rvd25y&#10;ZXYueG1sUEsFBgAAAAAEAAQA9QAAAIUDAAAAAA==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вход</w:t>
                          </w:r>
                        </w:p>
                      </w:txbxContent>
                    </v:textbox>
                  </v:shape>
                  <v:shape id="Text Box 3182" o:spid="_x0000_s1514" type="#_x0000_t202" style="position:absolute;left:4054;top:7291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BA0MYA&#10;AADdAAAADwAAAGRycy9kb3ducmV2LnhtbESPzWrDMBCE74W8g9hAbo2U4JbEjWxCSiCnluan0Nti&#10;bWxTa2Us1XbevioUchxm5htmk4+2ET11vnasYTFXIIgLZ2ouNZxP+8cVCB+QDTaOScONPOTZ5GGD&#10;qXEDf1B/DKWIEPYpaqhCaFMpfVGRRT93LXH0rq6zGKLsSmk6HCLcNnKp1LO0WHNcqLClXUXF9/HH&#10;ari8Xb8+E/VevtqndnCjkmzXUuvZdNy+gAg0hnv4v30wGpLVcgF/b+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BA0MYAAADdAAAADwAAAAAAAAAAAAAAAACYAgAAZHJz&#10;L2Rvd25yZXYueG1sUEsFBgAAAAAEAAQA9QAAAIsDAAAAAA==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вход</w:t>
                          </w:r>
                        </w:p>
                      </w:txbxContent>
                    </v:textbox>
                  </v:shape>
                  <v:shape id="Text Box 3183" o:spid="_x0000_s1515" type="#_x0000_t202" style="position:absolute;left:3946;top:5703;width:1047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Lep8QA&#10;AADdAAAADwAAAGRycy9kb3ducmV2LnhtbESPQWvCQBSE74L/YXmCN901aNHoKmIRPFlqVfD2yD6T&#10;YPZtyG5N/PfdQqHHYWa+YVabzlbiSY0vHWuYjBUI4syZknMN56/9aA7CB2SDlWPS8CIPm3W/t8LU&#10;uJY/6XkKuYgQ9ilqKEKoUyl9VpBFP3Y1cfTurrEYomxyaRpsI9xWMlHqTVosOS4UWNOuoOxx+rYa&#10;Lsf77TpVH/m7ndWt65Rku5BaDwfddgkiUBf+w3/tg9EwnScJ/L6JT0C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i3qfEAAAA3QAAAA8AAAAAAAAAAAAAAAAAmAIAAGRycy9k&#10;b3ducmV2LnhtbFBLBQYAAAAABAAEAPUAAACJAwAAAAA=&#10;" filled="f" stroked="f">
                    <v:textbox>
                      <w:txbxContent>
                        <w:p w:rsidR="00510565" w:rsidRPr="003B61CF" w:rsidRDefault="00510565" w:rsidP="00B05784">
                          <w:pPr>
                            <w:rPr>
                              <w:sz w:val="10"/>
                              <w:szCs w:val="10"/>
                            </w:rPr>
                          </w:pPr>
                          <w:r w:rsidRPr="003B61CF">
                            <w:rPr>
                              <w:sz w:val="10"/>
                              <w:szCs w:val="10"/>
                            </w:rPr>
                            <w:t>выход</w:t>
                          </w:r>
                        </w:p>
                      </w:txbxContent>
                    </v:textbox>
                  </v:shape>
                  <v:shape id="AutoShape 3184" o:spid="_x0000_s1516" type="#_x0000_t32" style="position:absolute;left:4054;top:5739;width:0;height:684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n2Z3MUAAADdAAAADwAAAGRycy9kb3ducmV2LnhtbESPQWvCQBSE7wX/w/KE3upGrUVSN0EF&#10;QXopWsEeH9nXZGn2bciu2fjvu4VCj8PMfMNsytG2YqDeG8cK5rMMBHHltOFaweXj8LQG4QOyxtYx&#10;KbiTh7KYPGww1y7yiYZzqEWCsM9RQRNCl0vpq4Ys+pnriJP35XqLIcm+lrrHmOC2lYsse5EWDaeF&#10;BjvaN1R9n29WgYnvZuiO+7h7u356HcncV84o9Tgdt68gAo3hP/zXPmoFz+vFEn7fpCcgi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Vn2Z3MUAAADdAAAADwAAAAAAAAAA&#10;AAAAAAChAgAAZHJzL2Rvd25yZXYueG1sUEsFBgAAAAAEAAQA+QAAAJMDAAAAAA==&#10;">
                    <v:stroke endarrow="block"/>
                  </v:shape>
                </v:group>
                <v:shape id="Text Box 3185" o:spid="_x0000_s1517" type="#_x0000_t202" style="position:absolute;left:1647;top:7860;width:870;height: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fjSMUA&#10;AADdAAAADwAAAGRycy9kb3ducmV2LnhtbESPS2vDMBCE74H8B7GB3hKpwSmOGzmElEJPKc0Lelus&#10;9YNaK2Opsfvvq0Ihx2FmvmE229G24ka9bxxreFwoEMSFMw1XGs6n13kKwgdkg61j0vBDHrb5dLLB&#10;zLiBP+h2DJWIEPYZaqhD6DIpfVGTRb9wHXH0StdbDFH2lTQ9DhFuW7lU6klabDgu1NjRvqbi6/ht&#10;NVwO5ec1Ue/Vi111gxuVZLuWWj/Mxt0ziEBjuIf/229GQ5IuE/h7E5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B+NIxQAAAN0AAAAPAAAAAAAAAAAAAAAAAJgCAABkcnMv&#10;ZG93bnJldi54bWxQSwUGAAAAAAQABAD1AAAAigMAAAAA&#10;" filled="f" stroked="f">
                  <v:textbox>
                    <w:txbxContent>
                      <w:p w:rsidR="00510565" w:rsidRPr="007537F3" w:rsidRDefault="00510565" w:rsidP="00B05784">
                        <w:pPr>
                          <w:rPr>
                            <w:szCs w:val="28"/>
                          </w:rPr>
                        </w:pPr>
                        <w:r w:rsidRPr="007537F3">
                          <w:rPr>
                            <w:szCs w:val="28"/>
                          </w:rPr>
                          <w:t>а)</w:t>
                        </w:r>
                      </w:p>
                    </w:txbxContent>
                  </v:textbox>
                </v:shape>
                <v:shape id="Text Box 3186" o:spid="_x0000_s1518" type="#_x0000_t202" style="position:absolute;left:5001;top:7860;width:870;height: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tG08YA&#10;AADdAAAADwAAAGRycy9kb3ducmV2LnhtbESPzWrDMBCE74G8g9hCb4nUEIfUjWxCQqGnhvy00Nti&#10;bWxTa2Us1XbfPioUchxm5htmk4+2ET11vnas4WmuQBAXztRcaricX2drED4gG2wck4Zf8pBn08kG&#10;U+MGPlJ/CqWIEPYpaqhCaFMpfVGRRT93LXH0rq6zGKLsSmk6HCLcNnKh1EparDkuVNjSrqLi+/Rj&#10;NXy8X78+l+pQ7m3SDm5Uku2z1PrxYdy+gAg0hnv4v/1mNCzXiwT+3sQnI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ktG08YAAADdAAAADwAAAAAAAAAAAAAAAACYAgAAZHJz&#10;L2Rvd25yZXYueG1sUEsFBgAAAAAEAAQA9QAAAIsDAAAAAA==&#10;" filled="f" stroked="f">
                  <v:textbox>
                    <w:txbxContent>
                      <w:p w:rsidR="00510565" w:rsidRPr="007537F3" w:rsidRDefault="00510565" w:rsidP="00B05784">
                        <w:pPr>
                          <w:rPr>
                            <w:szCs w:val="28"/>
                          </w:rPr>
                        </w:pPr>
                        <w:r>
                          <w:rPr>
                            <w:szCs w:val="28"/>
                          </w:rPr>
                          <w:t>б</w:t>
                        </w:r>
                        <w:r w:rsidRPr="007537F3">
                          <w:rPr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v:shape id="Text Box 3187" o:spid="_x0000_s1519" type="#_x0000_t202" style="position:absolute;left:8082;top:7860;width:870;height: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nYpMQA&#10;AADdAAAADwAAAGRycy9kb3ducmV2LnhtbESPT4vCMBTE74LfITxhb5oormg1iuwi7ElZ/4G3R/Ns&#10;i81LaaKt334jLHgcZuY3zGLV2lI8qPaFYw3DgQJBnDpTcKbheNj0pyB8QDZYOiYNT/KwWnY7C0yM&#10;a/iXHvuQiQhhn6CGPIQqkdKnOVn0A1cRR+/qaoshyjqTpsYmwm0pR0pNpMWC40KOFX3llN72d6vh&#10;tL1ezmO1y77tZ9W4Vkm2M6n1R69dz0EEasM7/N/+MRrG09EEXm/iE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Z2KTEAAAA3QAAAA8AAAAAAAAAAAAAAAAAmAIAAGRycy9k&#10;b3ducmV2LnhtbFBLBQYAAAAABAAEAPUAAACJAwAAAAA=&#10;" filled="f" stroked="f">
                  <v:textbox>
                    <w:txbxContent>
                      <w:p w:rsidR="00510565" w:rsidRPr="007537F3" w:rsidRDefault="00510565" w:rsidP="00B05784">
                        <w:pPr>
                          <w:rPr>
                            <w:szCs w:val="28"/>
                          </w:rPr>
                        </w:pPr>
                        <w:r>
                          <w:rPr>
                            <w:szCs w:val="28"/>
                          </w:rPr>
                          <w:t>в</w:t>
                        </w:r>
                        <w:r w:rsidRPr="007537F3">
                          <w:rPr>
                            <w:szCs w:val="28"/>
                          </w:rPr>
                          <w:t>)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05784" w:rsidRPr="00B05784" w:rsidRDefault="00B05784" w:rsidP="00CF4B35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Рис. 1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9</w:t>
      </w:r>
      <w:r w:rsidR="00CF4B35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Модели взаимодействия малых предприятий с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крупными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br/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в  лизинговых, венчурных предприятий и научные парков.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Выпуск продукции крупных предприятий на основе а) двухстороннего взаимодействия с  несколькими малыми предприятиями, б) смешанной схемы взаимодействия и в) самостоятельной работы малых предприятий, на основе входной продукции предоставляемой крупным предприятием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(рис.</w:t>
      </w:r>
      <w:r w:rsidR="00CF4B35">
        <w:rPr>
          <w:rFonts w:ascii="Times New Roman" w:eastAsia="Times New Roman" w:hAnsi="Times New Roman" w:cs="Times New Roman"/>
          <w:sz w:val="28"/>
          <w:szCs w:val="28"/>
          <w:lang w:val="en-US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Так же возможны атомарные и дипольные модели взаимодействия, кот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рые успешно решают инновационные и информационные задачи (рис.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21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, рис.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22</w:t>
      </w:r>
      <w:r>
        <w:rPr>
          <w:rFonts w:ascii="Times New Roman" w:eastAsia="Times New Roman" w:hAnsi="Times New Roman" w:cs="Times New Roman"/>
          <w:sz w:val="28"/>
          <w:szCs w:val="28"/>
        </w:rPr>
        <w:t>, рис.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23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r w:rsidR="00005C3D"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2540635" cy="2016760"/>
                <wp:effectExtent l="7620" t="0" r="4445" b="6985"/>
                <wp:docPr id="3224" name="Group 3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540635" cy="2016760"/>
                          <a:chOff x="2266" y="5225"/>
                          <a:chExt cx="4001" cy="3176"/>
                        </a:xfrm>
                      </wpg:grpSpPr>
                      <wps:wsp>
                        <wps:cNvPr id="3225" name="AutoShape 3189"/>
                        <wps:cNvSpPr>
                          <a:spLocks noChangeArrowheads="1"/>
                        </wps:cNvSpPr>
                        <wps:spPr bwMode="auto">
                          <a:xfrm>
                            <a:off x="2266" y="5671"/>
                            <a:ext cx="2891" cy="273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6" name="AutoShape 3190"/>
                        <wps:cNvSpPr>
                          <a:spLocks noChangeArrowheads="1"/>
                        </wps:cNvSpPr>
                        <wps:spPr bwMode="auto">
                          <a:xfrm>
                            <a:off x="2946" y="5774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7" name="Text Box 3191"/>
                        <wps:cNvSpPr txBox="1">
                          <a:spLocks noChangeArrowheads="1"/>
                        </wps:cNvSpPr>
                        <wps:spPr bwMode="auto">
                          <a:xfrm>
                            <a:off x="5157" y="5225"/>
                            <a:ext cx="1110" cy="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B05784">
                              <w:r>
                                <w:t>выход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8" name="AutoShape 3192"/>
                        <wps:cNvSpPr>
                          <a:spLocks noChangeArrowheads="1"/>
                        </wps:cNvSpPr>
                        <wps:spPr bwMode="auto">
                          <a:xfrm>
                            <a:off x="4198" y="6300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9" name="AutoShape 3193"/>
                        <wps:cNvSpPr>
                          <a:spLocks noChangeArrowheads="1"/>
                        </wps:cNvSpPr>
                        <wps:spPr bwMode="auto">
                          <a:xfrm>
                            <a:off x="3840" y="7448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31" name="AutoShape 3194"/>
                        <wps:cNvSpPr>
                          <a:spLocks noChangeArrowheads="1"/>
                        </wps:cNvSpPr>
                        <wps:spPr bwMode="auto">
                          <a:xfrm>
                            <a:off x="2438" y="7020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4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8" name="AutoShape 3195"/>
                        <wps:cNvCnPr>
                          <a:cxnSpLocks noChangeShapeType="1"/>
                        </wps:cNvCnPr>
                        <wps:spPr bwMode="auto">
                          <a:xfrm flipV="1">
                            <a:off x="2947" y="6494"/>
                            <a:ext cx="167" cy="5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9" name="AutoShape 3196"/>
                        <wps:cNvCnPr>
                          <a:cxnSpLocks noChangeShapeType="1"/>
                        </wps:cNvCnPr>
                        <wps:spPr bwMode="auto">
                          <a:xfrm>
                            <a:off x="3732" y="6300"/>
                            <a:ext cx="466" cy="19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0" name="AutoShape 3197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4" y="7020"/>
                            <a:ext cx="174" cy="42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1" name="AutoShape 3198"/>
                        <wps:cNvCnPr>
                          <a:cxnSpLocks noChangeShapeType="1"/>
                        </wps:cNvCnPr>
                        <wps:spPr bwMode="auto">
                          <a:xfrm>
                            <a:off x="3248" y="7448"/>
                            <a:ext cx="592" cy="29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2" name="AutoShape 3199"/>
                        <wps:cNvCnPr>
                          <a:cxnSpLocks noChangeShapeType="1"/>
                        </wps:cNvCnPr>
                        <wps:spPr bwMode="auto">
                          <a:xfrm>
                            <a:off x="3460" y="6494"/>
                            <a:ext cx="607" cy="95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3" name="AutoShape 3200"/>
                        <wps:cNvCnPr>
                          <a:cxnSpLocks noChangeShapeType="1"/>
                        </wps:cNvCnPr>
                        <wps:spPr bwMode="auto">
                          <a:xfrm flipV="1">
                            <a:off x="3248" y="6864"/>
                            <a:ext cx="950" cy="37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74" name="AutoShape 3201"/>
                        <wps:cNvCnPr>
                          <a:cxnSpLocks noChangeShapeType="1"/>
                        </wps:cNvCnPr>
                        <wps:spPr bwMode="auto">
                          <a:xfrm flipV="1">
                            <a:off x="4787" y="5671"/>
                            <a:ext cx="720" cy="45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188" o:spid="_x0000_s1520" style="width:200.05pt;height:158.8pt;mso-position-horizontal-relative:char;mso-position-vertical-relative:line" coordorigin="2266,5225" coordsize="4001,31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">
                <v:shape id="AutoShape 3189" o:spid="_x0000_s1521" type="#_x0000_t120" style="position:absolute;left:2266;top:5671;width:2891;height:273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AgXsQA&#10;AADdAAAADwAAAGRycy9kb3ducmV2LnhtbESPQWvCQBSE74L/YXlCb7oxYpXoKlpaCL0Uo+D1kX0m&#10;wd23Ibs18d93C4Ueh5n5htnuB2vEgzrfOFYwnyUgiEunG64UXM4f0zUIH5A1Gsek4Eke9rvxaIuZ&#10;dj2f6FGESkQI+wwV1CG0mZS+rMmin7mWOHo311kMUXaV1B32EW6NTJPkVVpsOC7U2NJbTeW9+LYK&#10;Qv40n01vvuzq/XDtF8dlztQq9TIZDhsQgYbwH/5r51rBIk2X8PsmPgG5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6gIF7EAAAA3QAAAA8AAAAAAAAAAAAAAAAAmAIAAGRycy9k&#10;b3ducmV2LnhtbFBLBQYAAAAABAAEAPUAAACJ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</w:txbxContent>
                  </v:textbox>
                </v:shape>
                <v:shape id="AutoShape 3190" o:spid="_x0000_s1522" type="#_x0000_t120" style="position:absolute;left:2946;top:5774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K+KcUA&#10;AADdAAAADwAAAGRycy9kb3ducmV2LnhtbESPQWvCQBSE70L/w/IKvemmEW1J3QQrLQQvYlro9ZF9&#10;TUJ334bsauK/7wqCx2FmvmE2xWSNONPgO8cKnhcJCOLa6Y4bBd9fn/NXED4gazSOScGFPBT5w2yD&#10;mXYjH+lchUZECPsMFbQh9JmUvm7Jol+4njh6v26wGKIcGqkHHCPcGpkmyVpa7DgutNjTrqX6rzpZ&#10;BaG8mH03moN9+dj+jMv3VcnUK/X0OG3fQASawj18a5dawTJN13B9E5+Az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cr4p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1</w:t>
                        </w:r>
                        <w:proofErr w:type="gramEnd"/>
                      </w:p>
                    </w:txbxContent>
                  </v:textbox>
                </v:shape>
                <v:shape id="Text Box 3191" o:spid="_x0000_s1523" type="#_x0000_t202" style="position:absolute;left:5157;top:5225;width:1110;height:5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BLdsUA&#10;AADdAAAADwAAAGRycy9kb3ducmV2LnhtbESPQWvCQBSE74L/YXlCb3XXtNoaXUUshZ4sja3g7ZF9&#10;JsHs25DdmvTfu0LB4zAz3zDLdW9rcaHWV441TMYKBHHuTMWFhu/9++MrCB+QDdaOScMfeVivhoMl&#10;psZ1/EWXLBQiQtinqKEMoUml9HlJFv3YNcTRO7nWYoiyLaRpsYtwW8tEqZm0WHFcKLGhbUn5Ofu1&#10;Gn52p+PhWX0Wb3badK5Xku1cav0w6jcLEIH6cA//tz+MhqckeYHbm/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Et2xQAAAN0AAAAPAAAAAAAAAAAAAAAAAJgCAABkcnMv&#10;ZG93bnJldi54bWxQSwUGAAAAAAQABAD1AAAAigMAAAAA&#10;" filled="f" stroked="f">
                  <v:textbox>
                    <w:txbxContent>
                      <w:p w:rsidR="00510565" w:rsidRDefault="00510565" w:rsidP="00B05784">
                        <w:r>
                          <w:t>выход</w:t>
                        </w:r>
                      </w:p>
                    </w:txbxContent>
                  </v:textbox>
                </v:shape>
                <v:shape id="AutoShape 3192" o:spid="_x0000_s1524" type="#_x0000_t120" style="position:absolute;left:4198;top:630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GPwMEA&#10;AADdAAAADwAAAGRycy9kb3ducmV2LnhtbERPy4rCMBTdC/5DuII7Ta04SjWKDg6U2Qw+wO2lubbF&#10;5KY0GVv/frIQZnk4782ut0Y8qfW1YwWzaQKCuHC65lLB9fI1WYHwAVmjcUwKXuRhtx0ONphp1/GJ&#10;nudQihjCPkMFVQhNJqUvKrLop64hjtzdtRZDhG0pdYtdDLdGpknyIS3WHBsqbOizouJx/rUKQv4y&#10;33VnfuzyuL9188MiZ2qUGo/6/RpEoD78i9/uXCuYp2m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Chj8DBAAAA3QAAAA8AAAAAAAAAAAAAAAAAmAIAAGRycy9kb3du&#10;cmV2LnhtbFBLBQYAAAAABAAEAPUAAACG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2</w:t>
                        </w:r>
                        <w:proofErr w:type="gramEnd"/>
                      </w:p>
                    </w:txbxContent>
                  </v:textbox>
                </v:shape>
                <v:shape id="AutoShape 3193" o:spid="_x0000_s1525" type="#_x0000_t120" style="position:absolute;left:3840;top:744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0qW8QA&#10;AADdAAAADwAAAGRycy9kb3ducmV2LnhtbESPQWvCQBSE70L/w/KE3nRjpFqjq1hpIfQi2kKvj+wz&#10;Ce6+DdnVxH/vCgWPw8x8w6w2vTXiSq2vHSuYjBMQxIXTNZcKfn++Ru8gfEDWaByTght52KxfBivM&#10;tOv4QNdjKEWEsM9QQRVCk0npi4os+rFriKN3cq3FEGVbSt1iF+HWyDRJZtJizXGhwoZ2FRXn48Uq&#10;CPnNfNed2dv55/avm3685UyNUq/DfrsEEagPz/B/O9cKpmm6gMeb+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/tKlvEAAAA3QAAAA8AAAAAAAAAAAAAAAAAmAIAAGRycy9k&#10;b3ducmV2LnhtbFBLBQYAAAAABAAEAPUAAACJ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AutoShape 3194" o:spid="_x0000_s1526" type="#_x0000_t120" style="position:absolute;left:2438;top:7020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KwgMUA&#10;AADdAAAADwAAAGRycy9kb3ducmV2LnhtbESPQWvCQBSE70L/w/IKvekmhtqSuhFbLAQvYlro9ZF9&#10;TUJ334bsauK/7wqCx2FmvmHWm8kacabBd44VpIsEBHHtdMeNgu+vz/krCB+QNRrHpOBCHjbFw2yN&#10;uXYjH+lchUZECPscFbQh9LmUvm7Jol+4njh6v26wGKIcGqkHHCPcGrlMkpW02HFcaLGnj5bqv+pk&#10;FYTyYvbdaA72Zbf9GbP355KpV+rpcdq+gQg0hXv41i61gmyZpXB9E5+AL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QrCA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4</w:t>
                        </w:r>
                        <w:proofErr w:type="gramEnd"/>
                      </w:p>
                    </w:txbxContent>
                  </v:textbox>
                </v:shape>
                <v:shape id="AutoShape 3195" o:spid="_x0000_s1527" type="#_x0000_t32" style="position:absolute;left:2947;top:6494;width:167;height:526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JtIMQAAADdAAAADwAAAGRycy9kb3ducmV2LnhtbERPy2rCQBTdF/oPwy24q5OKRkmdhFJU&#10;7KbgC13eZm6TYOZOmBlj+vedRaHLw3kvi8G0oifnG8sKXsYJCOLS6oYrBcfD+nkBwgdkja1lUvBD&#10;Hor88WGJmbZ33lG/D5WIIewzVFCH0GVS+rImg35sO+LIfVtnMEToKqkd3mO4aeUkSVJpsOHYUGNH&#10;7zWV1/3NKPjYbBa9bD+v5/UsXTn62jbl6aLU6Gl4ewURaAj/4j/3ViuYztM4N76JT0D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fcm0gxAAAAN0AAAAPAAAAAAAAAAAA&#10;AAAAAKECAABkcnMvZG93bnJldi54bWxQSwUGAAAAAAQABAD5AAAAkgMAAAAA&#10;">
                  <v:stroke startarrow="block" endarrow="block"/>
                </v:shape>
                <v:shape id="AutoShape 3196" o:spid="_x0000_s1528" type="#_x0000_t32" style="position:absolute;left:3732;top:6300;width:466;height:19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gT6Q8YAAADdAAAADwAAAGRycy9kb3ducmV2LnhtbESPQWvCQBSE74L/YXlCb7qxqNXoKqVY&#10;FIqK0dwf2WcSmn0bsltN/fWuUOhxmJlvmMWqNZW4UuNKywqGgwgEcWZ1ybmC8+mzPwXhPLLGyjIp&#10;+CUHq2W3s8BY2xsf6Zr4XAQIuxgVFN7XsZQuK8igG9iaOHgX2xj0QTa51A3eAtxU8jWKJtJgyWGh&#10;wJo+Csq+kx+j4L7b0GmHl/thnaT7r/FmON6nqVIvvfZ9DsJT6//Df+2tVjB6m8zg+SY8Abl8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YE+kPGAAAA3QAAAA8AAAAAAAAA&#10;AAAAAAAAoQIAAGRycy9kb3ducmV2LnhtbFBLBQYAAAAABAAEAPkAAACUAwAAAAA=&#10;">
                  <v:stroke startarrow="block" endarrow="block"/>
                </v:shape>
                <v:shape id="AutoShape 3197" o:spid="_x0000_s1529" type="#_x0000_t32" style="position:absolute;left:4444;top:7020;width:174;height:42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N33+8QAAADdAAAADwAAAGRycy9kb3ducmV2LnhtbERPz2vCMBS+D/Y/hDfYbaaTTaU2lSFT&#10;9DKwKnp8a97aYvNSkqx2/705DDx+fL+zxWBa0ZPzjWUFr6MEBHFpdcOVgsN+9TID4QOyxtYyKfgj&#10;D4v88SHDVNsr76gvQiViCPsUFdQhdKmUvqzJoB/ZjjhyP9YZDBG6SmqH1xhuWjlOkok02HBsqLGj&#10;ZU3lpfg1Crbr9ayX7dfltHqffDr63jTl8azU89PwMQcRaAh38b97oxW8Tadxf3wTn4DMb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3ff7xAAAAN0AAAAPAAAAAAAAAAAA&#10;AAAAAKECAABkcnMvZG93bnJldi54bWxQSwUGAAAAAAQABAD5AAAAkgMAAAAA&#10;">
                  <v:stroke startarrow="block" endarrow="block"/>
                </v:shape>
                <v:shape id="AutoShape 3198" o:spid="_x0000_s1530" type="#_x0000_t32" style="position:absolute;left:3248;top:7448;width:592;height:29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atgmMYAAADdAAAADwAAAGRycy9kb3ducmV2LnhtbESPQWvCQBSE70L/w/IK3nSTolVSVxGp&#10;WBAtjeb+yD6T0OzbkF019dd3BcHjMDPfMLNFZ2pxodZVlhXEwwgEcW51xYWC42E9mIJwHlljbZkU&#10;/JGDxfylN8NE2yv/0CX1hQgQdgkqKL1vEildXpJBN7QNcfBOtjXog2wLqVu8Brip5VsUvUuDFYeF&#10;EhtalZT/pmej4Lbb0GGHp9v3Z5rtt+NNPN5nmVL91275AcJT55/hR/tLKxhNJjHc34QnIOf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2rYJjGAAAA3QAAAA8AAAAAAAAA&#10;AAAAAAAAoQIAAGRycy9kb3ducmV2LnhtbFBLBQYAAAAABAAEAPkAAACUAwAAAAA=&#10;">
                  <v:stroke startarrow="block" endarrow="block"/>
                </v:shape>
                <v:shape id="AutoShape 3199" o:spid="_x0000_s1531" type="#_x0000_t32" style="position:absolute;left:3460;top:6494;width:607;height:95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Xn+78YAAADdAAAADwAAAGRycy9kb3ducmV2LnhtbESPQWvCQBSE74L/YXmF3nSjaC3RVUSU&#10;FIpKo7k/ss8kNPs2ZLea+uu7BcHjMDPfMItVZ2pxpdZVlhWMhhEI4tzqigsF59Nu8A7CeWSNtWVS&#10;8EsOVst+b4Gxtjf+omvqCxEg7GJUUHrfxFK6vCSDbmgb4uBdbGvQB9kWUrd4C3BTy3EUvUmDFYeF&#10;EhvalJR/pz9GwX2f0GmPl/txm2aHz2kymh6yTKnXl249B+Gp88/wo/2hFUxmszH8vwlPQC7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15/u/GAAAA3QAAAA8AAAAAAAAA&#10;AAAAAAAAoQIAAGRycy9kb3ducmV2LnhtbFBLBQYAAAAABAAEAPkAAACUAwAAAAA=&#10;">
                  <v:stroke startarrow="block" endarrow="block"/>
                </v:shape>
                <v:shape id="AutoShape 3200" o:spid="_x0000_s1532" type="#_x0000_t32" style="position:absolute;left:3248;top:6864;width:950;height:37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A9pjMYAAADdAAAADwAAAGRycy9kb3ducmV2LnhtbESPT2sCMRTE70K/Q3gFb5q1/mVrlCIq&#10;einUtrTH181zd3HzsiRxXb+9EYQeh5n5DTNftqYSDTlfWlYw6CcgiDOrS84VfH1uejMQPiBrrCyT&#10;git5WC6eOnNMtb3wBzWHkIsIYZ+igiKEOpXSZwUZ9H1bE0fvaJ3BEKXLpXZ4iXBTyZckmUiDJceF&#10;AmtaFZSdDmejYL/dzhpZvZ9+NuPJ2tHfrsy+f5XqPrdvryACteE//GjvtILRdDqE+5v4BOTiB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QPaYzGAAAA3QAAAA8AAAAAAAAA&#10;AAAAAAAAoQIAAGRycy9kb3ducmV2LnhtbFBLBQYAAAAABAAEAPkAAACUAwAAAAA=&#10;">
                  <v:stroke startarrow="block" endarrow="block"/>
                </v:shape>
                <v:shape id="AutoShape 3201" o:spid="_x0000_s1533" type="#_x0000_t32" style="position:absolute;left:4787;top:5671;width:720;height:45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O648QAAADdAAAADwAAAGRycy9kb3ducmV2LnhtbESPQWsCMRSE70L/Q3iF3jTbolVWo7SC&#10;IF6kKujxsXndDd28LJu4Wf99Iwgeh5n5hlmseluLjlpvHCt4H2UgiAunDZcKTsfNcAbCB2SNtWNS&#10;cCMPq+XLYIG5dpF/qDuEUiQI+xwVVCE0uZS+qMiiH7mGOHm/rrUYkmxLqVuMCW5r+ZFln9Ki4bRQ&#10;YUPrioq/w9UqMHFvuma7jt+788XrSOY2cUapt9f+aw4iUB+e4Ud7qxWMp9Mx3N+kJyC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8k7rjxAAAAN0AAAAPAAAAAAAAAAAA&#10;AAAAAKECAABkcnMvZG93bnJldi54bWxQSwUGAAAAAAQABAD5AAAAkgMAAAAA&#10;">
                  <v:stroke endarrow="block"/>
                </v:shape>
                <w10:anchorlock/>
              </v:group>
            </w:pict>
          </mc:Fallback>
        </mc:AlternateContent>
      </w:r>
    </w:p>
    <w:p w:rsidR="00B05784" w:rsidRPr="00B05784" w:rsidRDefault="00B05784" w:rsidP="00CF4B3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20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Атомарная модель взаимодействия предприятий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br/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малого и среднего бизнеса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4869180" cy="1057275"/>
                <wp:effectExtent l="0" t="7620" r="1905" b="11430"/>
                <wp:docPr id="3215" name="Group 3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69180" cy="1057275"/>
                          <a:chOff x="1522" y="12897"/>
                          <a:chExt cx="7668" cy="1665"/>
                        </a:xfrm>
                      </wpg:grpSpPr>
                      <wps:wsp>
                        <wps:cNvPr id="3216" name="AutoShape 3222"/>
                        <wps:cNvSpPr>
                          <a:spLocks noChangeArrowheads="1"/>
                        </wps:cNvSpPr>
                        <wps:spPr bwMode="auto">
                          <a:xfrm>
                            <a:off x="2822" y="12897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7" name="AutoShape 3223"/>
                        <wps:cNvSpPr>
                          <a:spLocks noChangeArrowheads="1"/>
                        </wps:cNvSpPr>
                        <wps:spPr bwMode="auto">
                          <a:xfrm>
                            <a:off x="5818" y="13350"/>
                            <a:ext cx="1062" cy="918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sz w:val="32"/>
                                  <w:szCs w:val="32"/>
                                </w:rPr>
                                <w:t>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8" name="AutoShape 3224"/>
                        <wps:cNvCnPr>
                          <a:cxnSpLocks noChangeShapeType="1"/>
                        </wps:cNvCnPr>
                        <wps:spPr bwMode="auto">
                          <a:xfrm>
                            <a:off x="4652" y="13842"/>
                            <a:ext cx="116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9" name="AutoShape 3225"/>
                        <wps:cNvCnPr>
                          <a:cxnSpLocks noChangeShapeType="1"/>
                        </wps:cNvCnPr>
                        <wps:spPr bwMode="auto">
                          <a:xfrm>
                            <a:off x="6880" y="13842"/>
                            <a:ext cx="116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0" name="AutoShape 3226"/>
                        <wps:cNvCnPr>
                          <a:cxnSpLocks noChangeShapeType="1"/>
                        </wps:cNvCnPr>
                        <wps:spPr bwMode="auto">
                          <a:xfrm>
                            <a:off x="1634" y="13842"/>
                            <a:ext cx="1166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1" name="Text Box 3227"/>
                        <wps:cNvSpPr txBox="1">
                          <a:spLocks noChangeArrowheads="1"/>
                        </wps:cNvSpPr>
                        <wps:spPr bwMode="auto">
                          <a:xfrm>
                            <a:off x="4524" y="13095"/>
                            <a:ext cx="2183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8B20AD" w:rsidRDefault="00510565" w:rsidP="00B05784">
                              <w:r w:rsidRPr="008B20AD">
                                <w:t>Выход/вход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2" name="Text Box 3228"/>
                        <wps:cNvSpPr txBox="1">
                          <a:spLocks noChangeArrowheads="1"/>
                        </wps:cNvSpPr>
                        <wps:spPr bwMode="auto">
                          <a:xfrm>
                            <a:off x="7007" y="13095"/>
                            <a:ext cx="2183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8B20AD" w:rsidRDefault="00510565" w:rsidP="00B05784">
                              <w:r w:rsidRPr="008B20AD">
                                <w:t>Выход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23" name="Text Box 3229"/>
                        <wps:cNvSpPr txBox="1">
                          <a:spLocks noChangeArrowheads="1"/>
                        </wps:cNvSpPr>
                        <wps:spPr bwMode="auto">
                          <a:xfrm>
                            <a:off x="1522" y="13095"/>
                            <a:ext cx="2183" cy="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8B20AD" w:rsidRDefault="00510565" w:rsidP="00B05784">
                              <w:r w:rsidRPr="008B20AD">
                                <w:t>Вход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3221" o:spid="_x0000_s1534" style="width:383.4pt;height:83.25pt;mso-position-horizontal-relative:char;mso-position-vertical-relative:line" coordorigin="1522,12897" coordsize="7668,1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">
                <v:shape id="AutoShape 3222" o:spid="_x0000_s1535" type="#_x0000_t120" style="position:absolute;left:2822;top:12897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50lMUA&#10;AADdAAAADwAAAGRycy9kb3ducmV2LnhtbESPzWrDMBCE74W+g9hCb42cmLrBiRLS0ILJpTQJ5LpY&#10;G9tUWhlL8c/bV4VAj8PMfMOst6M1oqfON44VzGcJCOLS6YYrBefT58sShA/IGo1jUjCRh+3m8WGN&#10;uXYDf1N/DJWIEPY5KqhDaHMpfVmTRT9zLXH0rq6zGKLsKqk7HCLcGrlIkkxabDgu1NjSvqby53iz&#10;CkIxmUMzmC/79rG7DOn7a8HUKvX8NO5WIAKN4T98bxdaQbqYZ/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HnSU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</w:p>
                    </w:txbxContent>
                  </v:textbox>
                </v:shape>
                <v:shape id="AutoShape 3223" o:spid="_x0000_s1536" type="#_x0000_t120" style="position:absolute;left:5818;top:13350;width:1062;height: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LRD8UA&#10;AADdAAAADwAAAGRycy9kb3ducmV2LnhtbESPQWvCQBSE74L/YXlCb7oxoUZSV1FpIfQiTYVeH9nX&#10;JHT3bchuTfz33UKhx2FmvmF2h8kacaPBd44VrFcJCOLa6Y4bBdf3l+UWhA/IGo1jUnAnD4f9fLbD&#10;QruR3+hWhUZECPsCFbQh9IWUvm7Jol+5njh6n26wGKIcGqkHHCPcGpkmyUZa7DgutNjTuaX6q/q2&#10;CkJ5N6/daC42fz5+jNnpsWTqlXpYTMcnEIGm8B/+a5daQZauc/h9E5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UtEPxQAAAN0AAAAPAAAAAAAAAAAAAAAAAJgCAABkcnMv&#10;ZG93bnJldi54bWxQSwUGAAAAAAQABAD1AAAAigMAAAAA&#10;">
                  <v:textbox>
                    <w:txbxContent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sz w:val="32"/>
                            <w:szCs w:val="32"/>
                          </w:rPr>
                          <w:t>м</w:t>
                        </w:r>
                      </w:p>
                    </w:txbxContent>
                  </v:textbox>
                </v:shape>
                <v:shape id="AutoShape 3224" o:spid="_x0000_s1537" type="#_x0000_t32" style="position:absolute;left:4652;top:13842;width:116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AsEM8MAAADdAAAADwAAAGRycy9kb3ducmV2LnhtbERPz2vCMBS+D/wfwhO8zbQKY61GEcEx&#10;HDtMR9Hbo3m2xealJFGrf705DHb8+H7Pl71pxZWcbywrSMcJCOLS6oYrBb/7zes7CB+QNbaWScGd&#10;PCwXg5c55tre+Ieuu1CJGMI+RwV1CF0upS9rMujHtiOO3Mk6gyFCV0nt8BbDTSsnSfImDTYcG2rs&#10;aF1Ted5djILDV3Yp7sU3bYs02x7RGf/Yfyg1GvarGYhAffgX/7k/tYLpJI1z45v4BOTiC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LBDPDAAAA3QAAAA8AAAAAAAAAAAAA&#10;AAAAoQIAAGRycy9kb3ducmV2LnhtbFBLBQYAAAAABAAEAPkAAACRAwAAAAA=&#10;">
                  <v:stroke endarrow="block"/>
                </v:shape>
                <v:shape id="AutoShape 3225" o:spid="_x0000_s1538" type="#_x0000_t32" style="position:absolute;left:6880;top:13842;width:116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ehqMYAAADdAAAADwAAAGRycy9kb3ducmV2LnhtbESPQWvCQBSE74X+h+UVvNVNFKSJrlIE&#10;S1F6qErQ2yP7TEKzb8PuqrG/vlsQPA4z8w0zW/SmFRdyvrGsIB0mIIhLqxuuFOx3q9c3ED4ga2wt&#10;k4IbeVjMn59mmGt75W+6bEMlIoR9jgrqELpcSl/WZNAPbUccvZN1BkOUrpLa4TXCTStHSTKRBhuO&#10;CzV2tKyp/NmejYLDJjsXt+KL1kWarY/ojP/dfSg1eOnfpyAC9eERvrc/tYLxKM3g/018AnL+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HoajGAAAA3QAAAA8AAAAAAAAA&#10;AAAAAAAAoQIAAGRycy9kb3ducmV2LnhtbFBLBQYAAAAABAAEAPkAAACUAwAAAAA=&#10;">
                  <v:stroke endarrow="block"/>
                </v:shape>
                <v:shape id="AutoShape 3226" o:spid="_x0000_s1539" type="#_x0000_t32" style="position:absolute;left:1634;top:13842;width:1166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BHCiMQAAADdAAAADwAAAGRycy9kb3ducmV2LnhtbERPy2rCQBTdC/2H4Ra604kpFBMdRQoV&#10;sXThg9DuLplrEszcCTOjRr/eWRRcHs57tuhNKy7kfGNZwXiUgCAurW64UnDYfw0nIHxA1thaJgU3&#10;8rCYvwxmmGt75S1ddqESMYR9jgrqELpcSl/WZNCPbEccuaN1BkOErpLa4TWGm1amSfIhDTYcG2rs&#10;6LOm8rQ7GwW/39m5uBU/tCnG2eYPnfH3/Uqpt9d+OQURqA9P8b97rRW8p2ncH9/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EcKIxAAAAN0AAAAPAAAAAAAAAAAA&#10;AAAAAKECAABkcnMvZG93bnJldi54bWxQSwUGAAAAAAQABAD5AAAAkgMAAAAA&#10;">
                  <v:stroke endarrow="block"/>
                </v:shape>
                <v:shape id="Text Box 3227" o:spid="_x0000_s1540" type="#_x0000_t202" style="position:absolute;left:4524;top:13095;width:2183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V2mcUA&#10;AADdAAAADwAAAGRycy9kb3ducmV2LnhtbESPW2sCMRSE3wv+h3AKfauJW5V23SjSIvikaC/g22Fz&#10;9kI3J8smuuu/N0Khj8PMfMNkq8E24kKdrx1rmIwVCOLcmZpLDV+fm+dXED4gG2wck4YreVgtRw8Z&#10;psb1fKDLMZQiQtinqKEKoU2l9HlFFv3YtcTRK1xnMUTZldJ02Ee4bWSi1FxarDkuVNjSe0X57/Fs&#10;NXzvitPPVO3LDztrezcoyfZNav30OKwXIAIN4T/8194aDS9JMoH7m/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pXaZxQAAAN0AAAAPAAAAAAAAAAAAAAAAAJgCAABkcnMv&#10;ZG93bnJldi54bWxQSwUGAAAAAAQABAD1AAAAigMAAAAA&#10;" filled="f" stroked="f">
                  <v:textbox>
                    <w:txbxContent>
                      <w:p w:rsidR="00510565" w:rsidRPr="008B20AD" w:rsidRDefault="00510565" w:rsidP="00B05784">
                        <w:r w:rsidRPr="008B20AD">
                          <w:t>Выход/вход</w:t>
                        </w:r>
                      </w:p>
                    </w:txbxContent>
                  </v:textbox>
                </v:shape>
                <v:shape id="Text Box 3228" o:spid="_x0000_s1541" type="#_x0000_t202" style="position:absolute;left:7007;top:13095;width:2183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fo7sQA&#10;AADdAAAADwAAAGRycy9kb3ducmV2LnhtbESPT2vCQBTE74LfYXlCb7pr2opGVxGl0FOLf8HbI/tM&#10;gtm3Ibs16bfvFgSPw8z8hlmsOluJOzW+dKxhPFIgiDNnSs41HA8fwykIH5ANVo5Jwy95WC37vQWm&#10;xrW8o/s+5CJC2KeooQihTqX0WUEW/cjVxNG7usZiiLLJpWmwjXBbyUSpibRYclwosKZNQdlt/2M1&#10;nL6ul/Ob+s639r1uXack25nU+mXQrecgAnXhGX60P42G1yRJ4P9NfAJy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h36O7EAAAA3QAAAA8AAAAAAAAAAAAAAAAAmAIAAGRycy9k&#10;b3ducmV2LnhtbFBLBQYAAAAABAAEAPUAAACJAwAAAAA=&#10;" filled="f" stroked="f">
                  <v:textbox>
                    <w:txbxContent>
                      <w:p w:rsidR="00510565" w:rsidRPr="008B20AD" w:rsidRDefault="00510565" w:rsidP="00B05784">
                        <w:r w:rsidRPr="008B20AD">
                          <w:t>Выход</w:t>
                        </w:r>
                      </w:p>
                    </w:txbxContent>
                  </v:textbox>
                </v:shape>
                <v:shape id="Text Box 3229" o:spid="_x0000_s1542" type="#_x0000_t202" style="position:absolute;left:1522;top:13095;width:2183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tNdcUA&#10;AADdAAAADwAAAGRycy9kb3ducmV2LnhtbESPW2sCMRSE3wX/QziCbzXpWqVdN0qpCH2qaC/g22Fz&#10;9kI3J8smuuu/N4WCj8PMfMNkm8E24kKdrx1reJwpEMS5MzWXGr4+dw/PIHxANtg4Jg1X8rBZj0cZ&#10;psb1fKDLMZQiQtinqKEKoU2l9HlFFv3MtcTRK1xnMUTZldJ02Ee4bWSi1FJarDkuVNjSW0X57/Fs&#10;NXx/FKefJ7Uvt3bR9m5Qku2L1Ho6GV5XIAIN4R7+b78bDfMkmcPfm/g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O011xQAAAN0AAAAPAAAAAAAAAAAAAAAAAJgCAABkcnMv&#10;ZG93bnJldi54bWxQSwUGAAAAAAQABAD1AAAAigMAAAAA&#10;" filled="f" stroked="f">
                  <v:textbox>
                    <w:txbxContent>
                      <w:p w:rsidR="00510565" w:rsidRPr="008B20AD" w:rsidRDefault="00510565" w:rsidP="00B05784">
                        <w:r w:rsidRPr="008B20AD">
                          <w:t>Вход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05784" w:rsidRPr="00B05784" w:rsidRDefault="00B05784" w:rsidP="00CF4B35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21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Дипольная модель взаимодействия предприятий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br/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малого и среднего бизнеса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mc:AlternateContent>
          <mc:Choice Requires="wpg">
            <w:drawing>
              <wp:inline distT="0" distB="0" distL="0" distR="0">
                <wp:extent cx="2745740" cy="2611120"/>
                <wp:effectExtent l="5715" t="5080" r="10795" b="12700"/>
                <wp:docPr id="4764" name="Group 3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45740" cy="2611120"/>
                          <a:chOff x="2137" y="10473"/>
                          <a:chExt cx="4324" cy="4112"/>
                        </a:xfrm>
                      </wpg:grpSpPr>
                      <wps:wsp>
                        <wps:cNvPr id="4765" name="AutoShape 3203"/>
                        <wps:cNvSpPr>
                          <a:spLocks noChangeArrowheads="1"/>
                        </wps:cNvSpPr>
                        <wps:spPr bwMode="auto">
                          <a:xfrm>
                            <a:off x="3327" y="11909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4766" name="Group 3204"/>
                        <wpg:cNvGrpSpPr>
                          <a:grpSpLocks/>
                        </wpg:cNvGrpSpPr>
                        <wpg:grpSpPr bwMode="auto">
                          <a:xfrm>
                            <a:off x="2137" y="10473"/>
                            <a:ext cx="4324" cy="4112"/>
                            <a:chOff x="2137" y="10473"/>
                            <a:chExt cx="4324" cy="4112"/>
                          </a:xfrm>
                        </wpg:grpSpPr>
                        <wps:wsp>
                          <wps:cNvPr id="4767" name="AutoShape 3205"/>
                          <wps:cNvSpPr>
                            <a:spLocks noChangeArrowheads="1"/>
                          </wps:cNvSpPr>
                          <wps:spPr bwMode="auto">
                            <a:xfrm>
                              <a:off x="5651" y="11508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2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0" name="AutoShape 3206"/>
                          <wps:cNvSpPr>
                            <a:spLocks noChangeArrowheads="1"/>
                          </wps:cNvSpPr>
                          <wps:spPr bwMode="auto">
                            <a:xfrm>
                              <a:off x="4841" y="13865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1" name="AutoShape 3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3977" y="10473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1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2" name="AutoShape 3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2137" y="11508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r>
                                  <w:rPr>
                                    <w:vertAlign w:val="subscript"/>
                                  </w:rPr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3" name="AutoShape 3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6" y="13574"/>
                              <a:ext cx="810" cy="72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10565" w:rsidRDefault="00510565" w:rsidP="00B05784">
                                <w:pPr>
                                  <w:jc w:val="center"/>
                                </w:pPr>
                                <w:r>
                                  <w:t>М</w:t>
                                </w:r>
                                <w:proofErr w:type="gramStart"/>
                                <w:r>
                                  <w:rPr>
                                    <w:vertAlign w:val="subscript"/>
                                  </w:rPr>
                                  <w:t>4</w:t>
                                </w:r>
                                <w:proofErr w:type="gramEnd"/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04" name="AutoShape 32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438" y="12228"/>
                              <a:ext cx="150" cy="1346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5" name="AutoShape 32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47" y="11719"/>
                              <a:ext cx="2704" cy="7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6" name="AutoShape 32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507" y="12228"/>
                              <a:ext cx="428" cy="163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7" name="AutoShape 32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6" y="13995"/>
                              <a:ext cx="1765" cy="19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8" name="AutoShape 32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47" y="13217"/>
                              <a:ext cx="513" cy="35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09" name="AutoShape 32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24" y="11057"/>
                              <a:ext cx="1253" cy="251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0" name="AutoShape 32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841" y="11057"/>
                              <a:ext cx="810" cy="45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1" name="AutoShape 32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22" y="10901"/>
                              <a:ext cx="1018" cy="6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2" name="AutoShape 32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822" y="12127"/>
                              <a:ext cx="505" cy="312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3" name="AutoShape 32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008" y="12030"/>
                              <a:ext cx="643" cy="198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14" name="AutoShape 32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87" y="13431"/>
                              <a:ext cx="221" cy="43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3202" o:spid="_x0000_s1543" style="width:216.2pt;height:205.6pt;mso-position-horizontal-relative:char;mso-position-vertical-relative:line" coordorigin="2137,10473" coordsize="4324,41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">
                <v:shape id="AutoShape 3203" o:spid="_x0000_s1544" type="#_x0000_t120" style="position:absolute;left:3327;top:11909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s7gcUA&#10;AADdAAAADwAAAGRycy9kb3ducmV2LnhtbESPW4vCMBSE3xf8D+EI+7amuuuFahSVXSj7Il7A10Nz&#10;bIvJSWmirf9+Iwj7OMzMN8xi1Vkj7tT4yrGC4SABQZw7XXGh4HT8+ZiB8AFZo3FMCh7kYbXsvS0w&#10;1a7lPd0PoRARwj5FBWUIdSqlz0uy6AeuJo7exTUWQ5RNIXWDbYRbI0dJMpEWK44LJda0LSm/Hm5W&#10;Qcge5rdqzc5Ov9fn9nMzzphqpd773XoOIlAX/sOvdqYVfE0nY3i+i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qzuB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</w:p>
                    </w:txbxContent>
                  </v:textbox>
                </v:shape>
                <v:group id="Group 3204" o:spid="_x0000_s1545" style="position:absolute;left:2137;top:10473;width:4324;height:4112" coordorigin="2137,10473" coordsize="4324,41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T7es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3j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9Pt6xgAAAN0A&#10;AAAPAAAAAAAAAAAAAAAAAKoCAABkcnMvZG93bnJldi54bWxQSwUGAAAAAAQABAD6AAAAnQMAAAAA&#10;">
                  <v:shape id="AutoShape 3205" o:spid="_x0000_s1546" type="#_x0000_t120" style="position:absolute;left:5651;top:1150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UAbcUA&#10;AADdAAAADwAAAGRycy9kb3ducmV2LnhtbESPQWvCQBSE74X+h+UJvdWNrTUS3QRbKgQvUit4fWSf&#10;SXD3bchuTfz33YLQ4zAz3zDrYrRGXKn3rWMFs2kCgrhyuuVawfF7+7wE4QOyRuOYFNzIQ5E/Pqwx&#10;027gL7oeQi0ihH2GCpoQukxKXzVk0U9dRxy9s+sthij7Wuoehwi3Rr4kyUJabDkuNNjRR0PV5fBj&#10;FYTyZnbtYPY2/dychtf3t5KpU+ppMm5WIAKN4T98b5dawTxdpPD3Jj4Bmf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NQBt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2</w:t>
                          </w:r>
                          <w:proofErr w:type="gramEnd"/>
                        </w:p>
                      </w:txbxContent>
                    </v:textbox>
                  </v:shape>
                  <v:shape id="AutoShape 3206" o:spid="_x0000_s1547" type="#_x0000_t120" style="position:absolute;left:4841;top:13865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LfpsMA&#10;AADdAAAADwAAAGRycy9kb3ducmV2LnhtbESPT4vCMBTE7wt+h/AEb2vqyqpUo+iiULyIf8Dro3m2&#10;xeSlNNHWb78RFvY4zMxvmMWqs0Y8qfGVYwWjYQKCOHe64kLB5bz7nIHwAVmjcUwKXuRhtex9LDDV&#10;ruUjPU+hEBHCPkUFZQh1KqXPS7Loh64mjt7NNRZDlE0hdYNthFsjv5JkIi1WHBdKrOmnpPx+elgF&#10;IXuZfdWag51u19d2vPnOmGqlBv1uPQcRqAv/4b92phWMIxLeb+IT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LfpsMAAADdAAAADwAAAAAAAAAAAAAAAACYAgAAZHJzL2Rv&#10;d25yZXYueG1sUEsFBgAAAAAEAAQA9QAAAIgDAAAAAA==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r>
                            <w:rPr>
                              <w:vertAlign w:val="subscript"/>
                            </w:rPr>
                            <w:t>3</w:t>
                          </w:r>
                        </w:p>
                      </w:txbxContent>
                    </v:textbox>
                  </v:shape>
                  <v:shape id="AutoShape 3207" o:spid="_x0000_s1548" type="#_x0000_t120" style="position:absolute;left:3977;top:10473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56PcUA&#10;AADdAAAADwAAAGRycy9kb3ducmV2LnhtbESPQWvCQBSE7wX/w/IEb82uirVEV7GlQuilGAteH9nX&#10;JHT3bchuTfz3bqHQ4zAz3zDb/eisuFIfWs8a5pkCQVx503Kt4fN8fHwGESKyQeuZNNwowH43edhi&#10;bvzAJ7qWsRYJwiFHDU2MXS5lqBpyGDLfESfvy/cOY5J9LU2PQ4I7KxdKPUmHLaeFBjt6baj6Ln+c&#10;hljc7Hs72A+3fjtchuXLqmDqtJ5Nx8MGRKQx/of/2oXRsFyoOfy+SU9A7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Lno9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1</w:t>
                          </w:r>
                          <w:proofErr w:type="gramEnd"/>
                        </w:p>
                      </w:txbxContent>
                    </v:textbox>
                  </v:shape>
                  <v:shape id="AutoShape 3208" o:spid="_x0000_s1549" type="#_x0000_t120" style="position:absolute;left:2137;top:1150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zkSsUA&#10;AADdAAAADwAAAGRycy9kb3ducmV2LnhtbESPzWrDMBCE74W+g9hCb41chzTBiWzSkoLppeQHcl2s&#10;jW0qrYylxM7bR4VAjsPMfMOsitEacaHet44VvE8SEMSV0y3XCg7777cFCB+QNRrHpOBKHor8+WmF&#10;mXYDb+myC7WIEPYZKmhC6DIpfdWQRT9xHXH0Tq63GKLsa6l7HCLcGpkmyYe02HJcaLCjr4aqv93Z&#10;Kgjl1fy0g/m18836OEw/ZyVTp9Try7heggg0hkf43i61gmmapPD/Jj4Bm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/ORK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r>
                            <w:rPr>
                              <w:vertAlign w:val="subscript"/>
                            </w:rPr>
                            <w:t>5</w:t>
                          </w:r>
                        </w:p>
                      </w:txbxContent>
                    </v:textbox>
                  </v:shape>
                  <v:shape id="AutoShape 3209" o:spid="_x0000_s1550" type="#_x0000_t120" style="position:absolute;left:2266;top:13574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BB0cUA&#10;AADdAAAADwAAAGRycy9kb3ducmV2LnhtbESPQWvCQBSE70L/w/IK3nRTQ6tEN8GWCqGXYhS8PrLP&#10;JHT3bchuTfz33UKhx2FmvmF2xWSNuNHgO8cKnpYJCOLa6Y4bBefTYbEB4QOyRuOYFNzJQ5E/zHaY&#10;aTfykW5VaESEsM9QQRtCn0np65Ys+qXriaN3dYPFEOXQSD3gGOHWyFWSvEiLHceFFnt6a6n+qr6t&#10;glDezUc3mk+7ft9fxvT1uWTqlZo/TvstiEBT+A//tUutIF0lKfy+iU9A5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sEHRxQAAAN0AAAAPAAAAAAAAAAAAAAAAAJgCAABkcnMv&#10;ZG93bnJldi54bWxQSwUGAAAAAAQABAD1AAAAigMAAAAA&#10;">
                    <v:textbox>
                      <w:txbxContent>
                        <w:p w:rsidR="00510565" w:rsidRDefault="00510565" w:rsidP="00B05784">
                          <w:pPr>
                            <w:jc w:val="center"/>
                          </w:pPr>
                          <w:r>
                            <w:t>М</w:t>
                          </w:r>
                          <w:proofErr w:type="gramStart"/>
                          <w:r>
                            <w:rPr>
                              <w:vertAlign w:val="subscript"/>
                            </w:rPr>
                            <w:t>4</w:t>
                          </w:r>
                          <w:proofErr w:type="gramEnd"/>
                        </w:p>
                      </w:txbxContent>
                    </v:textbox>
                  </v:shape>
                  <v:shape id="AutoShape 3210" o:spid="_x0000_s1551" type="#_x0000_t32" style="position:absolute;left:2438;top:12228;width:150;height:134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sSYsUAAADdAAAADwAAAGRycy9kb3ducmV2LnhtbESPQWvCQBSE74L/YXmCN92oVUrqKiKK&#10;BdFibO6P7DMJzb4N2a2m/npXKHgcZuYbZr5sTSWu1LjSsoLRMAJBnFldcq7g+7wdvINwHlljZZkU&#10;/JGD5aLbmWOs7Y1PdE18LgKEXYwKCu/rWEqXFWTQDW1NHLyLbQz6IJtc6gZvAW4qOY6imTRYclgo&#10;sKZ1QdlP8msU3A87Oh/wcv/aJOlxP92Npsc0Varfa1cfIDy1/hX+b39qBZNx9AbPN+EJyM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rsSYsUAAADdAAAADwAAAAAAAAAA&#10;AAAAAAChAgAAZHJzL2Rvd25yZXYueG1sUEsFBgAAAAAEAAQA+QAAAJMDAAAAAA==&#10;">
                    <v:stroke startarrow="block" endarrow="block"/>
                  </v:shape>
                  <v:shape id="AutoShape 3211" o:spid="_x0000_s1552" type="#_x0000_t32" style="position:absolute;left:2947;top:11719;width:2704;height:7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82FAcUAAADdAAAADwAAAGRycy9kb3ducmV2LnhtbESPQWsCMRSE74L/ITyhN81qUWRrFBEV&#10;vQhVS3t8bp67i5uXJYnr9t83QsHjMDPfMLNFayrRkPOlZQXDQQKCOLO65FzB+bTpT0H4gKyxskwK&#10;fsnDYt7tzDDV9sGf1BxDLiKEfYoKihDqVEqfFWTQD2xNHL2rdQZDlC6X2uEjwk0lR0kykQZLjgsF&#10;1rQqKLsd70bBfrudNrI63L4348na0WVXZl8/Sr312uUHiEBteIX/2zut4H2UjOH5Jj4BOf8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82FAcUAAADdAAAADwAAAAAAAAAA&#10;AAAAAAChAgAAZHJzL2Rvd25yZXYueG1sUEsFBgAAAAAEAAQA+QAAAJMDAAAAAA==&#10;">
                    <v:stroke startarrow="block" endarrow="block"/>
                  </v:shape>
                  <v:shape id="AutoShape 3212" o:spid="_x0000_s1553" type="#_x0000_t32" style="position:absolute;left:5507;top:12228;width:428;height:1637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x8bdsYAAADdAAAADwAAAGRycy9kb3ducmV2LnhtbESPQWvCQBSE70L/w/IKvemmikGiayhF&#10;RS8FbYsen9nXJCT7NuxuY/rvuwWhx2FmvmFW+WBa0ZPztWUFz5MEBHFhdc2lgo/37XgBwgdkja1l&#10;UvBDHvL1w2iFmbY3PlJ/CqWIEPYZKqhC6DIpfVGRQT+xHXH0vqwzGKJ0pdQObxFuWjlNklQarDku&#10;VNjRa0VFc/o2Cg673aKX7Vtz3s7TjaPrvi4+L0o9PQ4vSxCBhvAfvrf3WsFsmqTw9yY+Abn+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sfG3bGAAAA3QAAAA8AAAAAAAAA&#10;AAAAAAAAoQIAAGRycy9kb3ducmV2LnhtbFBLBQYAAAAABAAEAPkAAACUAwAAAAA=&#10;">
                    <v:stroke startarrow="block" endarrow="block"/>
                  </v:shape>
                  <v:shape id="AutoShape 3213" o:spid="_x0000_s1554" type="#_x0000_t32" style="position:absolute;left:3076;top:13995;width:1765;height:19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mmMFcYAAADdAAAADwAAAGRycy9kb3ducmV2LnhtbESP3WrCQBSE7wu+w3KE3tWNFqvErCLS&#10;YqFoMZr7Q/bkB7NnQ3arqU/vCoVeDjPzDZOsetOIC3WutqxgPIpAEOdW11wqOB0/XuYgnEfW2Fgm&#10;Bb/kYLUcPCUYa3vlA11SX4oAYRejgsr7NpbS5RUZdCPbEgevsJ1BH2RXSt3hNcBNIydR9CYN1hwW&#10;KmxpU1F+Tn+MgttuS8cdFrfv9zTbf0234+k+y5R6HvbrBQhPvf8P/7U/tYLXSTSDx5vwBOTy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JpjBXGAAAA3QAAAA8AAAAAAAAA&#10;AAAAAAAAoQIAAGRycy9kb3ducmV2LnhtbFBLBQYAAAAABAAEAPkAAACUAwAAAAA=&#10;">
                    <v:stroke startarrow="block" endarrow="block"/>
                  </v:shape>
                  <v:shape id="AutoShape 3214" o:spid="_x0000_s1555" type="#_x0000_t32" style="position:absolute;left:2947;top:13217;width:513;height:35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cwqn8QAAADdAAAADwAAAGRycy9kb3ducmV2LnhtbERPz2vCMBS+D/wfwhN2m+kcE6lGGaKl&#10;uwjrNubx2TzbYvNSkqzt/ntzGHj8+H6vt6NpRU/ON5YVPM8SEMSl1Q1XCr4+D09LED4ga2wtk4I/&#10;8rDdTB7WmGo78Af1RahEDGGfooI6hC6V0pc1GfQz2xFH7mKdwRChq6R2OMRw08p5kiykwYZjQ40d&#10;7Woqr8WvUfCeZctetsfrz+F1sXd0zpvy+6TU43R8W4EINIa7+N+dawUv8yTOjW/iE5Cb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1zCqfxAAAAN0AAAAPAAAAAAAAAAAA&#10;AAAAAKECAABkcnMvZG93bnJldi54bWxQSwUGAAAAAAQABAD5AAAAkgMAAAAA&#10;">
                    <v:stroke startarrow="block" endarrow="block"/>
                  </v:shape>
                  <v:shape id="AutoShape 3215" o:spid="_x0000_s1556" type="#_x0000_t32" style="position:absolute;left:2724;top:11057;width:1253;height:25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CPBMYAAADdAAAADwAAAGRycy9kb3ducmV2LnhtbESPQWsCMRSE70L/Q3gFb5qtoujWKEVU&#10;9CJoLe3xdfO6u7h5WZK4rv/eCEKPw8x8w8wWralEQ86XlhW89RMQxJnVJecKTp/r3gSED8gaK8uk&#10;4EYeFvOXzgxTba98oOYYchEh7FNUUIRQp1L6rCCDvm9r4uj9WWcwROlyqR1eI9xUcpAkY2mw5LhQ&#10;YE3LgrLz8WIU7DabSSOr/fl7PRqvHP1uy+zrR6nua/vxDiJQG/7Dz/ZWKxgOkik83sQn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qAjwTGAAAA3QAAAA8AAAAAAAAA&#10;AAAAAAAAoQIAAGRycy9kb3ducmV2LnhtbFBLBQYAAAAABAAEAPkAAACUAwAAAAA=&#10;">
                    <v:stroke startarrow="block" endarrow="block"/>
                  </v:shape>
                  <v:shape id="AutoShape 3216" o:spid="_x0000_s1557" type="#_x0000_t32" style="position:absolute;left:4841;top:11057;width:810;height:45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DXP0sMAAADdAAAADwAAAGRycy9kb3ducmV2LnhtbERPy4rCMBTdC/5DuIIbmaY+kKEaZRhR&#10;hFnZzmKW1+baFpub0kRb/frJQnB5OO/1tje1uFPrKssKplEMgji3uuJCwW+2//gE4TyyxtoyKXiQ&#10;g+1mOFhjom3HJ7qnvhAhhF2CCkrvm0RKl5dk0EW2IQ7cxbYGfYBtIXWLXQg3tZzF8VIarDg0lNjQ&#10;d0n5Nb0ZBX+7n/6Z19l50V1vOMkeh0t6NEqNR/3XCoSn3r/FL/dRK5jPpmF/eBOegNz8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1z9LDAAAA3QAAAA8AAAAAAAAAAAAA&#10;AAAAoQIAAGRycy9kb3ducmV2LnhtbFBLBQYAAAAABAAEAPkAAACRAwAAAAA=&#10;">
                    <v:stroke startarrow="block" endarrow="block"/>
                  </v:shape>
                  <v:shape id="AutoShape 3217" o:spid="_x0000_s1558" type="#_x0000_t32" style="position:absolute;left:2822;top:10901;width:1018;height:60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8V38YAAADdAAAADwAAAGRycy9kb3ducmV2LnhtbESPQWvCQBSE7wX/w/KE3uomSkWiq4io&#10;2EtBW9HjM/tMgtm3YXcb03/fLQgeh5n5hpktOlOLlpyvLCtIBwkI4tzqigsF31+btwkIH5A11pZJ&#10;wS95WMx7LzPMtL3zntpDKESEsM9QQRlCk0np85IM+oFtiKN3tc5giNIVUju8R7ip5TBJxtJgxXGh&#10;xIZWJeW3w49R8LHdTlpZf95Om/fx2tFlV+XHs1Kv/W45BRGoC8/wo73TCkbDNIX/N/EJyPk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vFd/GAAAA3QAAAA8AAAAAAAAA&#10;AAAAAAAAoQIAAGRycy9kb3ducmV2LnhtbFBLBQYAAAAABAAEAPkAAACUAwAAAAA=&#10;">
                    <v:stroke startarrow="block" endarrow="block"/>
                  </v:shape>
                  <v:shape id="AutoShape 3218" o:spid="_x0000_s1559" type="#_x0000_t32" style="position:absolute;left:2822;top:12127;width:505;height:31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8e5UMYAAADdAAAADwAAAGRycy9kb3ducmV2LnhtbESPQWvCQBSE70L/w/IKvekmKUpJXUVE&#10;sVBUGpv7I/tMgtm3Ibtq6q/vCoLHYWa+Yabz3jTiQp2rLSuIRxEI4sLqmksFv4f18AOE88gaG8uk&#10;4I8czGcvgymm2l75hy6ZL0WAsEtRQeV9m0rpiooMupFtiYN3tJ1BH2RXSt3hNcBNI5MomkiDNYeF&#10;CltaVlScsrNRcNtu6LDF422/yvLd93gTj3d5rtTba7/4BOGp98/wo/2lFbwncQL3N+EJyNk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fHuVDGAAAA3QAAAA8AAAAAAAAA&#10;AAAAAAAAoQIAAGRycy9kb3ducmV2LnhtbFBLBQYAAAAABAAEAPkAAACUAwAAAAA=&#10;">
                    <v:stroke startarrow="block" endarrow="block"/>
                  </v:shape>
                  <v:shape id="AutoShape 3219" o:spid="_x0000_s1560" type="#_x0000_t32" style="position:absolute;left:5008;top:12030;width:643;height:19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EuM8YAAADdAAAADwAAAGRycy9kb3ducmV2LnhtbESPQWvCQBSE74L/YXmCN92oKCF1lVKq&#10;6KWgtrTH1+xrEsy+DbtrjP/eLQgeh5n5hlmuO1OLlpyvLCuYjBMQxLnVFRcKPk+bUQrCB2SNtWVS&#10;cCMP61W/t8RM2ysfqD2GQkQI+wwVlCE0mZQ+L8mgH9uGOHp/1hkMUbpCaofXCDe1nCbJQhqsOC6U&#10;2NBbSfn5eDEK9ttt2sr64/y9mS/eHf3uqvzrR6nhoHt9ARGoC8/wo73TCmbTyQz+38QnIF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6xLjPGAAAA3QAAAA8AAAAAAAAA&#10;AAAAAAAAoQIAAGRycy9kb3ducmV2LnhtbFBLBQYAAAAABAAEAPkAAACUAwAAAAA=&#10;">
                    <v:stroke startarrow="block" endarrow="block"/>
                  </v:shape>
                  <v:shape id="AutoShape 3220" o:spid="_x0000_s1561" type="#_x0000_t32" style="position:absolute;left:4787;top:13431;width:221;height:434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7J0cUAAADdAAAADwAAAGRycy9kb3ducmV2LnhtbESPQYvCMBSE7wv+h/AEL4umuiJSjSK7&#10;KIKnbT14fDbPtti8lCba6q/fCAseh5n5hlmuO1OJOzWutKxgPIpAEGdWl5wrOKbb4RyE88gaK8uk&#10;4EEO1qvexxJjbVv+pXvicxEg7GJUUHhfx1K6rCCDbmRr4uBdbGPQB9nkUjfYBrip5CSKZtJgyWGh&#10;wJq+C8quyc0oOP0cumdWpedpe73hZ/rYXZK9UWrQ7zYLEJ46/w7/t/dawddkPIXXm/AE5Oo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w7J0cUAAADdAAAADwAAAAAAAAAA&#10;AAAAAAChAgAAZHJzL2Rvd25yZXYueG1sUEsFBgAAAAAEAAQA+QAAAJMDAAAAAA==&#10;">
                    <v:stroke startarrow="block" endarrow="block"/>
                  </v:shape>
                </v:group>
                <w10:anchorlock/>
              </v:group>
            </w:pict>
          </mc:Fallback>
        </mc:AlternateContent>
      </w:r>
    </w:p>
    <w:p w:rsidR="00B05784" w:rsidRPr="00B05784" w:rsidRDefault="00B05784" w:rsidP="00CF4B35">
      <w:pPr>
        <w:overflowPunct w:val="0"/>
        <w:autoSpaceDE w:val="0"/>
        <w:autoSpaceDN w:val="0"/>
        <w:adjustRightInd w:val="0"/>
        <w:spacing w:after="0" w:line="36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22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 Сетчатая модель взаимодействия предприятий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br/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малого и среднего бизнеса</w:t>
      </w: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g">
            <w:drawing>
              <wp:inline distT="0" distB="0" distL="0" distR="0">
                <wp:extent cx="3711575" cy="3032760"/>
                <wp:effectExtent l="5715" t="6350" r="6985" b="8890"/>
                <wp:docPr id="4745" name="Group 2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11575" cy="3032760"/>
                          <a:chOff x="5507" y="9396"/>
                          <a:chExt cx="5845" cy="4776"/>
                        </a:xfrm>
                      </wpg:grpSpPr>
                      <wps:wsp>
                        <wps:cNvPr id="4746" name="AutoShape 2943"/>
                        <wps:cNvSpPr>
                          <a:spLocks noChangeArrowheads="1"/>
                        </wps:cNvSpPr>
                        <wps:spPr bwMode="auto">
                          <a:xfrm>
                            <a:off x="6842" y="9396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  <w:proofErr w:type="gramStart"/>
                              <w:r w:rsidRPr="00EB021E"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7" name="AutoShape 2944"/>
                        <wps:cNvSpPr>
                          <a:spLocks noChangeArrowheads="1"/>
                        </wps:cNvSpPr>
                        <wps:spPr bwMode="auto">
                          <a:xfrm>
                            <a:off x="10314" y="10528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r>
                                <w:rPr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8" name="AutoShape 2945"/>
                        <wps:cNvSpPr>
                          <a:spLocks noChangeArrowheads="1"/>
                        </wps:cNvSpPr>
                        <wps:spPr bwMode="auto">
                          <a:xfrm>
                            <a:off x="9522" y="12215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  <w:proofErr w:type="gramStart"/>
                              <w:r w:rsidRPr="00EB021E"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9" name="AutoShape 2946"/>
                        <wps:cNvSpPr>
                          <a:spLocks noChangeArrowheads="1"/>
                        </wps:cNvSpPr>
                        <wps:spPr bwMode="auto">
                          <a:xfrm>
                            <a:off x="5661" y="12507"/>
                            <a:ext cx="1830" cy="1665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</w:p>
                            <w:p w:rsidR="00510565" w:rsidRPr="00355D34" w:rsidRDefault="00510565" w:rsidP="00B05784">
                              <w:pPr>
                                <w:jc w:val="center"/>
                                <w:rPr>
                                  <w:sz w:val="32"/>
                                  <w:szCs w:val="32"/>
                                </w:rPr>
                              </w:pPr>
                              <w:r w:rsidRPr="00355D34">
                                <w:rPr>
                                  <w:sz w:val="32"/>
                                  <w:szCs w:val="32"/>
                                </w:rPr>
                                <w:t>К</w:t>
                              </w:r>
                              <w:r w:rsidRPr="00EB021E"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0" name="AutoShape 2947"/>
                        <wps:cNvSpPr>
                          <a:spLocks noChangeArrowheads="1"/>
                        </wps:cNvSpPr>
                        <wps:spPr bwMode="auto">
                          <a:xfrm>
                            <a:off x="5507" y="10917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1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1" name="AutoShape 2948"/>
                        <wps:cNvSpPr>
                          <a:spLocks noChangeArrowheads="1"/>
                        </wps:cNvSpPr>
                        <wps:spPr bwMode="auto">
                          <a:xfrm>
                            <a:off x="8155" y="13336"/>
                            <a:ext cx="810" cy="720"/>
                          </a:xfrm>
                          <a:prstGeom prst="flowChartConnec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B05784">
                              <w:pPr>
                                <w:jc w:val="center"/>
                              </w:pPr>
                              <w:r>
                                <w:t>М</w:t>
                              </w:r>
                              <w:proofErr w:type="gramStart"/>
                              <w:r>
                                <w:rPr>
                                  <w:vertAlign w:val="subscript"/>
                                </w:rPr>
                                <w:t>2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2" name="AutoShape 2949"/>
                        <wps:cNvCnPr>
                          <a:cxnSpLocks noChangeShapeType="1"/>
                        </wps:cNvCnPr>
                        <wps:spPr bwMode="auto">
                          <a:xfrm>
                            <a:off x="6169" y="11637"/>
                            <a:ext cx="2296" cy="169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3" name="AutoShape 2950"/>
                        <wps:cNvCnPr>
                          <a:cxnSpLocks noChangeShapeType="1"/>
                        </wps:cNvCnPr>
                        <wps:spPr bwMode="auto">
                          <a:xfrm flipV="1">
                            <a:off x="6317" y="10917"/>
                            <a:ext cx="3997" cy="33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4" name="AutoShape 2951"/>
                        <wps:cNvCnPr>
                          <a:cxnSpLocks noChangeShapeType="1"/>
                        </wps:cNvCnPr>
                        <wps:spPr bwMode="auto">
                          <a:xfrm>
                            <a:off x="7491" y="13563"/>
                            <a:ext cx="664" cy="7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5" name="AutoShape 2952"/>
                        <wps:cNvCnPr>
                          <a:cxnSpLocks noChangeShapeType="1"/>
                        </wps:cNvCnPr>
                        <wps:spPr bwMode="auto">
                          <a:xfrm flipV="1">
                            <a:off x="8965" y="13446"/>
                            <a:ext cx="557" cy="11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6" name="AutoShape 2953"/>
                        <wps:cNvCnPr>
                          <a:cxnSpLocks noChangeShapeType="1"/>
                        </wps:cNvCnPr>
                        <wps:spPr bwMode="auto">
                          <a:xfrm>
                            <a:off x="6317" y="11501"/>
                            <a:ext cx="3205" cy="112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7" name="AutoShape 2954"/>
                        <wps:cNvCnPr>
                          <a:cxnSpLocks noChangeShapeType="1"/>
                        </wps:cNvCnPr>
                        <wps:spPr bwMode="auto">
                          <a:xfrm flipV="1">
                            <a:off x="8672" y="11248"/>
                            <a:ext cx="1642" cy="208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8" name="AutoShape 2955"/>
                        <wps:cNvCnPr>
                          <a:cxnSpLocks noChangeShapeType="1"/>
                        </wps:cNvCnPr>
                        <wps:spPr bwMode="auto">
                          <a:xfrm flipV="1">
                            <a:off x="10508" y="11248"/>
                            <a:ext cx="175" cy="96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9" name="AutoShape 2956"/>
                        <wps:cNvCnPr>
                          <a:cxnSpLocks noChangeShapeType="1"/>
                        </wps:cNvCnPr>
                        <wps:spPr bwMode="auto">
                          <a:xfrm>
                            <a:off x="8672" y="10138"/>
                            <a:ext cx="1642" cy="48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0" name="AutoShape 2957"/>
                        <wps:cNvCnPr>
                          <a:cxnSpLocks noChangeShapeType="1"/>
                        </wps:cNvCnPr>
                        <wps:spPr bwMode="auto">
                          <a:xfrm flipV="1">
                            <a:off x="6169" y="10372"/>
                            <a:ext cx="673" cy="54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1" name="AutoShape 29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35" y="11734"/>
                            <a:ext cx="78" cy="89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2" name="AutoShape 2959"/>
                        <wps:cNvCnPr>
                          <a:cxnSpLocks noChangeShapeType="1"/>
                        </wps:cNvCnPr>
                        <wps:spPr bwMode="auto">
                          <a:xfrm flipV="1">
                            <a:off x="7297" y="11061"/>
                            <a:ext cx="3017" cy="174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3" name="AutoShape 2960"/>
                        <wps:cNvCnPr>
                          <a:cxnSpLocks noChangeShapeType="1"/>
                        </wps:cNvCnPr>
                        <wps:spPr bwMode="auto">
                          <a:xfrm>
                            <a:off x="8465" y="10781"/>
                            <a:ext cx="1420" cy="143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942" o:spid="_x0000_s1562" style="width:292.25pt;height:238.8pt;mso-position-horizontal-relative:char;mso-position-vertical-relative:line" coordorigin="5507,9396" coordsize="5845,4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">
                <v:shape id="AutoShape 2943" o:spid="_x0000_s1563" type="#_x0000_t120" style="position:absolute;left:6842;top:9396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z5lsQA&#10;AADdAAAADwAAAGRycy9kb3ducmV2LnhtbESPQWvCQBSE7wX/w/KE3upGa1Wiq6i0ELyUquD1kX0m&#10;wd23Ibua+O9dQehxmJlvmMWqs0bcqPGVYwXDQQKCOHe64kLB8fDzMQPhA7JG45gU3MnDatl7W2Cq&#10;Xct/dNuHQkQI+xQVlCHUqZQ+L8miH7iaOHpn11gMUTaF1A22EW6NHCXJRFqsOC6UWNO2pPyyv1oF&#10;IbubXdWaXzv9Xp/az81XxlQr9d7v1nMQgbrwH361M61gPB1P4PkmPg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M+ZbEAAAA3QAAAA8AAAAAAAAAAAAAAAAAmAIAAGRycy9k&#10;b3ducmV2LnhtbFBLBQYAAAAABAAEAPUAAACJ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  <w:proofErr w:type="gramStart"/>
                        <w:r w:rsidRPr="00EB021E">
                          <w:rPr>
                            <w:sz w:val="32"/>
                            <w:szCs w:val="32"/>
                            <w:vertAlign w:val="subscript"/>
                          </w:rPr>
                          <w:t>1</w:t>
                        </w:r>
                        <w:proofErr w:type="gramEnd"/>
                      </w:p>
                    </w:txbxContent>
                  </v:textbox>
                </v:shape>
                <v:shape id="AutoShape 2944" o:spid="_x0000_s1564" type="#_x0000_t120" style="position:absolute;left:10314;top:10528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BcDcUA&#10;AADdAAAADwAAAGRycy9kb3ducmV2LnhtbESPQWvCQBSE74L/YXlCb7ppq02J2YgtLQQvUlvo9ZF9&#10;JqG7b0N2a+K/dwXB4zAz3zD5ZrRGnKj3rWMFj4sEBHHldMu1gp/vz/krCB+QNRrHpOBMHjbFdJJj&#10;pt3AX3Q6hFpECPsMFTQhdJmUvmrIol+4jjh6R9dbDFH2tdQ9DhFujXxKkhdpseW40GBH7w1Vf4d/&#10;qyCUZ7NrB7O36cf2d3h+W5VMnVIPs3G7BhFoDPfwrV1qBct0mcL1TXwCsr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gFwN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r>
                          <w:rPr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AutoShape 2945" o:spid="_x0000_s1565" type="#_x0000_t120" style="position:absolute;left:9522;top:12215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/If8MA&#10;AADdAAAADwAAAGRycy9kb3ducmV2LnhtbERPW2vCMBR+H/gfwhF8m6mX6eiM0omDspcxHez10Bzb&#10;YnJSkqyt/355GOzx47vvDqM1oicfWscKFvMMBHHldMu1gq/L2+MziBCRNRrHpOBOAQ77ycMOc+0G&#10;/qT+HGuRQjjkqKCJsculDFVDFsPcdcSJuzpvMSboa6k9DincGrnMso202HJqaLCjY0PV7fxjFcTy&#10;bt7bwXzY7an4HlavTyVTp9RsOhYvICKN8V/85y61gvV2neamN+k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h/If8MAAADdAAAADwAAAAAAAAAAAAAAAACYAgAAZHJzL2Rv&#10;d25yZXYueG1sUEsFBgAAAAAEAAQA9QAAAIgDAAAAAA=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  <w:proofErr w:type="gramStart"/>
                        <w:r w:rsidRPr="00EB021E">
                          <w:rPr>
                            <w:sz w:val="32"/>
                            <w:szCs w:val="32"/>
                            <w:vertAlign w:val="subscript"/>
                          </w:rPr>
                          <w:t>2</w:t>
                        </w:r>
                        <w:proofErr w:type="gramEnd"/>
                      </w:p>
                    </w:txbxContent>
                  </v:textbox>
                </v:shape>
                <v:shape id="AutoShape 2946" o:spid="_x0000_s1566" type="#_x0000_t120" style="position:absolute;left:5661;top:12507;width:1830;height:1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Nt5MUA&#10;AADdAAAADwAAAGRycy9kb3ducmV2LnhtbESPQWvCQBSE74L/YXlCb7rR2qrRVWypELxIbcHrI/tM&#10;grtvQ3Zr4r93C4LHYWa+YVabzhpxpcZXjhWMRwkI4tzpigsFvz+74RyED8gajWNScCMPm3W/t8JU&#10;u5a/6XoMhYgQ9ikqKEOoUyl9XpJFP3I1cfTOrrEYomwKqRtsI9waOUmSd2mx4rhQYk2fJeWX459V&#10;ELKb2VetOdjZ1/bUvn68ZUy1Ui+DbrsEEagLz/CjnWkF09l0Af9v4hO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U23kxQAAAN0AAAAPAAAAAAAAAAAAAAAAAJgCAABkcnMv&#10;ZG93bnJldi54bWxQSwUGAAAAAAQABAD1AAAAigMAAAAA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</w:p>
                      <w:p w:rsidR="00510565" w:rsidRPr="00355D34" w:rsidRDefault="00510565" w:rsidP="00B05784">
                        <w:pPr>
                          <w:jc w:val="center"/>
                          <w:rPr>
                            <w:sz w:val="32"/>
                            <w:szCs w:val="32"/>
                          </w:rPr>
                        </w:pPr>
                        <w:r w:rsidRPr="00355D34">
                          <w:rPr>
                            <w:sz w:val="32"/>
                            <w:szCs w:val="32"/>
                          </w:rPr>
                          <w:t>К</w:t>
                        </w:r>
                        <w:r w:rsidRPr="00EB021E">
                          <w:rPr>
                            <w:sz w:val="32"/>
                            <w:szCs w:val="32"/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AutoShape 2947" o:spid="_x0000_s1567" type="#_x0000_t120" style="position:absolute;left:5507;top:10917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BSpMEA&#10;AADdAAAADwAAAGRycy9kb3ducmV2LnhtbERPTYvCMBC9C/6HMMLeNNXVVapRdFmheBFdwevQzLZl&#10;k0lpoq3/3hwEj4/3vdp01og7Nb5yrGA8SkAQ505XXCi4/O6HCxA+IGs0jknBgzxs1v3eClPtWj7R&#10;/RwKEUPYp6igDKFOpfR5SRb9yNXEkftzjcUQYVNI3WAbw62RkyT5khYrjg0l1vRdUv5/vlkFIXuY&#10;Q9Wao53/bK/t526WMdVKfQy67RJEoC68xS93phVM57O4P76JT0C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wUqTBAAAA3QAAAA8AAAAAAAAAAAAAAAAAmAIAAGRycy9kb3du&#10;cmV2LnhtbFBLBQYAAAAABAAEAPUAAACG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1</w:t>
                        </w:r>
                        <w:proofErr w:type="gramEnd"/>
                      </w:p>
                    </w:txbxContent>
                  </v:textbox>
                </v:shape>
                <v:shape id="AutoShape 2948" o:spid="_x0000_s1568" type="#_x0000_t120" style="position:absolute;left:8155;top:13336;width:81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3P8QA&#10;AADdAAAADwAAAGRycy9kb3ducmV2LnhtbESPQWvCQBSE74L/YXlCb7rRapXoKiotBC+laaHXR/aZ&#10;BHffhuxq4r93CwWPw8x8w2x2vTXiRq2vHSuYThIQxIXTNZcKfr4/xisQPiBrNI5JwZ087LbDwQZT&#10;7Tr+olseShEh7FNUUIXQpFL6oiKLfuIa4uidXWsxRNmWUrfYRbg1cpYkb9JizXGhwoaOFRWX/GoV&#10;hOxuTnVnPu3yff/bvR4WGVOj1Muo369BBOrDM/zfzrSC+XIxhb838QnI7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89z/EAAAA3QAAAA8AAAAAAAAAAAAAAAAAmAIAAGRycy9k&#10;b3ducmV2LnhtbFBLBQYAAAAABAAEAPUAAACJAwAAAAA=&#10;">
                  <v:textbox>
                    <w:txbxContent>
                      <w:p w:rsidR="00510565" w:rsidRDefault="00510565" w:rsidP="00B05784">
                        <w:pPr>
                          <w:jc w:val="center"/>
                        </w:pPr>
                        <w:r>
                          <w:t>М</w:t>
                        </w:r>
                        <w:proofErr w:type="gramStart"/>
                        <w:r>
                          <w:rPr>
                            <w:vertAlign w:val="subscript"/>
                          </w:rPr>
                          <w:t>2</w:t>
                        </w:r>
                        <w:proofErr w:type="gramEnd"/>
                      </w:p>
                    </w:txbxContent>
                  </v:textbox>
                </v:shape>
                <v:shape id="AutoShape 2949" o:spid="_x0000_s1569" type="#_x0000_t32" style="position:absolute;left:6169;top:11637;width:2296;height:169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yij8YAAADdAAAADwAAAGRycy9kb3ducmV2LnhtbESPQWvCQBSE74X+h+UVvOlGMVZSVxFp&#10;URCVRnN/ZJ9JaPZtyK4a/fXdgtDjMDPfMLNFZ2pxpdZVlhUMBxEI4tzqigsFp+NXfwrCeWSNtWVS&#10;cCcHi/nrywwTbW/8TdfUFyJA2CWooPS+SaR0eUkG3cA2xME729agD7ItpG7xFuCmlqMomkiDFYeF&#10;EhtalZT/pBej4LFb03GH58fhM83223g9jPdZplTvrVt+gPDU+f/ws73RCsbv8Qj+3oQnIO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bMoo/GAAAA3QAAAA8AAAAAAAAA&#10;AAAAAAAAoQIAAGRycy9kb3ducmV2LnhtbFBLBQYAAAAABAAEAPkAAACUAwAAAAA=&#10;">
                  <v:stroke startarrow="block" endarrow="block"/>
                </v:shape>
                <v:shape id="AutoShape 2950" o:spid="_x0000_s1570" type="#_x0000_t32" style="position:absolute;left:6317;top:10917;width:3997;height:3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7o17McAAADdAAAADwAAAGRycy9kb3ducmV2LnhtbESPT2vCQBTE70K/w/KE3nRjW/8QXaWU&#10;KvZSMCp6fGafSTD7NuxuY/rtu4VCj8PM/IZZrDpTi5acrywrGA0TEMS51RUXCg779WAGwgdkjbVl&#10;UvBNHlbLh94CU23vvKM2C4WIEPYpKihDaFIpfV6SQT+0DXH0rtYZDFG6QmqH9wg3tXxKkok0WHFc&#10;KLGht5LyW/ZlFHxsNrNW1p+303o8eXd02Vb58azUY797nYMI1IX/8F97qxW8TMfP8PsmPg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fujXsxwAAAN0AAAAPAAAAAAAA&#10;AAAAAAAAAKECAABkcnMvZG93bnJldi54bWxQSwUGAAAAAAQABAD5AAAAlQMAAAAA&#10;">
                  <v:stroke startarrow="block" endarrow="block"/>
                </v:shape>
                <v:shape id="AutoShape 2951" o:spid="_x0000_s1571" type="#_x0000_t32" style="position:absolute;left:7491;top:13563;width:664;height:7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E0V6ccAAADdAAAADwAAAGRycy9kb3ducmV2LnhtbESPQWsCMRSE7wX/Q3hCbzWraKurUYrQ&#10;UhQPVVn09tg8d5duXpYk6uqvN4VCj8PMfMPMFq2pxYWcrywr6PcSEMS51RUXCva7j5cxCB+QNdaW&#10;ScGNPCzmnacZptpe+Zsu21CICGGfooIyhCaV0uclGfQ92xBH72SdwRClK6R2eI1wU8tBkrxKgxXH&#10;hRIbWpaU/2zPRsFhPTlnt2xDq6w/WR3RGX/ffSr13G3fpyACteE//Nf+0gqGb6Mh/L6JT0DO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TRXpxwAAAN0AAAAPAAAAAAAA&#10;AAAAAAAAAKECAABkcnMvZG93bnJldi54bWxQSwUGAAAAAAQABAD5AAAAlQMAAAAA&#10;">
                  <v:stroke endarrow="block"/>
                </v:shape>
                <v:shape id="AutoShape 2952" o:spid="_x0000_s1572" type="#_x0000_t32" style="position:absolute;left:8965;top:13446;width:557;height:11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pDGMQAAADdAAAADwAAAGRycy9kb3ducmV2LnhtbESPQWsCMRSE7wX/Q3iCt5q1uFVWo1ih&#10;IL2UqqDHx+a5G9y8LJt0s/77plDocZiZb5j1drCN6KnzxrGC2TQDQVw6bbhScD69Py9B+ICssXFM&#10;Ch7kYbsZPa2x0C7yF/XHUIkEYV+ggjqEtpDSlzVZ9FPXEifv5jqLIcmukrrDmOC2kS9Z9iotGk4L&#10;Nba0r6m8H7+tAhM/Td8e9vHt43L1OpJ55M4oNRkPuxWIQEP4D/+1D1rBfJHn8PsmPQG5+Q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YakMYxAAAAN0AAAAPAAAAAAAAAAAA&#10;AAAAAKECAABkcnMvZG93bnJldi54bWxQSwUGAAAAAAQABAD5AAAAkgMAAAAA&#10;">
                  <v:stroke endarrow="block"/>
                </v:shape>
                <v:shape id="AutoShape 2953" o:spid="_x0000_s1573" type="#_x0000_t32" style="position:absolute;left:6317;top:11501;width:3205;height:112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fekjMYAAADdAAAADwAAAGRycy9kb3ducmV2LnhtbESPQWvCQBSE74X+h+UVvNWNYqykriKi&#10;WBCVRnN/ZJ9JaPZtyK6a+uu7gtDjMDPfMNN5Z2pxpdZVlhUM+hEI4tzqigsFp+P6fQLCeWSNtWVS&#10;8EsO5rPXlykm2t74m66pL0SAsEtQQel9k0jp8pIMur5tiIN3tq1BH2RbSN3iLcBNLYdRNJYGKw4L&#10;JTa0LCn/SS9GwX23oeMOz/fDKs3223gziPdZplTvrVt8gvDU+f/ws/2lFYw+4jE83oQnIG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n3pIzGAAAA3QAAAA8AAAAAAAAA&#10;AAAAAAAAoQIAAGRycy9kb3ducmV2LnhtbFBLBQYAAAAABAAEAPkAAACUAwAAAAA=&#10;">
                  <v:stroke startarrow="block" endarrow="block"/>
                </v:shape>
                <v:shape id="AutoShape 2954" o:spid="_x0000_s1574" type="#_x0000_t32" style="position:absolute;left:8672;top:11248;width:1642;height:208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/R49MUAAADdAAAADwAAAGRycy9kb3ducmV2LnhtbESPQWvCQBSE74X+h+UVems2lVolZpUq&#10;FMSLVAU9PrKvydLs25DdZuO/d4VCj8PMfMOUq9G2YqDeG8cKXrMcBHHltOFawen4+TIH4QOyxtYx&#10;KbiSh9Xy8aHEQrvIXzQcQi0ShH2BCpoQukJKXzVk0WeuI07et+sthiT7WuoeY4LbVk7y/F1aNJwW&#10;Guxo01D1c/i1Ckzcm6HbbuJ6d754Hclcp84o9fw0fixABBrDf/ivvdUK3mbTGdzfpCcgl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/R49MUAAADdAAAADwAAAAAAAAAA&#10;AAAAAAChAgAAZHJzL2Rvd25yZXYueG1sUEsFBgAAAAAEAAQA+QAAAJMDAAAAAA==&#10;">
                  <v:stroke endarrow="block"/>
                </v:shape>
                <v:shape id="AutoShape 2955" o:spid="_x0000_s1575" type="#_x0000_t32" style="position:absolute;left:10508;top:11248;width:175;height:96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mvshsEAAADdAAAADwAAAGRycy9kb3ducmV2LnhtbERPW2vCMBR+F/YfwhnsTdPJvFCNsgkD&#10;2YtYBX08NMc2rDkpTWzqv18eBj5+fPf1drCN6KnzxrGC90kGgrh02nCl4Hz6Hi9B+ICssXFMCh7k&#10;Ybt5Ga0x1y7ykfoiVCKFsM9RQR1Cm0vpy5os+olriRN3c53FkGBXSd1hTOG2kdMsm0uLhlNDjS3t&#10;aip/i7tVYOLB9O1+F79+LlevI5nHzBml3l6HzxWIQEN4iv/de63gYzFLc9Ob9ATk5g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2a+yGwQAAAN0AAAAPAAAAAAAAAAAAAAAA&#10;AKECAABkcnMvZG93bnJldi54bWxQSwUGAAAAAAQABAD5AAAAjwMAAAAA&#10;">
                  <v:stroke endarrow="block"/>
                </v:shape>
                <v:shape id="AutoShape 2956" o:spid="_x0000_s1576" type="#_x0000_t32" style="position:absolute;left:8672;top:10138;width:1642;height:48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y6d8cAAADdAAAADwAAAGRycy9kb3ducmV2LnhtbESPQWvCQBSE70L/w/IKvdWNpdomukoR&#10;LEXxoJZQb4/saxKafRt2V43+elcoeBxm5htmMutMI47kfG1ZwaCfgCAurK65VPC9Wzy/g/ABWWNj&#10;mRScycNs+tCbYKbtiTd03IZSRAj7DBVUIbSZlL6oyKDv25Y4er/WGQxRulJqh6cIN418SZKRNFhz&#10;XKiwpXlFxd/2YBT8rNJDfs7XtMwH6XKPzvjL7lOpp8fuYwwiUBfu4f/2l1bw+jZM4fYmPgE5vQI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6TLp3xwAAAN0AAAAPAAAAAAAA&#10;AAAAAAAAAKECAABkcnMvZG93bnJldi54bWxQSwUGAAAAAAQABAD5AAAAlQMAAAAA&#10;">
                  <v:stroke endarrow="block"/>
                </v:shape>
                <v:shape id="AutoShape 2957" o:spid="_x0000_s1577" type="#_x0000_t32" style="position:absolute;left:6169;top:10372;width:673;height:54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RhJsQAAADdAAAADwAAAGRycy9kb3ducmV2LnhtbERPy2rCQBTdF/oPwy24q5OKRkmdhFJU&#10;7KbgC13eZm6TYOZOmBlj+vedRaHLw3kvi8G0oifnG8sKXsYJCOLS6oYrBcfD+nkBwgdkja1lUvBD&#10;Hor88WGJmbZ33lG/D5WIIewzVFCH0GVS+rImg35sO+LIfVtnMEToKqkd3mO4aeUkSVJpsOHYUGNH&#10;7zWV1/3NKPjYbBa9bD+v5/UsXTn62jbl6aLU6Gl4ewURaAj/4j/3ViuYztO4P76JT0Dm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BGEmxAAAAN0AAAAPAAAAAAAAAAAA&#10;AAAAAKECAABkcnMvZG93bnJldi54bWxQSwUGAAAAAAQABAD5AAAAkgMAAAAA&#10;">
                  <v:stroke startarrow="block" endarrow="block"/>
                </v:shape>
                <v:shape id="AutoShape 2958" o:spid="_x0000_s1578" type="#_x0000_t32" style="position:absolute;left:5935;top:11734;width:78;height:895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AePzMUAAADdAAAADwAAAGRycy9kb3ducmV2LnhtbESPzWrDMBCE74G+g9hCbokcY9zUjRJK&#10;S6GEXPJz6HGxtrKptTLWNnHevgoEehxm5htmtRl9p840xDawgcU8A0VcB9uyM3A6fsyWoKIgW+wC&#10;k4ErRdisHyYrrGy48J7OB3EqQThWaKAR6SutY92QxzgPPXHyvsPgUZIcnLYDXhLcdzrPslJ7bDkt&#10;NNjTW0P1z+HXG/g6+d1zXrx7V7ij7IW2bV6Uxkwfx9cXUEKj/Ifv7U9roHgqF3B7k56AX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AePzMUAAADdAAAADwAAAAAAAAAA&#10;AAAAAAChAgAAZHJzL2Rvd25yZXYueG1sUEsFBgAAAAAEAAQA+QAAAJMDAAAAAA==&#10;">
                  <v:stroke endarrow="block"/>
                </v:shape>
                <v:shape id="AutoShape 2959" o:spid="_x0000_s1579" type="#_x0000_t32" style="position:absolute;left:7297;top:11061;width:3017;height:1743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e8R0cUAAADdAAAADwAAAGRycy9kb3ducmV2LnhtbESPQWvCQBSE7wX/w/KE3urG0FqJrkGF&#10;gvRSagU9PrLPZDH7NmS32fjvu4VCj8PMfMOsy9G2YqDeG8cK5rMMBHHltOFawenr7WkJwgdkja1j&#10;UnAnD+Vm8rDGQrvInzQcQy0ShH2BCpoQukJKXzVk0c9cR5y8q+sthiT7WuoeY4LbVuZZtpAWDaeF&#10;BjvaN1Tdjt9WgYkfZugO+7h7P1+8jmTuL84o9TgdtysQgcbwH/5rH7SC59dFDr9v0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e8R0cUAAADdAAAADwAAAAAAAAAA&#10;AAAAAAChAgAAZHJzL2Rvd25yZXYueG1sUEsFBgAAAAAEAAQA+QAAAJMDAAAAAA==&#10;">
                  <v:stroke endarrow="block"/>
                </v:shape>
                <v:shape id="AutoShape 2960" o:spid="_x0000_s1580" type="#_x0000_t32" style="position:absolute;left:8465;top:10781;width:1420;height:143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chHIMcAAADdAAAADwAAAGRycy9kb3ducmV2LnhtbESPQWsCMRSE74L/ITyht5q1Fq1bo0jB&#10;Uiwe1LLo7bF53V3cvCxJ1NVfbwoFj8PMfMNM562pxZmcrywrGPQTEMS51RUXCn52y+c3ED4ga6wt&#10;k4IreZjPup0pptpeeEPnbShEhLBPUUEZQpNK6fOSDPq+bYij92udwRClK6R2eIlwU8uXJBlJgxXH&#10;hRIb+igpP25PRsH+e3LKrtmaVtlgsjqgM/62+1Tqqdcu3kEEasMj/N/+0gpex6Mh/L2JT0DO7g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VyEcgxwAAAN0AAAAPAAAAAAAA&#10;AAAAAAAAAKECAABkcnMvZG93bnJldi54bWxQSwUGAAAAAAQABAD5AAAAlQMAAAAA&#10;">
                  <v:stroke endarrow="block"/>
                </v:shape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23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.  Корпоративная модель взаимодействия предприятий 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br/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малого и среднего бизнеса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Сетчатые и корпоративные модели, оказывающие взаимодействие бол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шого количества малых предприятий или сочетание некоторого количества крупных и малых предприятий снижают самостоятельный потенциал малых предприятий в связи с усложнением информационного обеспечения мега-системы.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Выбор модели следует производить на основе анализа факторов влия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ю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щих на создание строительной отрасли (табл. </w:t>
      </w:r>
      <w:r w:rsidR="00CF4B35" w:rsidRPr="002A3185">
        <w:rPr>
          <w:rFonts w:ascii="Times New Roman" w:eastAsia="Times New Roman" w:hAnsi="Times New Roman" w:cs="Times New Roman"/>
          <w:sz w:val="28"/>
          <w:szCs w:val="28"/>
        </w:rPr>
        <w:t>11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jc w:val="right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Талица </w:t>
      </w:r>
      <w:r w:rsidR="00CF4B35" w:rsidRPr="00DA4170">
        <w:rPr>
          <w:rFonts w:ascii="Times New Roman" w:eastAsia="Times New Roman" w:hAnsi="Times New Roman" w:cs="Times New Roman"/>
          <w:sz w:val="28"/>
          <w:szCs w:val="28"/>
        </w:rPr>
        <w:t>11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Факторы, оказывающие влияние на состояние строительной отрасли в г. Ростове-на-Дону и Ростовской области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93"/>
        <w:gridCol w:w="7371"/>
      </w:tblGrid>
      <w:tr w:rsidR="00B05784" w:rsidRPr="00B05784" w:rsidTr="00B05784">
        <w:trPr>
          <w:trHeight w:val="427"/>
          <w:tblHeader/>
        </w:trPr>
        <w:tc>
          <w:tcPr>
            <w:tcW w:w="170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Факторы</w:t>
            </w:r>
          </w:p>
        </w:tc>
        <w:tc>
          <w:tcPr>
            <w:tcW w:w="737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jc w:val="center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Характеристика факторов</w:t>
            </w:r>
          </w:p>
        </w:tc>
      </w:tr>
      <w:tr w:rsidR="00B05784" w:rsidRPr="00B05784" w:rsidTr="001179EE">
        <w:trPr>
          <w:trHeight w:val="5097"/>
        </w:trPr>
        <w:tc>
          <w:tcPr>
            <w:tcW w:w="170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Возможности </w:t>
            </w:r>
          </w:p>
        </w:tc>
        <w:tc>
          <w:tcPr>
            <w:tcW w:w="7371" w:type="dxa"/>
          </w:tcPr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Охват южного региона, с ветхим и частично разруше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н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ным  жилищным фондом;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Долевое участие в строительстве каркасно-монолитных зданий с легким заполнителем ограждающих констру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к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ций и зданий из сборного железобетона;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Увеличение жилой площади зданий путем надстройки мансардных этажей;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Модернизация интерьера квартир, ремонт помещений;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Реконструкция цокольных и подвальных этажей сущ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ствующих зданий под помещения общественного и а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д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министративного назначения;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Строительство малоэтажных жилых зданий из общед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о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ступных, материалов деревянных конструкций, легких сборно-щитовых конструкций, пенобетона, </w:t>
            </w:r>
            <w:proofErr w:type="gramStart"/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сэндвич-панелей</w:t>
            </w:r>
            <w:proofErr w:type="gramEnd"/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т.д.</w:t>
            </w:r>
          </w:p>
          <w:p w:rsidR="00B05784" w:rsidRPr="00B05784" w:rsidRDefault="00B05784" w:rsidP="00510565">
            <w:pPr>
              <w:numPr>
                <w:ilvl w:val="0"/>
                <w:numId w:val="21"/>
              </w:num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Реконструкция фасадов, с целью  увеличения </w:t>
            </w:r>
            <w:proofErr w:type="spellStart"/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теплоэ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ф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фективности</w:t>
            </w:r>
            <w:proofErr w:type="spellEnd"/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 устойчивости к осадкам ограждающих конструкций зданий;  высотные работы (строительный альпинизм);</w:t>
            </w:r>
          </w:p>
        </w:tc>
      </w:tr>
      <w:tr w:rsidR="00B05784" w:rsidRPr="00B05784" w:rsidTr="001179EE">
        <w:trPr>
          <w:trHeight w:val="424"/>
        </w:trPr>
        <w:tc>
          <w:tcPr>
            <w:tcW w:w="170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Угрозы </w:t>
            </w:r>
          </w:p>
        </w:tc>
        <w:tc>
          <w:tcPr>
            <w:tcW w:w="7371" w:type="dxa"/>
          </w:tcPr>
          <w:p w:rsidR="00B05784" w:rsidRPr="00B05784" w:rsidRDefault="00B05784" w:rsidP="00510565">
            <w:pPr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Низкая покупательная способность населения </w:t>
            </w:r>
          </w:p>
          <w:p w:rsidR="00B05784" w:rsidRPr="00B05784" w:rsidRDefault="00B05784" w:rsidP="00510565">
            <w:pPr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Завышенные цены на недвижимость</w:t>
            </w:r>
          </w:p>
          <w:p w:rsidR="00B05784" w:rsidRPr="00B05784" w:rsidRDefault="00B05784" w:rsidP="00510565">
            <w:pPr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Рост цен на энергоносители</w:t>
            </w:r>
          </w:p>
          <w:p w:rsidR="00B05784" w:rsidRPr="00B05784" w:rsidRDefault="00B05784" w:rsidP="00510565">
            <w:pPr>
              <w:numPr>
                <w:ilvl w:val="0"/>
                <w:numId w:val="23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Конкуренция со стороны строителей ближнего заруб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жья</w:t>
            </w:r>
          </w:p>
        </w:tc>
      </w:tr>
      <w:tr w:rsidR="00B05784" w:rsidRPr="00B05784" w:rsidTr="001179EE">
        <w:trPr>
          <w:trHeight w:val="271"/>
        </w:trPr>
        <w:tc>
          <w:tcPr>
            <w:tcW w:w="170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Преимущества </w:t>
            </w:r>
          </w:p>
        </w:tc>
        <w:tc>
          <w:tcPr>
            <w:tcW w:w="7371" w:type="dxa"/>
          </w:tcPr>
          <w:p w:rsidR="00B05784" w:rsidRPr="00B05784" w:rsidRDefault="00B05784" w:rsidP="00510565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Географическое положение</w:t>
            </w:r>
          </w:p>
          <w:p w:rsidR="00B05784" w:rsidRPr="00B05784" w:rsidRDefault="00B05784" w:rsidP="00510565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Наличие производственной базы</w:t>
            </w:r>
          </w:p>
          <w:p w:rsidR="00B05784" w:rsidRPr="00B05784" w:rsidRDefault="00B05784" w:rsidP="00510565">
            <w:pPr>
              <w:numPr>
                <w:ilvl w:val="0"/>
                <w:numId w:val="22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Сохранение затрат на инфраструктуру </w:t>
            </w:r>
          </w:p>
        </w:tc>
      </w:tr>
      <w:tr w:rsidR="00B05784" w:rsidRPr="00B05784" w:rsidTr="001179EE">
        <w:trPr>
          <w:trHeight w:val="1389"/>
        </w:trPr>
        <w:tc>
          <w:tcPr>
            <w:tcW w:w="1701" w:type="dxa"/>
            <w:vAlign w:val="center"/>
          </w:tcPr>
          <w:p w:rsidR="00B05784" w:rsidRPr="00B05784" w:rsidRDefault="00B05784" w:rsidP="00B05784">
            <w:pPr>
              <w:overflowPunct w:val="0"/>
              <w:autoSpaceDE w:val="0"/>
              <w:autoSpaceDN w:val="0"/>
              <w:adjustRightInd w:val="0"/>
              <w:spacing w:after="0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Недостатки </w:t>
            </w:r>
          </w:p>
        </w:tc>
        <w:tc>
          <w:tcPr>
            <w:tcW w:w="7371" w:type="dxa"/>
          </w:tcPr>
          <w:p w:rsidR="00B05784" w:rsidRPr="00B05784" w:rsidRDefault="00B05784" w:rsidP="00510565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Отсутствие единой информационной системы </w:t>
            </w:r>
          </w:p>
          <w:p w:rsidR="00B05784" w:rsidRPr="00B05784" w:rsidRDefault="00B05784" w:rsidP="00510565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Недостаточная организационная культура и правовое обеспечение.</w:t>
            </w:r>
          </w:p>
          <w:p w:rsidR="00B05784" w:rsidRPr="00B05784" w:rsidRDefault="00B05784" w:rsidP="00510565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Неразвитая конкурентная среда </w:t>
            </w:r>
          </w:p>
          <w:p w:rsidR="00B05784" w:rsidRPr="00B05784" w:rsidRDefault="00B05784" w:rsidP="00510565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Отсутствие системной организации процесса между о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т</w:t>
            </w: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дельными предпринимателями</w:t>
            </w:r>
          </w:p>
          <w:p w:rsidR="00B05784" w:rsidRPr="00B05784" w:rsidRDefault="00B05784" w:rsidP="00510565">
            <w:pPr>
              <w:numPr>
                <w:ilvl w:val="0"/>
                <w:numId w:val="24"/>
              </w:numPr>
              <w:overflowPunct w:val="0"/>
              <w:autoSpaceDE w:val="0"/>
              <w:autoSpaceDN w:val="0"/>
              <w:adjustRightInd w:val="0"/>
              <w:spacing w:after="0"/>
              <w:jc w:val="both"/>
              <w:textAlignment w:val="baseline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B05784">
              <w:rPr>
                <w:rFonts w:ascii="Times New Roman" w:eastAsia="Times New Roman" w:hAnsi="Times New Roman" w:cs="Times New Roman"/>
                <w:sz w:val="28"/>
                <w:szCs w:val="28"/>
              </w:rPr>
              <w:t>Управление совместным развитием</w:t>
            </w:r>
          </w:p>
        </w:tc>
      </w:tr>
    </w:tbl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 связи с тем, что изучение формирования и оптимизации организацио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но-технических систем</w:t>
      </w:r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предприятий малого и среднего бизнеса в строительстве требует новых подходов, возникает необходимость использования теории ха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са, которая  описывает конкуренцию, инновационные процессы, предприним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тельство и малый бизнес. Хорошо описывает взаимодействие математическая модель: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 w:rsidRPr="00B05784">
        <w:rPr>
          <w:rFonts w:ascii="Times New Roman" w:eastAsia="Times New Roman" w:hAnsi="Times New Roman" w:cs="Times New Roman"/>
          <w:position w:val="-30"/>
          <w:sz w:val="24"/>
          <w:szCs w:val="24"/>
        </w:rPr>
        <w:object w:dxaOrig="366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0.55pt;height:55pt" o:ole="">
            <v:imagedata r:id="rId26" o:title=""/>
          </v:shape>
          <o:OLEObject Type="Embed" ProgID="Equation.3" ShapeID="_x0000_i1025" DrawAspect="Content" ObjectID="_1726330628" r:id="rId27"/>
        </w:objec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при 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  <w:lang w:val="en-US"/>
        </w:rPr>
        <w:t>R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</w:rPr>
        <w:t>&lt;1</w:t>
      </w:r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 система прекращает функционировать, где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0"/>
          <w:lang w:val="en-US"/>
        </w:rPr>
        <w:t>R</w:t>
      </w:r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 –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0"/>
        </w:rPr>
        <w:t>постоянная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 величина,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left="720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0"/>
          <w:lang w:val="en-US"/>
        </w:rPr>
        <w:t>x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  <w:vertAlign w:val="subscript"/>
          <w:lang w:val="en-US"/>
        </w:rPr>
        <w:t>i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  <w:vertAlign w:val="subscript"/>
        </w:rPr>
        <w:t>+</w:t>
      </w:r>
      <w:proofErr w:type="gramEnd"/>
      <w:r w:rsidRPr="00B05784">
        <w:rPr>
          <w:rFonts w:ascii="Times New Roman" w:eastAsia="Times New Roman" w:hAnsi="Times New Roman" w:cs="Times New Roman"/>
          <w:i/>
          <w:sz w:val="28"/>
          <w:szCs w:val="20"/>
          <w:vertAlign w:val="subscript"/>
        </w:rPr>
        <w:t>1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</w:rPr>
        <w:t>,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  <w:lang w:val="en-US"/>
        </w:rPr>
        <w:t>x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  <w:vertAlign w:val="subscript"/>
          <w:lang w:val="en-US"/>
        </w:rPr>
        <w:t>i</w:t>
      </w:r>
      <w:r w:rsidRPr="00B05784">
        <w:rPr>
          <w:rFonts w:ascii="Times New Roman" w:eastAsia="Times New Roman" w:hAnsi="Times New Roman" w:cs="Times New Roman"/>
          <w:i/>
          <w:sz w:val="28"/>
          <w:szCs w:val="20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0"/>
        </w:rPr>
        <w:t xml:space="preserve">– соответственно управляемые системы за периоды времени; в нашем варианте – организационно технический уровень строительного производства </w:t>
      </w:r>
      <w:r w:rsidRPr="00B05784">
        <w:rPr>
          <w:rFonts w:ascii="Times New Roman" w:eastAsia="Times New Roman" w:hAnsi="Times New Roman" w:cs="Times New Roman"/>
          <w:position w:val="-12"/>
          <w:sz w:val="28"/>
          <w:szCs w:val="20"/>
        </w:rPr>
        <w:object w:dxaOrig="300" w:dyaOrig="360">
          <v:shape id="_x0000_i1026" type="#_x0000_t75" style="width:23.1pt;height:27.85pt" o:ole="">
            <v:imagedata r:id="rId28" o:title=""/>
          </v:shape>
          <o:OLEObject Type="Embed" ProgID="Equation.3" ShapeID="_x0000_i1026" DrawAspect="Content" ObjectID="_1726330629" r:id="rId29"/>
        </w:object>
      </w:r>
      <w:r w:rsidRPr="00B05784">
        <w:rPr>
          <w:rFonts w:ascii="Times New Roman" w:eastAsia="Times New Roman" w:hAnsi="Times New Roman" w:cs="Times New Roman"/>
          <w:sz w:val="28"/>
          <w:szCs w:val="20"/>
        </w:rPr>
        <w:t>- квантор общности (логический эквивалент слова «все»)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На этой модели проведены исследования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возможности количественного взаимодействия элементов системы предприятий малого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бизнеса (организац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онно-технических систем).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Организационно-технический уровень строительного производства изм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няется в п</w:t>
      </w:r>
      <w:r>
        <w:rPr>
          <w:rFonts w:ascii="Times New Roman" w:eastAsia="Times New Roman" w:hAnsi="Times New Roman" w:cs="Times New Roman"/>
          <w:sz w:val="28"/>
          <w:szCs w:val="28"/>
        </w:rPr>
        <w:t>ределах от 0 до 1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Постоянная величина – это численность малых предприятий, взаимоде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й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ствие которых определяет степень устойчивости системы.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Результаты моделирования показали, что функционирование модели обеспечивается при R=3,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т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.е</w:t>
      </w:r>
      <w:proofErr w:type="spellEnd"/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максимальная численность малых предприятий в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системе не должно превышать более трех. 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Следовательно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создание систем вт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рого уровня должно также быть не более трех (рис.</w:t>
      </w:r>
      <w:r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24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</w:p>
    <w:p w:rsidR="00B05784" w:rsidRPr="00B05784" w:rsidRDefault="00005C3D" w:rsidP="00B0578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0"/>
        </w:rPr>
        <mc:AlternateContent>
          <mc:Choice Requires="wpc">
            <w:drawing>
              <wp:inline distT="0" distB="0" distL="0" distR="0">
                <wp:extent cx="5817235" cy="3067685"/>
                <wp:effectExtent l="0" t="1270" r="0" b="7620"/>
                <wp:docPr id="3230" name="Полотно 32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4694" name="Oval 3232"/>
                        <wps:cNvSpPr>
                          <a:spLocks noChangeArrowheads="1"/>
                        </wps:cNvSpPr>
                        <wps:spPr bwMode="auto">
                          <a:xfrm>
                            <a:off x="510438" y="1105775"/>
                            <a:ext cx="380828" cy="3808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5" name="Oval 3233"/>
                        <wps:cNvSpPr>
                          <a:spLocks noChangeArrowheads="1"/>
                        </wps:cNvSpPr>
                        <wps:spPr bwMode="auto">
                          <a:xfrm>
                            <a:off x="1044078" y="324851"/>
                            <a:ext cx="380828" cy="3808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6" name="Oval 3234"/>
                        <wps:cNvSpPr>
                          <a:spLocks noChangeArrowheads="1"/>
                        </wps:cNvSpPr>
                        <wps:spPr bwMode="auto">
                          <a:xfrm>
                            <a:off x="1519314" y="1105775"/>
                            <a:ext cx="381629" cy="38086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7" name="AutoShape 3235"/>
                        <wps:cNvCnPr>
                          <a:cxnSpLocks noChangeShapeType="1"/>
                          <a:stCxn id="4694" idx="7"/>
                          <a:endCxn id="4695" idx="4"/>
                        </wps:cNvCnPr>
                        <wps:spPr bwMode="auto">
                          <a:xfrm flipV="1">
                            <a:off x="835262" y="705712"/>
                            <a:ext cx="399230" cy="4560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8" name="AutoShape 3236"/>
                        <wps:cNvCnPr>
                          <a:cxnSpLocks noChangeShapeType="1"/>
                          <a:stCxn id="4695" idx="3"/>
                          <a:endCxn id="4694" idx="0"/>
                        </wps:cNvCnPr>
                        <wps:spPr bwMode="auto">
                          <a:xfrm flipH="1">
                            <a:off x="700852" y="649703"/>
                            <a:ext cx="399230" cy="4560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9" name="AutoShape 3237"/>
                        <wps:cNvCnPr>
                          <a:cxnSpLocks noChangeShapeType="1"/>
                          <a:stCxn id="4696" idx="0"/>
                          <a:endCxn id="4695" idx="5"/>
                        </wps:cNvCnPr>
                        <wps:spPr bwMode="auto">
                          <a:xfrm flipH="1" flipV="1">
                            <a:off x="1368902" y="649703"/>
                            <a:ext cx="341626" cy="4560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0" name="AutoShape 3238"/>
                        <wps:cNvCnPr>
                          <a:cxnSpLocks noChangeShapeType="1"/>
                          <a:stCxn id="4695" idx="4"/>
                          <a:endCxn id="4696" idx="1"/>
                        </wps:cNvCnPr>
                        <wps:spPr bwMode="auto">
                          <a:xfrm>
                            <a:off x="1234492" y="705712"/>
                            <a:ext cx="340825" cy="456072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1" name="AutoShape 3239"/>
                        <wps:cNvCnPr>
                          <a:cxnSpLocks noChangeShapeType="1"/>
                          <a:stCxn id="4696" idx="2"/>
                          <a:endCxn id="4694" idx="6"/>
                        </wps:cNvCnPr>
                        <wps:spPr bwMode="auto">
                          <a:xfrm flipH="1">
                            <a:off x="891267" y="1296205"/>
                            <a:ext cx="628047" cy="8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2" name="AutoShape 3240"/>
                        <wps:cNvCnPr>
                          <a:cxnSpLocks noChangeShapeType="1"/>
                          <a:stCxn id="4694" idx="5"/>
                          <a:endCxn id="4696" idx="3"/>
                        </wps:cNvCnPr>
                        <wps:spPr bwMode="auto">
                          <a:xfrm>
                            <a:off x="835262" y="1430626"/>
                            <a:ext cx="740055" cy="8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4703" name="Group 3241"/>
                        <wpg:cNvGrpSpPr>
                          <a:grpSpLocks/>
                        </wpg:cNvGrpSpPr>
                        <wpg:grpSpPr bwMode="auto">
                          <a:xfrm>
                            <a:off x="2445783" y="1725073"/>
                            <a:ext cx="1344101" cy="1342612"/>
                            <a:chOff x="5452" y="2549"/>
                            <a:chExt cx="1680" cy="1679"/>
                          </a:xfrm>
                        </wpg:grpSpPr>
                        <wpg:grpSp>
                          <wpg:cNvPr id="4704" name="Group 3242"/>
                          <wpg:cNvGrpSpPr>
                            <a:grpSpLocks/>
                          </wpg:cNvGrpSpPr>
                          <wpg:grpSpPr bwMode="auto">
                            <a:xfrm>
                              <a:off x="5452" y="2549"/>
                              <a:ext cx="1680" cy="1679"/>
                              <a:chOff x="6619" y="644"/>
                              <a:chExt cx="1679" cy="1679"/>
                            </a:xfrm>
                          </wpg:grpSpPr>
                          <wps:wsp>
                            <wps:cNvPr id="4705" name="Oval 32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19" y="644"/>
                                <a:ext cx="1679" cy="1679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06" name="Oval 32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26" y="811"/>
                                <a:ext cx="476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07" name="Oval 324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0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08" name="Oval 32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1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709" name="AutoShape 3247"/>
                          <wps:cNvCnPr>
                            <a:cxnSpLocks noChangeShapeType="1"/>
                            <a:stCxn id="4706" idx="2"/>
                            <a:endCxn id="4707" idx="0"/>
                          </wps:cNvCnPr>
                          <wps:spPr bwMode="auto">
                            <a:xfrm flipH="1">
                              <a:off x="5881" y="2954"/>
                              <a:ext cx="178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0" name="AutoShape 3248"/>
                          <wps:cNvCnPr>
                            <a:cxnSpLocks noChangeShapeType="1"/>
                            <a:stCxn id="4707" idx="7"/>
                            <a:endCxn id="4706" idx="3"/>
                          </wps:cNvCnPr>
                          <wps:spPr bwMode="auto">
                            <a:xfrm flipV="1">
                              <a:off x="6050" y="3122"/>
                              <a:ext cx="79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1" name="AutoShape 3249"/>
                          <wps:cNvCnPr>
                            <a:cxnSpLocks noChangeShapeType="1"/>
                            <a:stCxn id="4706" idx="6"/>
                            <a:endCxn id="4708" idx="0"/>
                          </wps:cNvCnPr>
                          <wps:spPr bwMode="auto">
                            <a:xfrm>
                              <a:off x="6536" y="2954"/>
                              <a:ext cx="156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2" name="AutoShape 3250"/>
                          <wps:cNvCnPr>
                            <a:cxnSpLocks noChangeShapeType="1"/>
                            <a:stCxn id="4708" idx="1"/>
                            <a:endCxn id="4706" idx="5"/>
                          </wps:cNvCnPr>
                          <wps:spPr bwMode="auto">
                            <a:xfrm flipH="1" flipV="1">
                              <a:off x="6466" y="3122"/>
                              <a:ext cx="57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3" name="AutoShape 3251"/>
                          <wps:cNvCnPr>
                            <a:cxnSpLocks noChangeShapeType="1"/>
                            <a:stCxn id="4708" idx="2"/>
                            <a:endCxn id="4707" idx="6"/>
                          </wps:cNvCnPr>
                          <wps:spPr bwMode="auto">
                            <a:xfrm flipH="1">
                              <a:off x="6120" y="3597"/>
                              <a:ext cx="33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4" name="AutoShape 3252"/>
                          <wps:cNvCnPr>
                            <a:cxnSpLocks noChangeShapeType="1"/>
                            <a:stCxn id="4707" idx="5"/>
                            <a:endCxn id="4708" idx="3"/>
                          </wps:cNvCnPr>
                          <wps:spPr bwMode="auto">
                            <a:xfrm>
                              <a:off x="6050" y="3765"/>
                              <a:ext cx="47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4715" name="Group 3253"/>
                        <wpg:cNvGrpSpPr>
                          <a:grpSpLocks/>
                        </wpg:cNvGrpSpPr>
                        <wpg:grpSpPr bwMode="auto">
                          <a:xfrm>
                            <a:off x="3446658" y="143223"/>
                            <a:ext cx="1344101" cy="1343412"/>
                            <a:chOff x="5452" y="2549"/>
                            <a:chExt cx="1680" cy="1679"/>
                          </a:xfrm>
                        </wpg:grpSpPr>
                        <wpg:grpSp>
                          <wpg:cNvPr id="4716" name="Group 3254"/>
                          <wpg:cNvGrpSpPr>
                            <a:grpSpLocks/>
                          </wpg:cNvGrpSpPr>
                          <wpg:grpSpPr bwMode="auto">
                            <a:xfrm>
                              <a:off x="5452" y="2549"/>
                              <a:ext cx="1680" cy="1679"/>
                              <a:chOff x="6619" y="644"/>
                              <a:chExt cx="1679" cy="1679"/>
                            </a:xfrm>
                          </wpg:grpSpPr>
                          <wps:wsp>
                            <wps:cNvPr id="4717" name="Oval 32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19" y="644"/>
                                <a:ext cx="1679" cy="1679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18" name="Oval 32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26" y="811"/>
                                <a:ext cx="476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19" name="Oval 32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0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20" name="Oval 325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1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721" name="AutoShape 3259"/>
                          <wps:cNvCnPr>
                            <a:cxnSpLocks noChangeShapeType="1"/>
                            <a:stCxn id="4718" idx="2"/>
                            <a:endCxn id="4719" idx="0"/>
                          </wps:cNvCnPr>
                          <wps:spPr bwMode="auto">
                            <a:xfrm flipH="1">
                              <a:off x="5881" y="2954"/>
                              <a:ext cx="178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2" name="AutoShape 3260"/>
                          <wps:cNvCnPr>
                            <a:cxnSpLocks noChangeShapeType="1"/>
                            <a:stCxn id="4719" idx="7"/>
                            <a:endCxn id="4718" idx="3"/>
                          </wps:cNvCnPr>
                          <wps:spPr bwMode="auto">
                            <a:xfrm flipV="1">
                              <a:off x="6050" y="3122"/>
                              <a:ext cx="79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3" name="AutoShape 3261"/>
                          <wps:cNvCnPr>
                            <a:cxnSpLocks noChangeShapeType="1"/>
                            <a:stCxn id="4718" idx="6"/>
                            <a:endCxn id="4720" idx="0"/>
                          </wps:cNvCnPr>
                          <wps:spPr bwMode="auto">
                            <a:xfrm>
                              <a:off x="6536" y="2954"/>
                              <a:ext cx="156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4" name="AutoShape 3262"/>
                          <wps:cNvCnPr>
                            <a:cxnSpLocks noChangeShapeType="1"/>
                            <a:stCxn id="4720" idx="1"/>
                            <a:endCxn id="4718" idx="5"/>
                          </wps:cNvCnPr>
                          <wps:spPr bwMode="auto">
                            <a:xfrm flipH="1" flipV="1">
                              <a:off x="6466" y="3122"/>
                              <a:ext cx="57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5" name="AutoShape 3263"/>
                          <wps:cNvCnPr>
                            <a:cxnSpLocks noChangeShapeType="1"/>
                            <a:stCxn id="4720" idx="2"/>
                            <a:endCxn id="4719" idx="6"/>
                          </wps:cNvCnPr>
                          <wps:spPr bwMode="auto">
                            <a:xfrm flipH="1">
                              <a:off x="6120" y="3597"/>
                              <a:ext cx="33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6" name="AutoShape 3264"/>
                          <wps:cNvCnPr>
                            <a:cxnSpLocks noChangeShapeType="1"/>
                            <a:stCxn id="4719" idx="5"/>
                            <a:endCxn id="4720" idx="3"/>
                          </wps:cNvCnPr>
                          <wps:spPr bwMode="auto">
                            <a:xfrm>
                              <a:off x="6050" y="3765"/>
                              <a:ext cx="47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4727" name="Group 3265"/>
                        <wpg:cNvGrpSpPr>
                          <a:grpSpLocks/>
                        </wpg:cNvGrpSpPr>
                        <wpg:grpSpPr bwMode="auto">
                          <a:xfrm>
                            <a:off x="4416330" y="1725073"/>
                            <a:ext cx="1344101" cy="1342612"/>
                            <a:chOff x="5452" y="2549"/>
                            <a:chExt cx="1680" cy="1679"/>
                          </a:xfrm>
                        </wpg:grpSpPr>
                        <wpg:grpSp>
                          <wpg:cNvPr id="4728" name="Group 3266"/>
                          <wpg:cNvGrpSpPr>
                            <a:grpSpLocks/>
                          </wpg:cNvGrpSpPr>
                          <wpg:grpSpPr bwMode="auto">
                            <a:xfrm>
                              <a:off x="5452" y="2549"/>
                              <a:ext cx="1680" cy="1679"/>
                              <a:chOff x="6619" y="644"/>
                              <a:chExt cx="1679" cy="1679"/>
                            </a:xfrm>
                          </wpg:grpSpPr>
                          <wps:wsp>
                            <wps:cNvPr id="4729" name="Oval 32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619" y="644"/>
                                <a:ext cx="1679" cy="1679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30" name="Oval 32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226" y="811"/>
                                <a:ext cx="476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31" name="Oval 32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80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732" name="Oval 32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619" y="1454"/>
                                <a:ext cx="477" cy="476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4733" name="AutoShape 3271"/>
                          <wps:cNvCnPr>
                            <a:cxnSpLocks noChangeShapeType="1"/>
                            <a:stCxn id="4730" idx="2"/>
                            <a:endCxn id="4731" idx="0"/>
                          </wps:cNvCnPr>
                          <wps:spPr bwMode="auto">
                            <a:xfrm flipH="1">
                              <a:off x="5881" y="2954"/>
                              <a:ext cx="178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4" name="AutoShape 3272"/>
                          <wps:cNvCnPr>
                            <a:cxnSpLocks noChangeShapeType="1"/>
                            <a:stCxn id="4731" idx="7"/>
                            <a:endCxn id="4730" idx="3"/>
                          </wps:cNvCnPr>
                          <wps:spPr bwMode="auto">
                            <a:xfrm flipV="1">
                              <a:off x="6050" y="3122"/>
                              <a:ext cx="79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5" name="AutoShape 3273"/>
                          <wps:cNvCnPr>
                            <a:cxnSpLocks noChangeShapeType="1"/>
                            <a:stCxn id="4730" idx="6"/>
                            <a:endCxn id="4732" idx="0"/>
                          </wps:cNvCnPr>
                          <wps:spPr bwMode="auto">
                            <a:xfrm>
                              <a:off x="6536" y="2954"/>
                              <a:ext cx="156" cy="405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6" name="AutoShape 3274"/>
                          <wps:cNvCnPr>
                            <a:cxnSpLocks noChangeShapeType="1"/>
                            <a:stCxn id="4732" idx="1"/>
                            <a:endCxn id="4730" idx="5"/>
                          </wps:cNvCnPr>
                          <wps:spPr bwMode="auto">
                            <a:xfrm flipH="1" flipV="1">
                              <a:off x="6466" y="3122"/>
                              <a:ext cx="57" cy="307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7" name="AutoShape 3275"/>
                          <wps:cNvCnPr>
                            <a:cxnSpLocks noChangeShapeType="1"/>
                            <a:stCxn id="4732" idx="2"/>
                            <a:endCxn id="4731" idx="6"/>
                          </wps:cNvCnPr>
                          <wps:spPr bwMode="auto">
                            <a:xfrm flipH="1">
                              <a:off x="6120" y="3597"/>
                              <a:ext cx="33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38" name="AutoShape 3276"/>
                          <wps:cNvCnPr>
                            <a:cxnSpLocks noChangeShapeType="1"/>
                            <a:stCxn id="4731" idx="5"/>
                            <a:endCxn id="4732" idx="3"/>
                          </wps:cNvCnPr>
                          <wps:spPr bwMode="auto">
                            <a:xfrm>
                              <a:off x="6050" y="3765"/>
                              <a:ext cx="473" cy="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4739" name="AutoShape 3277"/>
                        <wps:cNvCnPr>
                          <a:cxnSpLocks noChangeShapeType="1"/>
                          <a:stCxn id="4705" idx="0"/>
                          <a:endCxn id="4717" idx="3"/>
                        </wps:cNvCnPr>
                        <wps:spPr bwMode="auto">
                          <a:xfrm flipV="1">
                            <a:off x="3117833" y="1289804"/>
                            <a:ext cx="525639" cy="4352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0" name="AutoShape 3278"/>
                        <wps:cNvCnPr>
                          <a:cxnSpLocks noChangeShapeType="1"/>
                          <a:stCxn id="4717" idx="4"/>
                          <a:endCxn id="4705" idx="7"/>
                        </wps:cNvCnPr>
                        <wps:spPr bwMode="auto">
                          <a:xfrm flipH="1">
                            <a:off x="3593069" y="1486635"/>
                            <a:ext cx="526439" cy="4352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1" name="AutoShape 3279"/>
                        <wps:cNvCnPr>
                          <a:cxnSpLocks noChangeShapeType="1"/>
                          <a:stCxn id="4705" idx="6"/>
                          <a:endCxn id="4729" idx="2"/>
                        </wps:cNvCnPr>
                        <wps:spPr bwMode="auto">
                          <a:xfrm>
                            <a:off x="3789883" y="2396379"/>
                            <a:ext cx="626447" cy="8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2" name="AutoShape 3280"/>
                        <wps:cNvCnPr>
                          <a:cxnSpLocks noChangeShapeType="1"/>
                          <a:stCxn id="4729" idx="3"/>
                          <a:endCxn id="4705" idx="5"/>
                        </wps:cNvCnPr>
                        <wps:spPr bwMode="auto">
                          <a:xfrm flipH="1">
                            <a:off x="3593069" y="2870854"/>
                            <a:ext cx="1020076" cy="80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3" name="AutoShape 3281"/>
                        <wps:cNvCnPr>
                          <a:cxnSpLocks noChangeShapeType="1"/>
                          <a:stCxn id="4729" idx="1"/>
                          <a:endCxn id="4717" idx="4"/>
                        </wps:cNvCnPr>
                        <wps:spPr bwMode="auto">
                          <a:xfrm flipH="1" flipV="1">
                            <a:off x="4119508" y="1486635"/>
                            <a:ext cx="493637" cy="4352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4" name="AutoShape 3282"/>
                        <wps:cNvCnPr>
                          <a:cxnSpLocks noChangeShapeType="1"/>
                          <a:stCxn id="4717" idx="5"/>
                          <a:endCxn id="4729" idx="0"/>
                        </wps:cNvCnPr>
                        <wps:spPr bwMode="auto">
                          <a:xfrm>
                            <a:off x="4593944" y="1289804"/>
                            <a:ext cx="495237" cy="43526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3230" o:spid="_x0000_s1026" editas="canvas" style="width:458.05pt;height:241.55pt;mso-position-horizontal-relative:char;mso-position-vertical-relative:line" coordsize="58172,30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">
                <v:shape id="_x0000_s1027" type="#_x0000_t75" style="position:absolute;width:58172;height:30676;visibility:visible;mso-wrap-style:square">
                  <v:fill o:detectmouseclick="t"/>
                  <v:path o:connecttype="none"/>
                </v:shape>
                <v:oval id="Oval 3232" o:spid="_x0000_s1028" style="position:absolute;left:5104;top:11057;width:3808;height:38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cOGsUA&#10;AADdAAAADwAAAGRycy9kb3ducmV2LnhtbESPQWvCQBSE74X+h+UVeqsbjYYaXUWUgj30YLT3R/aZ&#10;BLNvQ/Y1pv++Wyj0OMzMN8x6O7pWDdSHxrOB6SQBRVx623Bl4HJ+e3kFFQTZYuuZDHxTgO3m8WGN&#10;ufV3PtFQSKUihEOOBmqRLtc6lDU5DBPfEUfv6nuHEmVfadvjPcJdq2dJkmmHDceFGjva11Teii9n&#10;4FDtimzQqSzS6+Eoi9vnx3s6Neb5adytQAmN8h/+ax+tgXm2nMPvm/gE9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5w4axQAAAN0AAAAPAAAAAAAAAAAAAAAAAJgCAABkcnMv&#10;ZG93bnJldi54bWxQSwUGAAAAAAQABAD1AAAAigMAAAAA&#10;"/>
                <v:oval id="Oval 3233" o:spid="_x0000_s1029" style="position:absolute;left:10440;top:3248;width:3809;height:38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rgcYA&#10;AADdAAAADwAAAGRycy9kb3ducmV2LnhtbESPQUvDQBSE70L/w/KE3uymjQk2dluKpVAPHoz2/si+&#10;JqHZtyH7TOO/dwXB4zAz3zCb3eQ6NdIQWs8GlosEFHHlbcu1gc+P48MTqCDIFjvPZOCbAuy2s7sN&#10;Ftbf+J3GUmoVIRwKNNCI9IXWoWrIYVj4njh6Fz84lCiHWtsBbxHuOr1Kklw7bDkuNNjTS0PVtfxy&#10;Bg71vsxHnUqWXg4nya7nt9d0acz8fto/gxKa5D/81z5ZA4/5OoPfN/EJ6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urgcYAAADdAAAADwAAAAAAAAAAAAAAAACYAgAAZHJz&#10;L2Rvd25yZXYueG1sUEsFBgAAAAAEAAQA9QAAAIsDAAAAAA==&#10;"/>
                <v:oval id="Oval 3234" o:spid="_x0000_s1030" style="position:absolute;left:15193;top:11057;width:3816;height:38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k19sUA&#10;AADdAAAADwAAAGRycy9kb3ducmV2LnhtbESPQWvCQBSE74X+h+UJvdWNjYYaXUWUgj300LTeH9ln&#10;Esy+DdlnTP99Vyj0OMzMN8x6O7pWDdSHxrOB2TQBRVx623Bl4Pvr7fkVVBBki61nMvBDAbabx4c1&#10;5tbf+JOGQioVIRxyNFCLdLnWoazJYZj6jjh6Z987lCj7StsebxHuWv2SJJl22HBcqLGjfU3lpbg6&#10;A4dqV2SDTmWRng9HWVxOH+/pzJinybhbgRIa5T/81z5aA/NsmcH9TXwC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eTX2xQAAAN0AAAAPAAAAAAAAAAAAAAAAAJgCAABkcnMv&#10;ZG93bnJldi54bWxQSwUGAAAAAAQABAD1AAAAigMAAAAA&#10;"/>
                <v:shape id="AutoShape 3235" o:spid="_x0000_s1031" type="#_x0000_t32" style="position:absolute;left:8352;top:7057;width:3992;height:456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zN88QAAADdAAAADwAAAGRycy9kb3ducmV2LnhtbESPQWsCMRSE70L/Q3gFbzVrUWu3RqmC&#10;IL2UqmCPj83rbnDzsmziZv33jSB4HGbmG2ax6m0tOmq9caxgPMpAEBdOGy4VHA/blzkIH5A11o5J&#10;wZU8rJZPgwXm2kX+oW4fSpEg7HNUUIXQ5FL6oiKLfuQa4uT9udZiSLItpW4xJrit5WuWzaRFw2mh&#10;woY2FRXn/cUqMPHbdM1uE9dfp1+vI5nr1Bmlhs/95weIQH14hO/tnVYwmb2/we1NegJy+Q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rM3zxAAAAN0AAAAPAAAAAAAAAAAA&#10;AAAAAKECAABkcnMvZG93bnJldi54bWxQSwUGAAAAAAQABAD5AAAAkgMAAAAA&#10;">
                  <v:stroke endarrow="block"/>
                </v:shape>
                <v:shape id="AutoShape 3236" o:spid="_x0000_s1032" type="#_x0000_t32" style="position:absolute;left:7008;top:6497;width:3992;height:456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NZgcEAAADdAAAADwAAAGRycy9kb3ducmV2LnhtbERPz2vCMBS+C/sfwhvspulkE61G2YSB&#10;7CJWQY+P5tmGNS+liU3975eD4PHj+73aDLYRPXXeOFbwPslAEJdOG64UnI4/4zkIH5A1No5JwZ08&#10;bNYvoxXm2kU+UF+ESqQQ9jkqqENocyl9WZNFP3EtceKurrMYEuwqqTuMKdw2cpplM2nRcGqosaVt&#10;TeVfcbMKTNybvt1t4/fv+eJ1JHP/dEapt9fhawki0BCe4od7pxV8zBZpbnqTnoBc/w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7M1mBwQAAAN0AAAAPAAAAAAAAAAAAAAAA&#10;AKECAABkcnMvZG93bnJldi54bWxQSwUGAAAAAAQABAD5AAAAjwMAAAAA&#10;">
                  <v:stroke endarrow="block"/>
                </v:shape>
                <v:shape id="AutoShape 3237" o:spid="_x0000_s1033" type="#_x0000_t32" style="position:absolute;left:13689;top:6497;width:3416;height:456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UX8cMUAAADdAAAADwAAAGRycy9kb3ducmV2LnhtbESPzWrDMBCE74G+g9hCb4lcY0zsRAml&#10;JVBKL/k55LhYW9nUWhlrk7hvXxUKOQ4z8w2z3k6+V1caYxfYwPMiA0XcBNuxM3A67uZLUFGQLfaB&#10;ycAPRdhuHmZrrG248Z6uB3EqQTjWaKAVGWqtY9OSx7gIA3HyvsLoUZIcnbYj3hLc9zrPslJ77Dgt&#10;tDjQa0vN9+HiDZxP/rPKizfvCneUvdBHlxelMU+P08sKlNAk9/B/+90aKMqqgr836Qnoz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UX8cMUAAADdAAAADwAAAAAAAAAA&#10;AAAAAAChAgAAZHJzL2Rvd25yZXYueG1sUEsFBgAAAAAEAAQA+QAAAJMDAAAAAA==&#10;">
                  <v:stroke endarrow="block"/>
                </v:shape>
                <v:shape id="AutoShape 3238" o:spid="_x0000_s1034" type="#_x0000_t32" style="position:absolute;left:12344;top:7057;width:3409;height:456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MU898QAAADdAAAADwAAAGRycy9kb3ducmV2LnhtbERPy4rCMBTdC/MP4Q64G1Nl8FGNMgw4&#10;iIMLHxTdXZprW2xuShK1+vWTxYDLw3nPFq2pxY2crywr6PcSEMS51RUXCg775ccYhA/IGmvLpOBB&#10;Hhbzt84MU23vvKXbLhQihrBPUUEZQpNK6fOSDPqebYgjd7bOYIjQFVI7vMdwU8tBkgylwYpjQ4kN&#10;fZeUX3ZXo+D4O7lmj2xD66w/WZ/QGf/c/yjVfW+/piACteEl/nevtILPURL3xzfxCc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4xTz3xAAAAN0AAAAPAAAAAAAAAAAA&#10;AAAAAKECAABkcnMvZG93bnJldi54bWxQSwUGAAAAAAQABAD5AAAAkgMAAAAA&#10;">
                  <v:stroke endarrow="block"/>
                </v:shape>
                <v:shape id="AutoShape 3239" o:spid="_x0000_s1035" type="#_x0000_t32" style="position:absolute;left:8912;top:12962;width:6281;height: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OJqBsUAAADdAAAADwAAAGRycy9kb3ducmV2LnhtbESPzWrDMBCE74G8g9hAb4mc0ibBtRyS&#10;QCH0UvID6XGxtraotTKWajlvXxUKPQ4z8w1TbEfbioF6bxwrWC4yEMSV04ZrBdfL63wDwgdkja1j&#10;UnAnD9tyOikw1y7yiYZzqEWCsM9RQRNCl0vpq4Ys+oXriJP36XqLIcm+lrrHmOC2lY9ZtpIWDaeF&#10;Bjs6NFR9nb+tAhPfzdAdD3H/dvvwOpK5Pzuj1MNs3L2ACDSG//Bf+6gVPK2zJfy+SU9Alj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OJqBsUAAADdAAAADwAAAAAAAAAA&#10;AAAAAAChAgAAZHJzL2Rvd25yZXYueG1sUEsFBgAAAAAEAAQA+QAAAJMDAAAAAA==&#10;">
                  <v:stroke endarrow="block"/>
                </v:shape>
                <v:shape id="AutoShape 3240" o:spid="_x0000_s1036" type="#_x0000_t32" style="position:absolute;left:8352;top:14306;width:7401;height: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1sHG8YAAADdAAAADwAAAGRycy9kb3ducmV2LnhtbESPQWsCMRSE7wX/Q3iCt5pVitXVKFJo&#10;EaWHqix6e2yeu4ublyWJuvrrTaHQ4zAz3zCzRWtqcSXnK8sKBv0EBHFudcWFgv3u83UMwgdkjbVl&#10;UnAnD4t552WGqbY3/qHrNhQiQtinqKAMoUml9HlJBn3fNsTRO1lnMETpCqkd3iLc1HKYJCNpsOK4&#10;UGJDHyXl5+3FKDhsJpfsnn3TOhtM1kd0xj92X0r1uu1yCiJQG/7Df+2VVvD2ngzh9018AnL+B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dbBxvGAAAA3QAAAA8AAAAAAAAA&#10;AAAAAAAAoQIAAGRycy9kb3ducmV2LnhtbFBLBQYAAAAABAAEAPkAAACUAwAAAAA=&#10;">
                  <v:stroke endarrow="block"/>
                </v:shape>
                <v:group id="Group 3241" o:spid="_x0000_s1037" style="position:absolute;left:24457;top:17250;width:13441;height:13426" coordorigin="5452,2549" coordsize="1680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y9Q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dR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XL1CxgAAAN0A&#10;AAAPAAAAAAAAAAAAAAAAAKoCAABkcnMvZG93bnJldi54bWxQSwUGAAAAAAQABAD6AAAAnQMAAAAA&#10;">
                  <v:group id="Group 3242" o:spid="_x0000_s1038" style="position:absolute;left:5452;top:2549;width:1680;height:1679" coordorigin="6619,644" coordsize="1679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UlNs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LxV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tSU2xgAAAN0A&#10;AAAPAAAAAAAAAAAAAAAAAKoCAABkcnMvZG93bnJldi54bWxQSwUGAAAAAAQABAD6AAAAnQMAAAAA&#10;">
                    <v:oval id="Oval 3243" o:spid="_x0000_s1039" style="position:absolute;left:6619;top:644;width:1679;height:1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Axm8UA&#10;AADdAAAADwAAAGRycy9kb3ducmV2LnhtbESPQWvCQBSE74X+h+UVeqsbG6OSuopUCnrooaneH9ln&#10;Esy+DdnXmP77riD0OMzMN8xqM7pWDdSHxrOB6SQBRVx623Bl4Pj98bIEFQTZYuuZDPxSgM368WGF&#10;ufVX/qKhkEpFCIccDdQiXa51KGtyGCa+I47e2fcOJcq+0rbHa4S7Vr8myVw7bDgu1NjRe03lpfhx&#10;BnbVtpgPOpUsPe/2kl1On4d0aszz07h9AyU0yn/43t5bA7NFksHtTXwCe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QDGbxQAAAN0AAAAPAAAAAAAAAAAAAAAAAJgCAABkcnMv&#10;ZG93bnJldi54bWxQSwUGAAAAAAQABAD1AAAAigMAAAAA&#10;"/>
                    <v:oval id="Oval 3244" o:spid="_x0000_s1040" style="position:absolute;left:7226;top:811;width:476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Kv7MUA&#10;AADdAAAADwAAAGRycy9kb3ducmV2LnhtbESPQWvCQBSE74X+h+UJvdWNjaYSXUWUgj300LTeH9ln&#10;Esy+DdlnTP99Vyj0OMzMN8x6O7pWDdSHxrOB2TQBRVx623Bl4Pvr7XkJKgiyxdYzGfihANvN48Ma&#10;c+tv/ElDIZWKEA45GqhFulzrUNbkMEx9Rxy9s+8dSpR9pW2Ptwh3rX5Jkkw7bDgu1NjRvqbyUlyd&#10;gUO1K7JBp7JIz4ejLC6nj/d0ZszTZNytQAmN8h/+ax+tgflrksH9TXwC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kq/sxQAAAN0AAAAPAAAAAAAAAAAAAAAAAJgCAABkcnMv&#10;ZG93bnJldi54bWxQSwUGAAAAAAQABAD1AAAAigMAAAAA&#10;"/>
                    <v:oval id="Oval 3245" o:spid="_x0000_s1041" style="position:absolute;left:680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4Kd8UA&#10;AADdAAAADwAAAGRycy9kb3ducmV2LnhtbESPT2vCQBTE74V+h+UJvdWNjf+IriJKwR56MK33R/aZ&#10;BLNvQ/YZ02/fFQo9DjPzG2a9HVyjeupC7dnAZJyAIi68rbk08P31/roEFQTZYuOZDPxQgO3m+WmN&#10;mfV3PlGfS6kihEOGBiqRNtM6FBU5DGPfEkfv4juHEmVXatvhPcJdo9+SZK4d1hwXKmxpX1FxzW/O&#10;wKHc5fNepzJLL4ejzK7nz490YszLaNitQAkN8h/+ax+tgekiWcDjTXwC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3gp3xQAAAN0AAAAPAAAAAAAAAAAAAAAAAJgCAABkcnMv&#10;ZG93bnJldi54bWxQSwUGAAAAAAQABAD1AAAAigMAAAAA&#10;"/>
                    <v:oval id="Oval 3246" o:spid="_x0000_s1042" style="position:absolute;left:761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GeBcIA&#10;AADdAAAADwAAAGRycy9kb3ducmV2LnhtbERPTWvCQBC9F/oflil4qxubaiW6ilQEPXgwbe9DdkyC&#10;2dmQHWP8992D4PHxvpfrwTWqpy7Ung1Mxgko4sLbmksDvz+79zmoIMgWG89k4E4B1qvXlyVm1t/4&#10;RH0upYohHDI0UIm0mdahqMhhGPuWOHJn3zmUCLtS2w5vMdw1+iNJZtphzbGhwpa+Kyou+dUZ2Jab&#10;fNbrVKbpebuX6eXveEgnxozehs0ClNAgT/HDvbcGPr+SODe+iU9Ar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QZ4FwgAAAN0AAAAPAAAAAAAAAAAAAAAAAJgCAABkcnMvZG93&#10;bnJldi54bWxQSwUGAAAAAAQABAD1AAAAhwMAAAAA&#10;"/>
                  </v:group>
                  <v:shape id="AutoShape 3247" o:spid="_x0000_s1043" type="#_x0000_t32" style="position:absolute;left:5881;top:2954;width:178;height:40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RmAMUAAADdAAAADwAAAGRycy9kb3ducmV2LnhtbESPT2sCMRTE7wW/Q3hCbzVrsVVXo1ih&#10;IL0U/4AeH5vnbnDzsmziZv32TaHQ4zAzv2GW697WoqPWG8cKxqMMBHHhtOFSwen4+TID4QOyxtox&#10;KXiQh/Vq8LTEXLvIe+oOoRQJwj5HBVUITS6lLyqy6EeuIU7e1bUWQ5JtKXWLMcFtLV+z7F1aNJwW&#10;KmxoW1FxO9ytAhO/TdfstvHj63zxOpJ5vDmj1POw3yxABOrDf/ivvdMKJtNsDr9v0hOQq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pRmAMUAAADdAAAADwAAAAAAAAAA&#10;AAAAAAChAgAAZHJzL2Rvd25yZXYueG1sUEsFBgAAAAAEAAQA+QAAAJMDAAAAAA==&#10;">
                    <v:stroke endarrow="block"/>
                  </v:shape>
                  <v:shape id="AutoShape 3248" o:spid="_x0000_s1044" type="#_x0000_t32" style="position:absolute;left:6050;top:3122;width:79;height:30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ndZQMEAAADdAAAADwAAAGRycy9kb3ducmV2LnhtbERPz2vCMBS+D/Y/hDfYbabKnFKNMoWB&#10;eJFVQY+P5tmGNS+lyZr635uD4PHj+71cD7YRPXXeOFYwHmUgiEunDVcKTsefjzkIH5A1No5JwY08&#10;rFevL0vMtYv8S30RKpFC2OeooA6hzaX0ZU0W/ci1xIm7us5iSLCrpO4wpnDbyEmWfUmLhlNDjS1t&#10;ayr/in+rwMSD6dvdNm7254vXkcxt6oxS72/D9wJEoCE8xQ/3Tiv4nI3T/vQmPQG5ug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ed1lAwQAAAN0AAAAPAAAAAAAAAAAAAAAA&#10;AKECAABkcnMvZG93bnJldi54bWxQSwUGAAAAAAQABAD5AAAAjwMAAAAA&#10;">
                    <v:stroke endarrow="block"/>
                  </v:shape>
                  <v:shape id="AutoShape 3249" o:spid="_x0000_s1045" type="#_x0000_t32" style="position:absolute;left:6536;top:2954;width:156;height:4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APscYAAADdAAAADwAAAGRycy9kb3ducmV2LnhtbESPQWvCQBSE7wX/w/IEb3UTKVqjq4hg&#10;EUsPagn19si+JqHZt2F31eiv7xaEHoeZ+YaZLzvTiAs5X1tWkA4TEMSF1TWXCj6Pm+dXED4ga2ws&#10;k4IbeVguek9zzLS98p4uh1CKCGGfoYIqhDaT0hcVGfRD2xJH79s6gyFKV0rt8BrhppGjJBlLgzXH&#10;hQpbWldU/BzORsHX+/Sc3/IP2uXpdHdCZ/z9+KbUoN+tZiACdeE//GhvtYKXSZrC35v4BOTi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JQD7HGAAAA3QAAAA8AAAAAAAAA&#10;AAAAAAAAoQIAAGRycy9kb3ducmV2LnhtbFBLBQYAAAAABAAEAPkAAACUAwAAAAA=&#10;">
                    <v:stroke endarrow="block"/>
                  </v:shape>
                  <v:shape id="AutoShape 3250" o:spid="_x0000_s1046" type="#_x0000_t32" style="position:absolute;left:6466;top:3122;width:57;height:3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NNixsUAAADdAAAADwAAAGRycy9kb3ducmV2LnhtbESPQWvCQBSE70L/w/IKvenGENRGVymW&#10;Qim9GD30+Mg+N6HZtyH71PTfdwsFj8PMfMNsdqPv1JWG2AY2MJ9loIjrYFt2Bk7Ht+kKVBRki11g&#10;MvBDEXbbh8kGSxtufKBrJU4lCMcSDTQifal1rBvyGGehJ07eOQweJcnBaTvgLcF9p/MsW2iPLaeF&#10;BnvaN1R/Vxdv4OvkP5/z4tW7wh3lIPTR5sXCmKfH8WUNSmiUe/i//W4NFMt5Dn9v0hPQ2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NNixsUAAADdAAAADwAAAAAAAAAA&#10;AAAAAAChAgAAZHJzL2Rvd25yZXYueG1sUEsFBgAAAAAEAAQA+QAAAJMDAAAAAA==&#10;">
                    <v:stroke endarrow="block"/>
                  </v:shape>
                  <v:shape id="AutoShape 3251" o:spid="_x0000_s1047" type="#_x0000_t32" style="position:absolute;left:6120;top:3597;width:33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qXHN8UAAADdAAAADwAAAGRycy9kb3ducmV2LnhtbESPQWsCMRSE70L/Q3gFbzVrtbZsjdIK&#10;gngRt4X2+Ni87oZuXpZN3Kz/3giCx2FmvmGW68E2oqfOG8cKppMMBHHptOFKwffX9ukNhA/IGhvH&#10;pOBMHtarh9ESc+0iH6kvQiUShH2OCuoQ2lxKX9Zk0U9cS5y8P9dZDEl2ldQdxgS3jXzOsoW0aDgt&#10;1NjSpqbyvzhZBSYeTN/uNvFz//PrdSRzfnFGqfHj8PEOItAQ7uFbe6cVzF+nM7i+SU9Ari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qXHN8UAAADdAAAADwAAAAAAAAAA&#10;AAAAAAChAgAAZHJzL2Rvd25yZXYueG1sUEsFBgAAAAAEAAQA+QAAAJMDAAAAAA==&#10;">
                    <v:stroke endarrow="block"/>
                  </v:shape>
                  <v:shape id="AutoShape 3252" o:spid="_x0000_s1048" type="#_x0000_t32" style="position:absolute;left:6050;top:3765;width:473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esKccAAADdAAAADwAAAGRycy9kb3ducmV2LnhtbESPT2vCQBTE74LfYXmF3nSTIlajq0ih&#10;pVg8+IfQ3h7ZZxKafRt2V41++q5Q8DjMzG+Y+bIzjTiT87VlBekwAUFcWF1zqeCwfx9MQPiArLGx&#10;TAqu5GG56PfmmGl74S2dd6EUEcI+QwVVCG0mpS8qMuiHtiWO3tE6gyFKV0rt8BLhppEvSTKWBmuO&#10;CxW29FZR8bs7GQXfX9NTfs03tM7T6foHnfG3/YdSz0/dagYiUBce4f/2p1Ywek1HcH8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CJ6wpxwAAAN0AAAAPAAAAAAAA&#10;AAAAAAAAAKECAABkcnMvZG93bnJldi54bWxQSwUGAAAAAAQABAD5AAAAlQMAAAAA&#10;">
                    <v:stroke endarrow="block"/>
                  </v:shape>
                </v:group>
                <v:group id="Group 3253" o:spid="_x0000_s1049" style="position:absolute;left:34466;top:1432;width:13441;height:13434" coordorigin="5452,2549" coordsize="1680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AWc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zO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IBZwxgAAAN0A&#10;AAAPAAAAAAAAAAAAAAAAAKoCAABkcnMvZG93bnJldi54bWxQSwUGAAAAAAQABAD6AAAAnQMAAAAA&#10;">
                  <v:group id="Group 3254" o:spid="_x0000_s1050" style="position:absolute;left:5452;top:2549;width:1680;height:1679" coordorigin="6619,644" coordsize="1679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KIB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Xzt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KIB8cAAADd&#10;AAAADwAAAAAAAAAAAAAAAACqAgAAZHJzL2Rvd25yZXYueG1sUEsFBgAAAAAEAAQA+gAAAJ4DAAAA&#10;AA==&#10;">
                    <v:oval id="Oval 3255" o:spid="_x0000_s1051" style="position:absolute;left:6619;top:644;width:1679;height:1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ecqsYA&#10;AADdAAAADwAAAGRycy9kb3ducmV2LnhtbESPzWrDMBCE74W+g9hCbo3suvnBjRJCQyA99BAnuS/W&#10;xjaxVsbaOu7bV4VCj8PMfMOsNqNr1UB9aDwbSKcJKOLS24YrA+fT/nkJKgiyxdYzGfimAJv148MK&#10;c+vvfKShkEpFCIccDdQiXa51KGtyGKa+I47e1fcOJcq+0rbHe4S7Vr8kyVw7bDgu1NjRe03lrfhy&#10;BnbVtpgPOpNZdt0dZHa7fH5kqTGTp3H7BkpolP/wX/tgDbwu0gX8volPQK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ecqsYAAADdAAAADwAAAAAAAAAAAAAAAACYAgAAZHJz&#10;L2Rvd25yZXYueG1sUEsFBgAAAAAEAAQA9QAAAIsDAAAAAA==&#10;"/>
                    <v:oval id="Oval 3256" o:spid="_x0000_s1052" style="position:absolute;left:7226;top:811;width:476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gI2MMA&#10;AADdAAAADwAAAGRycy9kb3ducmV2LnhtbERPS2vCQBC+C/0PyxR6002a+iC6ilQK9uDBtN6H7JgE&#10;s7MhO43pv+8eCh4/vvdmN7pWDdSHxrOBdJaAIi69bbgy8P31MV2BCoJssfVMBn4pwG77NNlgbv2d&#10;zzQUUqkYwiFHA7VIl2sdypochpnviCN39b1DibCvtO3xHsNdq1+TZKEdNhwbauzovabyVvw4A4dq&#10;XywGnck8ux6OMr9dTp9ZaszL87hfgxIa5SH+dx+tgbdlGufGN/EJ6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gI2MMAAADdAAAADwAAAAAAAAAAAAAAAACYAgAAZHJzL2Rv&#10;d25yZXYueG1sUEsFBgAAAAAEAAQA9QAAAIgDAAAAAA==&#10;"/>
                    <v:oval id="Oval 3257" o:spid="_x0000_s1053" style="position:absolute;left:680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StQ8YA&#10;AADdAAAADwAAAGRycy9kb3ducmV2LnhtbESPQWvCQBSE74X+h+UVequbmGo1uopUCvbgoWm9P7LP&#10;JJh9G7LPmP77bqHQ4zAz3zDr7ehaNVAfGs8G0kkCirj0tuHKwNfn29MCVBBki61nMvBNAbab+7s1&#10;5tbf+IOGQioVIRxyNFCLdLnWoazJYZj4jjh6Z987lCj7StsebxHuWj1Nkrl22HBcqLGj15rKS3F1&#10;BvbVrpgPOpNZdt4fZHY5Hd+z1JjHh3G3AiU0yn/4r32wBp5f0iX8volPQG9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9StQ8YAAADdAAAADwAAAAAAAAAAAAAAAACYAgAAZHJz&#10;L2Rvd25yZXYueG1sUEsFBgAAAAAEAAQA9QAAAIsDAAAAAA==&#10;"/>
                    <v:oval id="Oval 3258" o:spid="_x0000_s1054" style="position:absolute;left:761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LOY8IA&#10;AADdAAAADwAAAGRycy9kb3ducmV2LnhtbERPS2vCQBC+F/oflhF6qxtNfRBdRSoFe/Bg1PuQHZNg&#10;djZkpzH9991DwePH915vB9eonrpQezYwGSegiAtvay4NXM5f70tQQZAtNp7JwC8F2G5eX9aYWf/g&#10;E/W5lCqGcMjQQCXSZlqHoiKHYexb4sjdfOdQIuxKbTt8xHDX6GmSzLXDmmNDhS19VlTc8x9nYF/u&#10;8nmvU5mlt/1BZvfr8TudGPM2GnYrUEKDPMX/7oM18LGYxv3xTXwCev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gs5jwgAAAN0AAAAPAAAAAAAAAAAAAAAAAJgCAABkcnMvZG93&#10;bnJldi54bWxQSwUGAAAAAAQABAD1AAAAhwMAAAAA&#10;"/>
                  </v:group>
                  <v:shape id="AutoShape 3259" o:spid="_x0000_s1055" type="#_x0000_t32" style="position:absolute;left:5881;top:2954;width:178;height:40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c2ZsQAAADdAAAADwAAAGRycy9kb3ducmV2LnhtbESPQWsCMRSE70L/Q3gFb5pVapWtUVqh&#10;IF6kKujxsXndDd28LJt0s/57Iwgeh5n5hlmue1uLjlpvHCuYjDMQxIXThksFp+P3aAHCB2SNtWNS&#10;cCUP69XLYIm5dpF/qDuEUiQI+xwVVCE0uZS+qMiiH7uGOHm/rrUYkmxLqVuMCW5rOc2yd2nRcFqo&#10;sKFNRcXf4d8qMHFvuma7iV+788XrSOY6c0ap4Wv/+QEiUB+e4Ud7qxW8zacTuL9JT0Cub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VzZmxAAAAN0AAAAPAAAAAAAAAAAA&#10;AAAAAKECAABkcnMvZG93bnJldi54bWxQSwUGAAAAAAQABAD5AAAAkgMAAAAA&#10;">
                    <v:stroke endarrow="block"/>
                  </v:shape>
                  <v:shape id="AutoShape 3260" o:spid="_x0000_s1056" type="#_x0000_t32" style="position:absolute;left:6050;top:3122;width:79;height:30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WoEcQAAADdAAAADwAAAGRycy9kb3ducmV2LnhtbESPQWsCMRSE7wX/Q3iCt5p1qW1ZjWKF&#10;gniRaqEeH5vX3dDNy7JJN+u/N4LgcZiZb5jlerCN6KnzxrGC2TQDQVw6bbhS8H36fH4H4QOyxsYx&#10;KbiQh/Vq9LTEQrvIX9QfQyUShH2BCuoQ2kJKX9Zk0U9dS5y8X9dZDEl2ldQdxgS3jcyz7FVaNJwW&#10;amxpW1P5d/y3Ckw8mL7dbePH/ufsdSRzmTuj1GQ8bBYgAg3hEb63d1rBy1uew+1NegJydQ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PhagRxAAAAN0AAAAPAAAAAAAAAAAA&#10;AAAAAKECAABkcnMvZG93bnJldi54bWxQSwUGAAAAAAQABAD5AAAAkgMAAAAA&#10;">
                    <v:stroke endarrow="block"/>
                  </v:shape>
                  <v:shape id="AutoShape 3261" o:spid="_x0000_s1057" type="#_x0000_t32" style="position:absolute;left:6536;top:2954;width:156;height:4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6L+4McAAADdAAAADwAAAGRycy9kb3ducmV2LnhtbESPQWsCMRSE7wX/Q3hCbzWrFaurUUqh&#10;pSgeqrLo7bF57i7dvCxJ1NVfb4RCj8PMfMPMFq2pxZmcrywr6PcSEMS51RUXCnbbz5cxCB+QNdaW&#10;ScGVPCzmnacZptpe+IfOm1CICGGfooIyhCaV0uclGfQ92xBH72idwRClK6R2eIlwU8tBkoykwYrj&#10;QokNfZSU/25ORsF+NTll12xNy6w/WR7QGX/bfin13G3fpyACteE//Nf+1gqGb4NXeLyJT0DO7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Dov7gxwAAAN0AAAAPAAAAAAAA&#10;AAAAAAAAAKECAABkcnMvZG93bnJldi54bWxQSwUGAAAAAAQABAD5AAAAlQMAAAAA&#10;">
                    <v:stroke endarrow="block"/>
                  </v:shape>
                  <v:shape id="AutoShape 3262" o:spid="_x0000_s1058" type="#_x0000_t32" style="position:absolute;left:6466;top:3122;width:57;height:3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qVlMQAAADdAAAADwAAAGRycy9kb3ducmV2LnhtbESPT0vEMBTE7wt+h/AEb7upJexq3bSI&#10;Ioh42T8Hj4/mmRabl9I8d+u3N4Kwx2FmfsNsmzkM6kRT6iNbuF0VoIjb6Hr2Fo6Hl+UdqCTIDofI&#10;ZOGHEjT11WKLlYtn3tFpL15lCKcKLXQiY6V1ajsKmFZxJM7eZ5wCSpaT127Cc4aHQZdFsdYBe84L&#10;HY701FH7tf8OFj6O4f2+NM/BG3+QndBbX5q1tTfX8+MDKKFZLuH/9quzYDalgb83+Qno+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WGpWUxAAAAN0AAAAPAAAAAAAAAAAA&#10;AAAAAKECAABkcnMvZG93bnJldi54bWxQSwUGAAAAAAQABAD5AAAAkgMAAAAA&#10;">
                    <v:stroke endarrow="block"/>
                  </v:shape>
                  <v:shape id="AutoShape 3263" o:spid="_x0000_s1059" type="#_x0000_t32" style="position:absolute;left:6120;top:3597;width:33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wwZcUAAADdAAAADwAAAGRycy9kb3ducmV2LnhtbESPQWvCQBSE74L/YXlCb7pRqi0xG1Gh&#10;IL0UbaE9PrLPZDH7NmS32fjvu4VCj8PMfMMUu9G2YqDeG8cKlosMBHHltOFawcf7y/wZhA/IGlvH&#10;pOBOHnbldFJgrl3kMw2XUIsEYZ+jgiaELpfSVw1Z9AvXESfv6nqLIcm+lrrHmOC2lass20iLhtNC&#10;gx0dG6pul2+rwMQ3M3SnYzy8fn55Hcnc184o9TAb91sQgcbwH/5rn7SCx6fVGn7fpCcgy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GwwZcUAAADdAAAADwAAAAAAAAAA&#10;AAAAAAChAgAAZHJzL2Rvd25yZXYueG1sUEsFBgAAAAAEAAQA+QAAAJMDAAAAAA==&#10;">
                    <v:stroke endarrow="block"/>
                  </v:shape>
                  <v:shape id="AutoShape 3264" o:spid="_x0000_s1060" type="#_x0000_t32" style="position:absolute;left:6050;top:3765;width:473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9VdeMcAAADdAAAADwAAAGRycy9kb3ducmV2LnhtbESPT2sCMRTE7wW/Q3iCt5pVxOpqFBFa&#10;iqUH/7Do7bF57i5uXpYk6tpP3xQKHoeZ+Q0zX7amFjdyvrKsYNBPQBDnVldcKDjs318nIHxA1lhb&#10;JgUP8rBcdF7mmGp75y3ddqEQEcI+RQVlCE0qpc9LMuj7tiGO3tk6gyFKV0jt8B7hppbDJBlLgxXH&#10;hRIbWpeUX3ZXo+D4Nb1mj+ybNtlgujmhM/5n/6FUr9uuZiACteEZ/m9/agWjt+EY/t7EJyAXv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T1V14xwAAAN0AAAAPAAAAAAAA&#10;AAAAAAAAAKECAABkcnMvZG93bnJldi54bWxQSwUGAAAAAAQABAD5AAAAlQMAAAAA&#10;">
                    <v:stroke endarrow="block"/>
                  </v:shape>
                </v:group>
                <v:group id="Group 3265" o:spid="_x0000_s1061" style="position:absolute;left:44163;top:17250;width:13441;height:13426" coordorigin="5452,2549" coordsize="1680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NLnI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nZD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NLnIccAAADd&#10;AAAADwAAAAAAAAAAAAAAAACqAgAAZHJzL2Rvd25yZXYueG1sUEsFBgAAAAAEAAQA+gAAAJ4DAAAA&#10;AA==&#10;">
                  <v:group id="Group 3266" o:spid="_x0000_s1062" style="position:absolute;left:5452;top:2549;width:1680;height:1679" coordorigin="6619,644" coordsize="1679,167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zU8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8vyVhbn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U1zU8QAAADdAAAA&#10;DwAAAAAAAAAAAAAAAACqAgAAZHJzL2Rvd25yZXYueG1sUEsFBgAAAAAEAAQA+gAAAJsDAAAAAA==&#10;">
                    <v:oval id="Oval 3267" o:spid="_x0000_s1063" style="position:absolute;left:6619;top:644;width:1679;height:167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hn/sYA&#10;AADdAAAADwAAAGRycy9kb3ducmV2LnhtbESPQWvCQBSE70L/w/IKvdWNpmqbuopUCvbgwaj3R/aZ&#10;BLNvQ/Y1pv++Wyh4HGbmG2a5HlyjeupC7dnAZJyAIi68rbk0cDp+Pr+CCoJssfFMBn4owHr1MFpi&#10;Zv2ND9TnUqoI4ZChgUqkzbQORUUOw9i3xNG7+M6hRNmV2nZ4i3DX6GmSzLXDmuNChS19VFRc829n&#10;YFtu8nmvU5mll+1OZtfz/iudGPP0OGzeQQkNcg//t3fWwMti+gZ/b+IT0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bhn/sYAAADdAAAADwAAAAAAAAAAAAAAAACYAgAAZHJz&#10;L2Rvd25yZXYueG1sUEsFBgAAAAAEAAQA9QAAAIsDAAAAAA==&#10;"/>
                    <v:oval id="Oval 3268" o:spid="_x0000_s1064" style="position:absolute;left:7226;top:811;width:476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tYvsIA&#10;AADdAAAADwAAAGRycy9kb3ducmV2LnhtbERPTWvCQBC9F/oflil4qxubaiW6ilQEPXgwbe9DdkyC&#10;2dmQHWP8992D4PHxvpfrwTWqpy7Ung1Mxgko4sLbmksDvz+79zmoIMgWG89k4E4B1qvXlyVm1t/4&#10;RH0upYohHDI0UIm0mdahqMhhGPuWOHJn3zmUCLtS2w5vMdw1+iNJZtphzbGhwpa+Kyou+dUZ2Jab&#10;fNbrVKbpebuX6eXveEgnxozehs0ClNAgT/HDvbcGPr/SuD++iU9Ar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W1i+wgAAAN0AAAAPAAAAAAAAAAAAAAAAAJgCAABkcnMvZG93&#10;bnJldi54bWxQSwUGAAAAAAQABAD1AAAAhwMAAAAA&#10;"/>
                    <v:oval id="Oval 3269" o:spid="_x0000_s1065" style="position:absolute;left:680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f9JcUA&#10;AADdAAAADwAAAGRycy9kb3ducmV2LnhtbESPzWrDMBCE74W+g9hCb43sOn+4UUJIKKSHHuom98Xa&#10;2CbWylgbx337KlDocZiZb5jVZnStGqgPjWcD6SQBRVx623Bl4Pj9/rIEFQTZYuuZDPxQgM368WGF&#10;ufU3/qKhkEpFCIccDdQiXa51KGtyGCa+I47e2fcOJcq+0rbHW4S7Vr8myVw7bDgu1NjRrqbyUlyd&#10;gX21LeaDzmSWnfcHmV1Onx9Zaszz07h9AyU0yn/4r32wBqaLLIX7m/gE9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F/0lxQAAAN0AAAAPAAAAAAAAAAAAAAAAAJgCAABkcnMv&#10;ZG93bnJldi54bWxQSwUGAAAAAAQABAD1AAAAigMAAAAA&#10;"/>
                    <v:oval id="Oval 3270" o:spid="_x0000_s1066" style="position:absolute;left:7619;top:1454;width:477;height:4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VjUsYA&#10;AADdAAAADwAAAGRycy9kb3ducmV2LnhtbESPT2vCQBTE70K/w/IKvelGU/8QXUUqBXvwYFrvj+wz&#10;CWbfhuxrTL99t1DwOMzMb5jNbnCN6qkLtWcD00kCirjwtubSwNfn+3gFKgiyxcYzGfihALvt02iD&#10;mfV3PlOfS6kihEOGBiqRNtM6FBU5DBPfEkfv6juHEmVXatvhPcJdo2dJstAOa44LFbb0VlFxy7+d&#10;gUO5zxe9TmWeXg9Hmd8up490aszL87BfgxIa5BH+bx+tgddlOoO/N/EJ6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VjUsYAAADdAAAADwAAAAAAAAAAAAAAAACYAgAAZHJz&#10;L2Rvd25yZXYueG1sUEsFBgAAAAAEAAQA9QAAAIsDAAAAAA==&#10;"/>
                  </v:group>
                  <v:shape id="AutoShape 3271" o:spid="_x0000_s1067" type="#_x0000_t32" style="position:absolute;left:5881;top:2954;width:178;height:405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RCbV8UAAADdAAAADwAAAGRycy9kb3ducmV2LnhtbESPzWrDMBCE74W+g9hCbomc5qfFjRKa&#10;QCDkUuIW2uNibW0Ra2UsxXLePgoUehxm5htmtRlsI3rqvHGsYDrJQBCXThuuFHx97sevIHxA1tg4&#10;JgVX8rBZPz6sMNcu8on6IlQiQdjnqKAOoc2l9GVNFv3EtcTJ+3WdxZBkV0ndYUxw28jnLFtKi4bT&#10;Qo0t7Woqz8XFKjDxw/TtYRe3x+8fryOZ68IZpUZPw/sbiEBD+A//tQ9awfxlNoP7m/QE5Po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RCbV8UAAADdAAAADwAAAAAAAAAA&#10;AAAAAAChAgAAZHJzL2Rvd25yZXYueG1sUEsFBgAAAAAEAAQA+QAAAJMDAAAAAA==&#10;">
                    <v:stroke endarrow="block"/>
                  </v:shape>
                  <v:shape id="AutoShape 3272" o:spid="_x0000_s1068" type="#_x0000_t32" style="position:absolute;left:6050;top:3122;width:79;height:307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vkDI8UAAADdAAAADwAAAGRycy9kb3ducmV2LnhtbESPQWsCMRSE74X+h/AK3mrWarVsjdIK&#10;BfEiroI9Pjavu8HNy7JJN+u/bwShx2FmvmGW68E2oqfOG8cKJuMMBHHptOFKwen49fwGwgdkjY1j&#10;UnAlD+vV48MSc+0iH6gvQiUShH2OCuoQ2lxKX9Zk0Y9dS5y8H9dZDEl2ldQdxgS3jXzJsrm0aDgt&#10;1NjSpqbyUvxaBSbuTd9uN/Fzd/72OpK5vjqj1Ohp+HgHEWgI/+F7e6sVzBbTGdzepCcgV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vkDI8UAAADdAAAADwAAAAAAAAAA&#10;AAAAAAChAgAAZHJzL2Rvd25yZXYueG1sUEsFBgAAAAAEAAQA+QAAAJMDAAAAAA==&#10;">
                    <v:stroke endarrow="block"/>
                  </v:shape>
                  <v:shape id="AutoShape 3273" o:spid="_x0000_s1069" type="#_x0000_t32" style="position:absolute;left:6536;top:2954;width:156;height:40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t5V0sgAAADdAAAADwAAAGRycy9kb3ducmV2LnhtbESPT2sCMRTE70K/Q3iF3jSr1qpbo4jQ&#10;UpQe/MNib4/N6+7SzcuSRF376ZuC4HGYmd8ws0VranEm5yvLCvq9BARxbnXFhYLD/q07AeEDssba&#10;Mim4kofF/KEzw1TbC2/pvAuFiBD2KSooQ2hSKX1ekkHfsw1x9L6tMxiidIXUDi8Rbmo5SJIXabDi&#10;uFBiQ6uS8p/dySg4bqan7Jp90jrrT9df6Iz/3b8r9fTYLl9BBGrDPXxrf2gFz+PhCP7fxCcg5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Jt5V0sgAAADdAAAADwAAAAAA&#10;AAAAAAAAAAChAgAAZHJzL2Rvd25yZXYueG1sUEsFBgAAAAAEAAQA+QAAAJYDAAAAAA==&#10;">
                    <v:stroke endarrow="block"/>
                  </v:shape>
                  <v:shape id="AutoShape 3274" o:spid="_x0000_s1070" type="#_x0000_t32" style="position:absolute;left:6466;top:3122;width:57;height:30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F04pcUAAADdAAAADwAAAGRycy9kb3ducmV2LnhtbESPzWrDMBCE74W+g9hCb41c1ziNEyWU&#10;lkIIveTn0ONibWQTa2WsbeK+fRUI9DjMzDfMYjX6Tp1piG1gA8+TDBRxHWzLzsBh//n0CioKssUu&#10;MBn4pQir5f3dAisbLryl806cShCOFRpoRPpK61g35DFOQk+cvGMYPEqSg9N2wEuC+07nWVZqjy2n&#10;hQZ7em+oPu1+vIHvg/+a5cWHd4Xby1Zo0+ZFaczjw/g2ByU0yn/41l5bA8X0pYTrm/QE9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F04pcUAAADdAAAADwAAAAAAAAAA&#10;AAAAAAChAgAAZHJzL2Rvd25yZXYueG1sUEsFBgAAAAAEAAQA+QAAAJMDAAAAAA==&#10;">
                    <v:stroke endarrow="block"/>
                  </v:shape>
                  <v:shape id="AutoShape 3275" o:spid="_x0000_s1071" type="#_x0000_t32" style="position:absolute;left:6120;top:3597;width:333;height:1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iudVMQAAADdAAAADwAAAGRycy9kb3ducmV2LnhtbESPQWsCMRSE7wX/Q3iCt5q12lq2RrGC&#10;IF5KVWiPj81zN7h5WTZxs/57IxR6HGbmG2ax6m0tOmq9caxgMs5AEBdOGy4VnI7b53cQPiBrrB2T&#10;ght5WC0HTwvMtYv8Td0hlCJB2OeooAqhyaX0RUUW/dg1xMk7u9ZiSLItpW4xJrit5UuWvUmLhtNC&#10;hQ1tKiouh6tVYOKX6ZrdJn7uf369jmRur84oNRr26w8QgfrwH/5r77SC2Xw6h8eb9AT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aK51UxAAAAN0AAAAPAAAAAAAAAAAA&#10;AAAAAKECAABkcnMvZG93bnJldi54bWxQSwUGAAAAAAQABAD5AAAAkgMAAAAA&#10;">
                    <v:stroke endarrow="block"/>
                  </v:shape>
                  <v:shape id="AutoShape 3276" o:spid="_x0000_s1072" type="#_x0000_t32" style="position:absolute;left:6050;top:3765;width:473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N/6TMQAAADdAAAADwAAAGRycy9kb3ducmV2LnhtbERPz2vCMBS+C/sfwht401QnOjujDGEi&#10;igd1lO32aN7asualJFGrf705CB4/vt+zRWtqcSbnK8sKBv0EBHFudcWFgu/jV+8dhA/IGmvLpOBK&#10;Hhbzl84MU20vvKfzIRQihrBPUUEZQpNK6fOSDPq+bYgj92edwRChK6R2eInhppbDJBlLgxXHhhIb&#10;WpaU/x9ORsHPdnrKrtmONtlguvlFZ/ztuFKq+9p+foAI1Ian+OFeawWjyVucG9/EJyDn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3/pMxAAAAN0AAAAPAAAAAAAAAAAA&#10;AAAAAKECAABkcnMvZG93bnJldi54bWxQSwUGAAAAAAQABAD5AAAAkgMAAAAA&#10;">
                    <v:stroke endarrow="block"/>
                  </v:shape>
                </v:group>
                <v:shape id="AutoShape 3277" o:spid="_x0000_s1073" type="#_x0000_t32" style="position:absolute;left:31178;top:12898;width:5256;height:4352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isvcUAAADdAAAADwAAAGRycy9kb3ducmV2LnhtbESPW2sCMRSE3wX/QzhC3zTbm5fVKK1Q&#10;kL6UqqCPh81xN3RzsmzSzfrvm4Lg4zAz3zCrTW9r0VHrjWMFj5MMBHHhtOFSwfHwMZ6D8AFZY+2Y&#10;FFzJw2Y9HKww1y7yN3X7UIoEYZ+jgiqEJpfSFxVZ9BPXECfv4lqLIcm2lLrFmOC2lk9ZNpUWDaeF&#10;ChvaVlT87H+tAhO/TNfstvH983T2OpK5vjqj1MOof1uCCNSHe/jW3mkFL7PnBfy/SU9Ar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PisvcUAAADdAAAADwAAAAAAAAAA&#10;AAAAAAChAgAAZHJzL2Rvd25yZXYueG1sUEsFBgAAAAAEAAQA+QAAAJMDAAAAAA==&#10;">
                  <v:stroke endarrow="block"/>
                </v:shape>
                <v:shape id="AutoShape 3278" o:spid="_x0000_s1074" type="#_x0000_t32" style="position:absolute;left:35930;top:14866;width:5265;height:435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cR2XcEAAADdAAAADwAAAGRycy9kb3ducmV2LnhtbERPz2vCMBS+D/wfwhO8zVRxm3SmRQVB&#10;vIy5wTw+mrc22LyUJjb1vzeHwY4f3+9NOdpWDNR741jBYp6BIK6cNlwr+P46PK9B+ICssXVMCu7k&#10;oSwmTxvMtYv8ScM51CKFsM9RQRNCl0vpq4Ys+rnriBP363qLIcG+lrrHmMJtK5dZ9iotGk4NDXa0&#10;b6i6nm9WgYkfZuiO+7g7/Vy8jmTuL84oNZuO23cQgcbwL/5zH7WC1dsq7U9v0hOQx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NxHZdwQAAAN0AAAAPAAAAAAAAAAAAAAAA&#10;AKECAABkcnMvZG93bnJldi54bWxQSwUGAAAAAAQABAD5AAAAjwMAAAAA&#10;">
                  <v:stroke endarrow="block"/>
                </v:shape>
                <v:shape id="AutoShape 3279" o:spid="_x0000_s1075" type="#_x0000_t32" style="position:absolute;left:37898;top:23963;width:6265;height: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eMgrMcAAADdAAAADwAAAGRycy9kb3ducmV2LnhtbESPT2vCQBTE74LfYXmF3nSTIlajq0ih&#10;pVg8+IfQ3h7ZZxKafRt2V41++q5Q8DjMzG+Y+bIzjTiT87VlBekwAUFcWF1zqeCwfx9MQPiArLGx&#10;TAqu5GG56PfmmGl74S2dd6EUEcI+QwVVCG0mpS8qMuiHtiWO3tE6gyFKV0rt8BLhppEvSTKWBmuO&#10;CxW29FZR8bs7GQXfX9NTfs03tM7T6foHnfG3/YdSz0/dagYiUBce4f/2p1Yweh2lcH8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B4yCsxwAAAN0AAAAPAAAAAAAA&#10;AAAAAAAAAKECAABkcnMvZG93bnJldi54bWxQSwUGAAAAAAQABAD5AAAAlQMAAAAA&#10;">
                  <v:stroke endarrow="block"/>
                </v:shape>
                <v:shape id="AutoShape 3280" o:spid="_x0000_s1076" type="#_x0000_t32" style="position:absolute;left:35930;top:28708;width:10201;height:8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lpNscUAAADdAAAADwAAAGRycy9kb3ducmV2LnhtbESPQWvCQBSE7wX/w/KE3urGYFuJrkGF&#10;gvRSagU9PrLPZDH7NmS32fjvu4VCj8PMfMOsy9G2YqDeG8cK5rMMBHHltOFawenr7WkJwgdkja1j&#10;UnAnD+Vm8rDGQrvInzQcQy0ShH2BCpoQukJKXzVk0c9cR5y8q+sthiT7WuoeY4LbVuZZ9iItGk4L&#10;DXa0b6i6Hb+tAhM/zNAd9nH3fr54Hcncn51R6nE6blcgAo3hP/zXPmgFi9dFDr9v0hOQm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lpNscUAAADdAAAADwAAAAAAAAAA&#10;AAAAAAChAgAAZHJzL2Rvd25yZXYueG1sUEsFBgAAAAAEAAQA+QAAAJMDAAAAAA==&#10;">
                  <v:stroke endarrow="block"/>
                </v:shape>
                <v:shape id="AutoShape 3281" o:spid="_x0000_s1077" type="#_x0000_t32" style="position:absolute;left:41195;top:14866;width:4936;height:435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CzoQMUAAADdAAAADwAAAGRycy9kb3ducmV2LnhtbESPS2vDMBCE74X8B7GF3hq5rsjDjRJC&#10;S6GUXvI45LhYG9nUWhlrm7j/vioUehxm5htmtRlDpy40pDayhYdpAYq4jq5lb+F4eL1fgEqC7LCL&#10;TBa+KcFmPblZYeXilXd02YtXGcKpQguNSF9pneqGAqZp7Imzd45DQMly8NoNeM3w0OmyKGY6YMt5&#10;ocGenhuqP/dfwcLpGD6WpXkJ3viD7ITe29LMrL27HbdPoIRG+Q//td+cBTM3j/D7Jj8Bv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CzoQMUAAADdAAAADwAAAAAAAAAA&#10;AAAAAAChAgAAZHJzL2Rvd25yZXYueG1sUEsFBgAAAAAEAAQA+QAAAJMDAAAAAA==&#10;">
                  <v:stroke endarrow="block"/>
                </v:shape>
                <v:shape id="AutoShape 3282" o:spid="_x0000_s1078" type="#_x0000_t32" style="position:absolute;left:45939;top:12898;width:4952;height:4352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ZSDNMcAAADdAAAADwAAAGRycy9kb3ducmV2LnhtbESPT2vCQBTE74LfYXmF3nRjCVajq0ih&#10;pVg8+IfQ3h7ZZxKafRt2V41++q5Q8DjMzG+Y+bIzjTiT87VlBaNhAoK4sLrmUsFh/z6YgPABWWNj&#10;mRRcycNy0e/NMdP2wls670IpIoR9hgqqENpMSl9UZNAPbUscvaN1BkOUrpTa4SXCTSNfkmQsDdYc&#10;Fyps6a2i4nd3Mgq+v6an/JpvaJ2PpusfdMbf9h9KPT91qxmIQF14hP/bn1pB+pqmcH8Tn4Bc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RlIM0xwAAAN0AAAAPAAAAAAAA&#10;AAAAAAAAAKECAABkcnMvZG93bnJldi54bWxQSwUGAAAAAAQABAD5AAAAlQMAAAAA&#10;">
                  <v:stroke endarrow="block"/>
                </v:shape>
                <w10:anchorlock/>
              </v:group>
            </w:pict>
          </mc:Fallback>
        </mc:AlternateConten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 w:rsidR="00CF4B35" w:rsidRPr="00C54DB3">
        <w:rPr>
          <w:rFonts w:ascii="Times New Roman" w:eastAsia="Times New Roman" w:hAnsi="Times New Roman" w:cs="Times New Roman"/>
          <w:sz w:val="28"/>
          <w:szCs w:val="28"/>
        </w:rPr>
        <w:t>24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. Моделирование систем предприятий малого бизнеса.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567"/>
        <w:jc w:val="both"/>
        <w:textAlignment w:val="baseline"/>
        <w:rPr>
          <w:rFonts w:ascii="Times New Roman" w:eastAsia="Times New Roman" w:hAnsi="Times New Roman" w:cs="Times New Roman"/>
          <w:sz w:val="28"/>
          <w:szCs w:val="20"/>
        </w:rPr>
      </w:pP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Следует также отметить вывод о необходимости ограничения масштабов организационно-технических систем и темпов их развития.</w:t>
      </w:r>
    </w:p>
    <w:p w:rsidR="00B05784" w:rsidRDefault="00B05784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Оценку и мониторинг развития рекомендуется производить по инт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гральному критерию, учитывающему показатели привлекательности, уровня стратегических капвложений, мобильности, организационной культуры и кул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ь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туры мышления кадров, конкурентоспособности, организационно-технического уровня строительного производства, стабильности и прироста дохода на кап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тал (рис.</w:t>
      </w:r>
      <w:r w:rsidR="00B05784">
        <w:rPr>
          <w:rFonts w:ascii="Times New Roman" w:eastAsia="Times New Roman" w:hAnsi="Times New Roman" w:cs="Times New Roman"/>
          <w:sz w:val="28"/>
          <w:szCs w:val="28"/>
        </w:rPr>
        <w:t> </w:t>
      </w:r>
      <w:r w:rsidR="00CF4B35" w:rsidRPr="00CF4B35">
        <w:rPr>
          <w:rFonts w:ascii="Times New Roman" w:eastAsia="Times New Roman" w:hAnsi="Times New Roman" w:cs="Times New Roman"/>
          <w:sz w:val="28"/>
          <w:szCs w:val="28"/>
        </w:rPr>
        <w:t>25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).</w:t>
      </w:r>
    </w:p>
    <w:p w:rsidR="000376A6" w:rsidRPr="000376A6" w:rsidRDefault="000376A6" w:rsidP="000376A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376A6" w:rsidRPr="000376A6" w:rsidRDefault="00005C3D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noProof/>
          <w:sz w:val="24"/>
          <w:szCs w:val="20"/>
        </w:rPr>
        <w:lastRenderedPageBreak/>
        <w:drawing>
          <wp:inline distT="0" distB="0" distL="0" distR="0">
            <wp:extent cx="5890260" cy="51657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lum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516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</w:rPr>
      </w:pPr>
    </w:p>
    <w:p w:rsidR="000376A6" w:rsidRPr="00B05784" w:rsidRDefault="000376A6" w:rsidP="000376A6">
      <w:pPr>
        <w:tabs>
          <w:tab w:val="left" w:pos="142"/>
        </w:tabs>
        <w:spacing w:after="0" w:line="240" w:lineRule="auto"/>
        <w:jc w:val="center"/>
        <w:rPr>
          <w:rFonts w:ascii="Arial" w:eastAsia="Times New Roman" w:hAnsi="Arial" w:cs="Arial"/>
          <w:b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>Рис.</w:t>
      </w:r>
      <w:r w:rsidR="00CF4B35" w:rsidRPr="00C54DB3">
        <w:rPr>
          <w:rFonts w:ascii="Times New Roman" w:eastAsia="Times New Roman" w:hAnsi="Times New Roman" w:cs="Times New Roman"/>
          <w:bCs/>
          <w:sz w:val="28"/>
          <w:szCs w:val="28"/>
        </w:rPr>
        <w:t>25</w:t>
      </w:r>
      <w:r w:rsidRPr="00B05784">
        <w:rPr>
          <w:rFonts w:ascii="Times New Roman" w:eastAsia="Times New Roman" w:hAnsi="Times New Roman" w:cs="Times New Roman"/>
          <w:bCs/>
          <w:sz w:val="28"/>
          <w:szCs w:val="28"/>
        </w:rPr>
        <w:t xml:space="preserve">. Оценка и мониторинг развития малых и средних предприятий </w:t>
      </w:r>
    </w:p>
    <w:p w:rsidR="000376A6" w:rsidRPr="000376A6" w:rsidRDefault="000376A6" w:rsidP="000376A6">
      <w:pPr>
        <w:tabs>
          <w:tab w:val="left" w:pos="142"/>
        </w:tabs>
        <w:spacing w:after="0" w:line="240" w:lineRule="auto"/>
        <w:jc w:val="center"/>
        <w:rPr>
          <w:rFonts w:ascii="Arial" w:eastAsia="Times New Roman" w:hAnsi="Arial" w:cs="Arial"/>
          <w:bCs/>
          <w:sz w:val="24"/>
          <w:szCs w:val="24"/>
        </w:rPr>
      </w:pPr>
    </w:p>
    <w:p w:rsidR="000376A6" w:rsidRPr="000376A6" w:rsidRDefault="000376A6" w:rsidP="000376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Уровень стратегических капвложений (</w:t>
      </w:r>
      <w:proofErr w:type="spellStart"/>
      <w:proofErr w:type="gramStart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U</w:t>
      </w:r>
      <w:proofErr w:type="gram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скп</w:t>
      </w:r>
      <w:proofErr w:type="spell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) определяется по фо</w:t>
      </w: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муле: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30"/>
          <w:sz w:val="28"/>
          <w:szCs w:val="28"/>
        </w:rPr>
        <w:drawing>
          <wp:inline distT="0" distB="0" distL="0" distR="0">
            <wp:extent cx="1056640" cy="427355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6640" cy="42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ab/>
        <w:t xml:space="preserve">                                                  (1)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Кк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критический уровень капвложений;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Кф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фактический уровень капвложений;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>Ко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оптимальный уровень капвложений.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Привлекательность (П) зоны хозяйствования оценивается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12"/>
          <w:sz w:val="28"/>
          <w:szCs w:val="28"/>
        </w:rPr>
        <w:drawing>
          <wp:inline distT="0" distB="0" distL="0" distR="0">
            <wp:extent cx="2007235" cy="201930"/>
            <wp:effectExtent l="0" t="0" r="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7235" cy="20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ab/>
        <w:t xml:space="preserve">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2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где  R - перспективы роста; B - перспективы рентабельности; С - благоприя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т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ные тенденции; N - неблагоприятные тенденции; </w:t>
      </w:r>
      <w:r w:rsidR="00005C3D">
        <w:rPr>
          <w:rFonts w:ascii="Times New Roman" w:eastAsia="Times New Roman" w:hAnsi="Times New Roman" w:cs="Times New Roman"/>
          <w:noProof/>
          <w:position w:val="-12"/>
          <w:sz w:val="28"/>
          <w:szCs w:val="28"/>
        </w:rPr>
        <w:drawing>
          <wp:inline distT="0" distB="0" distL="0" distR="0">
            <wp:extent cx="189865" cy="225425"/>
            <wp:effectExtent l="0" t="0" r="635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- коэффициент весомости факторов.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Организационно-технический уровень строительного производства (ОТУСП) находится из выражения: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30"/>
          <w:sz w:val="28"/>
          <w:szCs w:val="28"/>
        </w:rPr>
        <w:drawing>
          <wp:inline distT="0" distB="0" distL="0" distR="0">
            <wp:extent cx="1330325" cy="46291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6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3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r w:rsidRPr="00B0578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U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значение 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i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го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показателя ОТУСП;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a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proofErr w:type="spellEnd"/>
      <w:proofErr w:type="gramEnd"/>
      <w:r w:rsidRPr="00B05784">
        <w:rPr>
          <w:rFonts w:ascii="Times New Roman" w:eastAsia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– показатель весомости 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i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го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показателя характеристики фактора;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B05784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B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  <w:vertAlign w:val="subscript"/>
          <w:lang w:val="en-US"/>
        </w:rPr>
        <w:t>j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– коэффициент весомости 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j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-</w:t>
      </w:r>
      <w:proofErr w:type="spellStart"/>
      <w:r w:rsidRPr="00B05784">
        <w:rPr>
          <w:rFonts w:ascii="Times New Roman" w:eastAsia="Times New Roman" w:hAnsi="Times New Roman" w:cs="Times New Roman"/>
          <w:sz w:val="28"/>
          <w:szCs w:val="28"/>
        </w:rPr>
        <w:t>го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фактора;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m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число показателя фактора;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n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число показателя характеристики.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Стабильность (S):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24"/>
          <w:sz w:val="28"/>
          <w:szCs w:val="28"/>
        </w:rPr>
        <w:drawing>
          <wp:inline distT="0" distB="0" distL="0" distR="0">
            <wp:extent cx="462915" cy="356235"/>
            <wp:effectExtent l="0" t="0" r="0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4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proofErr w:type="gramStart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С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благоприятная тенденция стабильности;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N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неблагоприятные тенденции.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Уровень подготовки кадров (</w:t>
      </w:r>
      <w:proofErr w:type="spellStart"/>
      <w:proofErr w:type="gramStart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U</w:t>
      </w:r>
      <w:proofErr w:type="gram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пк</w:t>
      </w:r>
      <w:proofErr w:type="spell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):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30"/>
          <w:sz w:val="28"/>
          <w:szCs w:val="28"/>
        </w:rPr>
        <w:drawing>
          <wp:inline distT="0" distB="0" distL="0" distR="0">
            <wp:extent cx="688975" cy="427355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8975" cy="42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5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где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proofErr w:type="spellStart"/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R</w:t>
      </w:r>
      <w:proofErr w:type="gramEnd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кв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количество работников требуемой квалификации; 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R</w:t>
      </w:r>
      <w:proofErr w:type="gramEnd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о</w:t>
      </w:r>
      <w:proofErr w:type="spellEnd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– общее количество работников.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Конкурентоспособность предприятия (К</w:t>
      </w:r>
      <w:proofErr w:type="gramStart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S</w:t>
      </w:r>
      <w:proofErr w:type="gram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):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10"/>
          <w:sz w:val="28"/>
          <w:szCs w:val="28"/>
        </w:rPr>
        <w:drawing>
          <wp:inline distT="0" distB="0" distL="0" distR="0">
            <wp:extent cx="1163955" cy="21399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955" cy="21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6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r w:rsidR="00005C3D">
        <w:rPr>
          <w:rFonts w:ascii="Times New Roman" w:eastAsia="Times New Roman" w:hAnsi="Times New Roman" w:cs="Times New Roman"/>
          <w:noProof/>
          <w:position w:val="-12"/>
          <w:sz w:val="28"/>
          <w:szCs w:val="28"/>
        </w:rPr>
        <w:drawing>
          <wp:inline distT="0" distB="0" distL="0" distR="0">
            <wp:extent cx="712470" cy="225425"/>
            <wp:effectExtent l="0" t="0" r="0" b="317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стратегический норматив; 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12"/>
          <w:sz w:val="28"/>
          <w:szCs w:val="28"/>
        </w:rPr>
        <w:drawing>
          <wp:inline distT="0" distB="0" distL="0" distR="0">
            <wp:extent cx="735965" cy="225425"/>
            <wp:effectExtent l="0" t="0" r="6985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965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фактор возможностей;  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RF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Ro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рентабельности текущая и оптимальная соответственно;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CF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Co</w:t>
      </w:r>
      <w:proofErr w:type="spell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потенциал текущий и оптимальный соответственно; 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Мобильность (М):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30"/>
          <w:sz w:val="28"/>
          <w:szCs w:val="28"/>
        </w:rPr>
        <w:lastRenderedPageBreak/>
        <w:drawing>
          <wp:inline distT="0" distB="0" distL="0" distR="0">
            <wp:extent cx="772160" cy="379730"/>
            <wp:effectExtent l="0" t="0" r="0" b="127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160" cy="37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7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Р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перемещаемость производственного потенциала в стоимостном в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ражении;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Δ</w:t>
      </w: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Р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приращение производственного потенциала;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Т</w:t>
      </w: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1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время перемещения производственного потенциала, год;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Т</w:t>
      </w: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2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директивный период реализации перемещения производственного потенциала.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Мобильность кадрового потенциала тем больше, чем выше уровень обр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зования и шире диапазон возможных действий. Материально-техническая с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ставляющая  в значительной мере определяет мобильность всего потенциала. Информационная мобильность характеризуется своевременностью обеспечения производства инновационными сведениями.</w:t>
      </w:r>
    </w:p>
    <w:p w:rsidR="000376A6" w:rsidRPr="00B05784" w:rsidRDefault="000376A6" w:rsidP="000376A6">
      <w:pPr>
        <w:tabs>
          <w:tab w:val="left" w:pos="1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Прирост дохода на капитал (</w:t>
      </w:r>
      <w:proofErr w:type="spellStart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Δ</w:t>
      </w:r>
      <w:proofErr w:type="gramStart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D</w:t>
      </w:r>
      <w:proofErr w:type="gram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</w:t>
      </w:r>
      <w:proofErr w:type="spellEnd"/>
      <w:r w:rsidRPr="00B05784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):</w:t>
      </w:r>
    </w:p>
    <w:p w:rsidR="000376A6" w:rsidRPr="00B05784" w:rsidRDefault="00005C3D" w:rsidP="000376A6">
      <w:pPr>
        <w:tabs>
          <w:tab w:val="left" w:pos="142"/>
        </w:tabs>
        <w:spacing w:after="0" w:line="360" w:lineRule="auto"/>
        <w:ind w:firstLine="709"/>
        <w:jc w:val="right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position w:val="-24"/>
          <w:sz w:val="28"/>
          <w:szCs w:val="28"/>
        </w:rPr>
        <w:drawing>
          <wp:inline distT="0" distB="0" distL="0" distR="0">
            <wp:extent cx="1330325" cy="40386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325" cy="40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(</w:t>
      </w:r>
      <w:r w:rsidR="00D20424" w:rsidRPr="00B05784">
        <w:rPr>
          <w:rFonts w:ascii="Times New Roman" w:eastAsia="Times New Roman" w:hAnsi="Times New Roman" w:cs="Times New Roman"/>
          <w:sz w:val="28"/>
          <w:szCs w:val="28"/>
        </w:rPr>
        <w:t>8</w:t>
      </w:r>
      <w:r w:rsidR="000376A6" w:rsidRPr="00B05784">
        <w:rPr>
          <w:rFonts w:ascii="Times New Roman" w:eastAsia="Times New Roman" w:hAnsi="Times New Roman" w:cs="Times New Roman"/>
          <w:sz w:val="28"/>
          <w:szCs w:val="28"/>
        </w:rPr>
        <w:t>)</w:t>
      </w:r>
    </w:p>
    <w:p w:rsidR="000376A6" w:rsidRPr="00B05784" w:rsidRDefault="000376A6" w:rsidP="00D2042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где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Р</w:t>
      </w:r>
      <w:proofErr w:type="gramEnd"/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прибыль; Δ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прирост прибыли; 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текущие капвложения; Δ</w:t>
      </w:r>
      <w:r w:rsidRPr="00B05784">
        <w:rPr>
          <w:rFonts w:ascii="Times New Roman" w:eastAsia="Times New Roman" w:hAnsi="Times New Roman" w:cs="Times New Roman"/>
          <w:i/>
          <w:sz w:val="28"/>
          <w:szCs w:val="28"/>
        </w:rPr>
        <w:t>К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 – прирост капитала.</w:t>
      </w:r>
    </w:p>
    <w:p w:rsidR="000376A6" w:rsidRPr="00B05784" w:rsidRDefault="000376A6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b/>
          <w:sz w:val="28"/>
          <w:szCs w:val="28"/>
        </w:rPr>
        <w:t xml:space="preserve">ВЫВОДЫ: 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Исследованы различные подходы к сущности малого и среднего бизнеса в строительстве, проведен анализ основных направлений по формированию, информационному обеспечению, кадровой обстановке.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Определены факторы перспективного развития и взаимодействия пре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приятий малого и среднего бизнеса в строительстве.</w:t>
      </w:r>
    </w:p>
    <w:p w:rsidR="00B05784" w:rsidRPr="00B05784" w:rsidRDefault="00B05784" w:rsidP="00B05784">
      <w:pPr>
        <w:overflowPunct w:val="0"/>
        <w:autoSpaceDE w:val="0"/>
        <w:autoSpaceDN w:val="0"/>
        <w:adjustRightInd w:val="0"/>
        <w:spacing w:after="0" w:line="360" w:lineRule="auto"/>
        <w:ind w:firstLine="7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Выявлена роль малого и бизнеса в строительстве на примере ростовской области.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Развитие малого и среднего бизнеса обеспечивается системным подх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дом государства.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Главным основным способом формирования малого бизнеса является подготовкой кадров предпринимательства.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lastRenderedPageBreak/>
        <w:t>Важную роль в развитии и совершенства предприятий малого и среднего бизнеса являются крупные корпорации, использующие малый бизнес в кач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стве субподрядчика.</w:t>
      </w:r>
    </w:p>
    <w:p w:rsidR="00B05784" w:rsidRPr="00B05784" w:rsidRDefault="00CF4B35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Использование </w:t>
      </w:r>
      <w:r w:rsidR="00B05784" w:rsidRPr="00B05784">
        <w:rPr>
          <w:rFonts w:ascii="Times New Roman" w:eastAsia="Times New Roman" w:hAnsi="Times New Roman" w:cs="Times New Roman"/>
          <w:sz w:val="28"/>
          <w:szCs w:val="28"/>
        </w:rPr>
        <w:t>предприятий малого и среднего бизнеса успешно ос</w:t>
      </w:r>
      <w:r w:rsidR="00B05784" w:rsidRPr="00B05784">
        <w:rPr>
          <w:rFonts w:ascii="Times New Roman" w:eastAsia="Times New Roman" w:hAnsi="Times New Roman" w:cs="Times New Roman"/>
          <w:sz w:val="28"/>
          <w:szCs w:val="28"/>
        </w:rPr>
        <w:t>у</w:t>
      </w:r>
      <w:r w:rsidR="00B05784" w:rsidRPr="00B05784">
        <w:rPr>
          <w:rFonts w:ascii="Times New Roman" w:eastAsia="Times New Roman" w:hAnsi="Times New Roman" w:cs="Times New Roman"/>
          <w:sz w:val="28"/>
          <w:szCs w:val="28"/>
        </w:rPr>
        <w:t xml:space="preserve">ществляется на основе кооперации субподряда. </w:t>
      </w:r>
    </w:p>
    <w:p w:rsidR="00B05784" w:rsidRPr="00B05784" w:rsidRDefault="00CF4B35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 xml:space="preserve">Важной основой при формировании предприятий малого и среднего бизнеса является социальная </w:t>
      </w:r>
      <w:r w:rsidR="00B05784" w:rsidRPr="00B05784">
        <w:rPr>
          <w:rFonts w:ascii="Times New Roman" w:eastAsia="Times New Roman" w:hAnsi="Times New Roman" w:cs="Times New Roman"/>
          <w:sz w:val="28"/>
          <w:szCs w:val="28"/>
        </w:rPr>
        <w:t>составляющая.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На основе только рыночных отношений получить позитивный результат в периоде становления предприятий малого и среднего бизнеса вряд ли во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з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можно.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В основу дальнейших исследований по предпринимательству малого и среднего бизнеса следует применить методологию системотехники, которая позволяет решить задачи сочетание взаимодействия многих экспериментов технического и человеческого характера.</w:t>
      </w:r>
    </w:p>
    <w:p w:rsidR="00B05784" w:rsidRPr="00B05784" w:rsidRDefault="00B05784" w:rsidP="00510565">
      <w:pPr>
        <w:numPr>
          <w:ilvl w:val="0"/>
          <w:numId w:val="20"/>
        </w:numPr>
        <w:tabs>
          <w:tab w:val="num" w:pos="0"/>
        </w:tabs>
        <w:overflowPunct w:val="0"/>
        <w:autoSpaceDE w:val="0"/>
        <w:autoSpaceDN w:val="0"/>
        <w:adjustRightInd w:val="0"/>
        <w:spacing w:after="0" w:line="360" w:lineRule="auto"/>
        <w:ind w:left="0" w:firstLine="0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B05784">
        <w:rPr>
          <w:rFonts w:ascii="Times New Roman" w:eastAsia="Times New Roman" w:hAnsi="Times New Roman" w:cs="Times New Roman"/>
          <w:sz w:val="28"/>
          <w:szCs w:val="28"/>
        </w:rPr>
        <w:t>Предприятия малого и среднего бизнеса в строительстве необходимо проектировать с учетом района строительства, возможных видов и объемов р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а</w:t>
      </w:r>
      <w:r w:rsidRPr="00B05784">
        <w:rPr>
          <w:rFonts w:ascii="Times New Roman" w:eastAsia="Times New Roman" w:hAnsi="Times New Roman" w:cs="Times New Roman"/>
          <w:sz w:val="28"/>
          <w:szCs w:val="28"/>
        </w:rPr>
        <w:t>бот, вероятных инвесторов, поддержки, наличия предпринимательских кадров и крупных строительных предприятий, заинтересованных в использовании и развитии малого бизнеса.</w:t>
      </w:r>
    </w:p>
    <w:p w:rsidR="000376A6" w:rsidRDefault="000376A6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Default="000376A6" w:rsidP="00D20424">
      <w:pPr>
        <w:pStyle w:val="1"/>
        <w:numPr>
          <w:ilvl w:val="0"/>
          <w:numId w:val="0"/>
        </w:numPr>
        <w:jc w:val="center"/>
      </w:pPr>
      <w:bookmarkStart w:id="44" w:name="_Toc365118797"/>
      <w:bookmarkStart w:id="45" w:name="_Toc365119615"/>
      <w:bookmarkStart w:id="46" w:name="_Toc365121118"/>
      <w:r w:rsidRPr="000376A6">
        <w:lastRenderedPageBreak/>
        <w:t>ПРИЛОЖЕНИЯ</w:t>
      </w:r>
      <w:bookmarkEnd w:id="44"/>
      <w:bookmarkEnd w:id="45"/>
      <w:bookmarkEnd w:id="46"/>
    </w:p>
    <w:p w:rsidR="00B05784" w:rsidRPr="00B05784" w:rsidRDefault="00B05784" w:rsidP="00B05784"/>
    <w:p w:rsidR="000376A6" w:rsidRPr="000376A6" w:rsidRDefault="000376A6" w:rsidP="00D2042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 xml:space="preserve">ПРИЛОЖЕНИЕ 1. </w:t>
      </w: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br/>
        <w:t>ПРОЕКТИРОВАНИЕ СИСТЕМЫ УПРАВЛЕНИЯ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1 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>Состав моделей, задач и модулей</w:t>
      </w:r>
    </w:p>
    <w:tbl>
      <w:tblPr>
        <w:tblW w:w="9900" w:type="dxa"/>
        <w:jc w:val="center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2"/>
        <w:gridCol w:w="1768"/>
        <w:gridCol w:w="2160"/>
      </w:tblGrid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Состав моделей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Количество        задач в модели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Количество   </w:t>
            </w:r>
          </w:p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типовых модулей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Предпроектная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инженерная подготовка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2-3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Разработка проекта организации строительства 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3-4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Проверка сметной документации и составление калькуляции и смет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2-3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Разработка проекта организации работ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2-3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Разработка проекта производства работ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3-4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производственных процессов и оптимального использования ресурсов</w:t>
            </w: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32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4-5</w:t>
            </w:r>
          </w:p>
        </w:tc>
      </w:tr>
      <w:tr w:rsidR="000376A6" w:rsidRPr="000376A6" w:rsidTr="00E86866">
        <w:trPr>
          <w:jc w:val="center"/>
        </w:trPr>
        <w:tc>
          <w:tcPr>
            <w:tcW w:w="597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768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128</w:t>
            </w:r>
          </w:p>
        </w:tc>
        <w:tc>
          <w:tcPr>
            <w:tcW w:w="2160" w:type="dxa"/>
          </w:tcPr>
          <w:p w:rsidR="000376A6" w:rsidRPr="000376A6" w:rsidRDefault="000376A6" w:rsidP="000376A6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16-22</w:t>
            </w:r>
          </w:p>
        </w:tc>
      </w:tr>
    </w:tbl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2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 xml:space="preserve">Возможные варианты рекомендаций по сокращению </w:t>
      </w: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br/>
        <w:t>инфраструктурных видов деятельности</w:t>
      </w:r>
    </w:p>
    <w:tbl>
      <w:tblPr>
        <w:tblW w:w="98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05"/>
        <w:gridCol w:w="1610"/>
        <w:gridCol w:w="1617"/>
        <w:gridCol w:w="1789"/>
        <w:gridCol w:w="1466"/>
        <w:gridCol w:w="1441"/>
      </w:tblGrid>
      <w:tr w:rsidR="000376A6" w:rsidRPr="000376A6" w:rsidTr="00E86866">
        <w:trPr>
          <w:trHeight w:val="745"/>
          <w:jc w:val="center"/>
        </w:trPr>
        <w:tc>
          <w:tcPr>
            <w:tcW w:w="1905" w:type="dxa"/>
            <w:vMerge w:val="restart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Конечные продукты или услуги</w:t>
            </w:r>
          </w:p>
        </w:tc>
        <w:tc>
          <w:tcPr>
            <w:tcW w:w="7923" w:type="dxa"/>
            <w:gridSpan w:val="5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Варианты сокращения инфраструктурных видов </w:t>
            </w:r>
          </w:p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деятельности</w:t>
            </w:r>
          </w:p>
        </w:tc>
      </w:tr>
      <w:tr w:rsidR="000376A6" w:rsidRPr="000376A6" w:rsidTr="00E86866">
        <w:trPr>
          <w:trHeight w:val="495"/>
          <w:jc w:val="center"/>
        </w:trPr>
        <w:tc>
          <w:tcPr>
            <w:tcW w:w="1905" w:type="dxa"/>
            <w:vMerge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Устранить</w:t>
            </w: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Сократить частоту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Снизить к</w:t>
            </w: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чество</w:t>
            </w: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Сократить объем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Заменить</w:t>
            </w:r>
          </w:p>
        </w:tc>
      </w:tr>
      <w:tr w:rsidR="000376A6" w:rsidRPr="000376A6" w:rsidTr="00E86866">
        <w:trPr>
          <w:jc w:val="center"/>
        </w:trPr>
        <w:tc>
          <w:tcPr>
            <w:tcW w:w="1905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Отчеты </w:t>
            </w: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1905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Формы </w:t>
            </w: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1905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Анализ </w:t>
            </w: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1905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Советы </w:t>
            </w: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1905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Решения </w:t>
            </w:r>
          </w:p>
        </w:tc>
        <w:tc>
          <w:tcPr>
            <w:tcW w:w="161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61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78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+</w:t>
            </w:r>
          </w:p>
        </w:tc>
        <w:tc>
          <w:tcPr>
            <w:tcW w:w="14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Работы по сокращению накладных расходов проводят «экстренные гру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п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пы». Каждый производитель услуг, равно как и каждый их получатель, должны одобрить и подписать окончательный перечень вариантов.</w:t>
      </w:r>
    </w:p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3 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>Взаимоотношения полномочий</w:t>
      </w:r>
    </w:p>
    <w:tbl>
      <w:tblPr>
        <w:tblW w:w="1003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29"/>
        <w:gridCol w:w="1571"/>
        <w:gridCol w:w="1224"/>
        <w:gridCol w:w="1388"/>
        <w:gridCol w:w="1326"/>
        <w:gridCol w:w="1326"/>
        <w:gridCol w:w="974"/>
      </w:tblGrid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809" w:type="dxa"/>
            <w:gridSpan w:val="6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Уровни управления</w:t>
            </w: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  <w:vMerge w:val="restart"/>
            <w:vAlign w:val="center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Полномочия</w:t>
            </w:r>
          </w:p>
        </w:tc>
        <w:tc>
          <w:tcPr>
            <w:tcW w:w="4183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Руководители</w:t>
            </w:r>
          </w:p>
        </w:tc>
        <w:tc>
          <w:tcPr>
            <w:tcW w:w="3626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Специалисты</w:t>
            </w: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  <w:vMerge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Генеральный директор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Топ - м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неджер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Совет д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ректоров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отдела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Начальник группы</w:t>
            </w: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Мастер</w:t>
            </w: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1. Определение и постановка задач</w:t>
            </w: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2. Управление стратегией</w:t>
            </w: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3. Составление г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довой программы</w:t>
            </w: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4. Перераспред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ление обязанн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стей</w:t>
            </w: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376A6" w:rsidRPr="000376A6" w:rsidTr="00E86866">
        <w:trPr>
          <w:jc w:val="center"/>
        </w:trPr>
        <w:tc>
          <w:tcPr>
            <w:tcW w:w="2229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5. Общий 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контроль за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деятельностью предприятия</w:t>
            </w:r>
          </w:p>
        </w:tc>
        <w:tc>
          <w:tcPr>
            <w:tcW w:w="157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22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8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7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0376A6" w:rsidRPr="000376A6" w:rsidRDefault="000376A6" w:rsidP="00510565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фактическая ответственность;</w:t>
      </w:r>
    </w:p>
    <w:p w:rsidR="000376A6" w:rsidRPr="000376A6" w:rsidRDefault="000376A6" w:rsidP="00510565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общее руководство;</w:t>
      </w:r>
    </w:p>
    <w:p w:rsidR="000376A6" w:rsidRPr="000376A6" w:rsidRDefault="000376A6" w:rsidP="00510565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необходимо консультироваться;</w:t>
      </w:r>
    </w:p>
    <w:p w:rsidR="000376A6" w:rsidRPr="000376A6" w:rsidRDefault="000376A6" w:rsidP="00510565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можно консультироваться;</w:t>
      </w:r>
    </w:p>
    <w:p w:rsidR="000376A6" w:rsidRPr="00CF4B35" w:rsidRDefault="000376A6" w:rsidP="00510565">
      <w:pPr>
        <w:numPr>
          <w:ilvl w:val="0"/>
          <w:numId w:val="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необходимо ставить в известность. </w:t>
      </w:r>
    </w:p>
    <w:p w:rsidR="00CF4B35" w:rsidRDefault="00CF4B35" w:rsidP="00CF4B3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val="en-US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b/>
          <w:sz w:val="32"/>
          <w:szCs w:val="32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  <w:sectPr w:rsidR="00D22FD8" w:rsidRPr="000376A6" w:rsidSect="00E86866">
          <w:pgSz w:w="11906" w:h="16838"/>
          <w:pgMar w:top="1418" w:right="1134" w:bottom="1134" w:left="1134" w:header="709" w:footer="709" w:gutter="0"/>
          <w:cols w:space="708"/>
          <w:docGrid w:linePitch="360"/>
        </w:sect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005C3D" w:rsidP="00D22FD8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c">
            <w:drawing>
              <wp:anchor distT="0" distB="0" distL="114300" distR="114300" simplePos="0" relativeHeight="252257280" behindDoc="1" locked="0" layoutInCell="1" allowOverlap="1">
                <wp:simplePos x="0" y="0"/>
                <wp:positionH relativeFrom="column">
                  <wp:posOffset>1028700</wp:posOffset>
                </wp:positionH>
                <wp:positionV relativeFrom="paragraph">
                  <wp:posOffset>114300</wp:posOffset>
                </wp:positionV>
                <wp:extent cx="8001000" cy="4522470"/>
                <wp:effectExtent l="5715" t="8890" r="3810" b="2540"/>
                <wp:wrapTight wrapText="bothSides">
                  <wp:wrapPolygon edited="0">
                    <wp:start x="206" y="-45"/>
                    <wp:lineTo x="180" y="0"/>
                    <wp:lineTo x="154" y="682"/>
                    <wp:lineTo x="0" y="1183"/>
                    <wp:lineTo x="0" y="1228"/>
                    <wp:lineTo x="154" y="1410"/>
                    <wp:lineTo x="154" y="20417"/>
                    <wp:lineTo x="7560" y="21054"/>
                    <wp:lineTo x="8331" y="21191"/>
                    <wp:lineTo x="18977" y="21191"/>
                    <wp:lineTo x="19003" y="10867"/>
                    <wp:lineTo x="19183" y="10142"/>
                    <wp:lineTo x="18977" y="9414"/>
                    <wp:lineTo x="19029" y="773"/>
                    <wp:lineTo x="8229" y="682"/>
                    <wp:lineTo x="8229" y="-45"/>
                    <wp:lineTo x="206" y="-45"/>
                  </wp:wrapPolygon>
                </wp:wrapTight>
                <wp:docPr id="4693" name="Полотно 466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681" name="Rectangle 4669"/>
                        <wps:cNvSpPr>
                          <a:spLocks noChangeArrowheads="1"/>
                        </wps:cNvSpPr>
                        <wps:spPr bwMode="auto">
                          <a:xfrm>
                            <a:off x="177581" y="88811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2" name="Rectangle 4670"/>
                        <wps:cNvSpPr>
                          <a:spLocks noChangeArrowheads="1"/>
                        </wps:cNvSpPr>
                        <wps:spPr bwMode="auto">
                          <a:xfrm>
                            <a:off x="1154275" y="88811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3" name="Rectangle 4671"/>
                        <wps:cNvSpPr>
                          <a:spLocks noChangeArrowheads="1"/>
                        </wps:cNvSpPr>
                        <wps:spPr bwMode="auto">
                          <a:xfrm>
                            <a:off x="2130969" y="88811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4" name="AutoShape 4672"/>
                        <wps:cNvSpPr>
                          <a:spLocks noChangeArrowheads="1"/>
                        </wps:cNvSpPr>
                        <wps:spPr bwMode="auto">
                          <a:xfrm>
                            <a:off x="710323" y="177623"/>
                            <a:ext cx="88790" cy="177623"/>
                          </a:xfrm>
                          <a:prstGeom prst="flowChartDecis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5" name="Oval 4673"/>
                        <wps:cNvSpPr>
                          <a:spLocks noChangeArrowheads="1"/>
                        </wps:cNvSpPr>
                        <wps:spPr bwMode="auto">
                          <a:xfrm>
                            <a:off x="1687017" y="266434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6" name="AutoShape 4674"/>
                        <wps:cNvSpPr>
                          <a:spLocks noChangeArrowheads="1"/>
                        </wps:cNvSpPr>
                        <wps:spPr bwMode="auto">
                          <a:xfrm>
                            <a:off x="2663711" y="266434"/>
                            <a:ext cx="88790" cy="88811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87" name="Rectangle 4675"/>
                        <wps:cNvSpPr>
                          <a:spLocks noChangeArrowheads="1"/>
                        </wps:cNvSpPr>
                        <wps:spPr bwMode="auto">
                          <a:xfrm>
                            <a:off x="1065485" y="710491"/>
                            <a:ext cx="1420646" cy="8881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  <w:p w:rsidR="00D22FD8" w:rsidRPr="00852E2F" w:rsidRDefault="00D22FD8" w:rsidP="00D22FD8">
                              <w:pPr>
                                <w:jc w:val="center"/>
                                <w:rPr>
                                  <w:b/>
                                  <w:sz w:val="25"/>
                                  <w:szCs w:val="32"/>
                                </w:rPr>
                              </w:pP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Трудовая задача № 1</w:t>
                              </w: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1688" name="Line 4676"/>
                        <wps:cNvCnPr/>
                        <wps:spPr bwMode="auto">
                          <a:xfrm>
                            <a:off x="1509436" y="444057"/>
                            <a:ext cx="0" cy="266434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9" name="Line 4677"/>
                        <wps:cNvCnPr/>
                        <wps:spPr bwMode="auto">
                          <a:xfrm>
                            <a:off x="0" y="266434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0" name="Line 4678"/>
                        <wps:cNvCnPr/>
                        <wps:spPr bwMode="auto">
                          <a:xfrm>
                            <a:off x="532742" y="444057"/>
                            <a:ext cx="0" cy="53286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" name="Line 4679"/>
                        <wps:cNvCnPr/>
                        <wps:spPr bwMode="auto">
                          <a:xfrm>
                            <a:off x="532742" y="976925"/>
                            <a:ext cx="53274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2" name="Line 4680"/>
                        <wps:cNvCnPr/>
                        <wps:spPr bwMode="auto">
                          <a:xfrm>
                            <a:off x="2752502" y="444057"/>
                            <a:ext cx="0" cy="532868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3" name="Line 4681"/>
                        <wps:cNvCnPr/>
                        <wps:spPr bwMode="auto">
                          <a:xfrm flipH="1">
                            <a:off x="2486131" y="976925"/>
                            <a:ext cx="2663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4" name="Line 4682"/>
                        <wps:cNvCnPr/>
                        <wps:spPr bwMode="auto">
                          <a:xfrm>
                            <a:off x="1065485" y="1065736"/>
                            <a:ext cx="1420646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5" name="Oval 4683"/>
                        <wps:cNvSpPr>
                          <a:spLocks noChangeArrowheads="1"/>
                        </wps:cNvSpPr>
                        <wps:spPr bwMode="auto">
                          <a:xfrm>
                            <a:off x="2219760" y="888113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8" name="Rectangle 4684"/>
                        <wps:cNvSpPr>
                          <a:spLocks noChangeArrowheads="1"/>
                        </wps:cNvSpPr>
                        <wps:spPr bwMode="auto">
                          <a:xfrm>
                            <a:off x="177581" y="1953849"/>
                            <a:ext cx="887904" cy="4440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09" name="Rectangle 4685"/>
                        <wps:cNvSpPr>
                          <a:spLocks noChangeArrowheads="1"/>
                        </wps:cNvSpPr>
                        <wps:spPr bwMode="auto">
                          <a:xfrm>
                            <a:off x="1864598" y="2131472"/>
                            <a:ext cx="887904" cy="4440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0" name="Rectangle 4686"/>
                        <wps:cNvSpPr>
                          <a:spLocks noChangeArrowheads="1"/>
                        </wps:cNvSpPr>
                        <wps:spPr bwMode="auto">
                          <a:xfrm>
                            <a:off x="177581" y="2930774"/>
                            <a:ext cx="887904" cy="4440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1" name="Line 4687"/>
                        <wps:cNvCnPr/>
                        <wps:spPr bwMode="auto">
                          <a:xfrm>
                            <a:off x="355162" y="1332170"/>
                            <a:ext cx="710323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2" name="Rectangle 4688"/>
                        <wps:cNvSpPr>
                          <a:spLocks noChangeArrowheads="1"/>
                        </wps:cNvSpPr>
                        <wps:spPr bwMode="auto">
                          <a:xfrm>
                            <a:off x="1420646" y="2841962"/>
                            <a:ext cx="1331856" cy="976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  <w:p w:rsidR="00D22FD8" w:rsidRPr="00852E2F" w:rsidRDefault="00D22FD8" w:rsidP="00D22FD8">
                              <w:pPr>
                                <w:jc w:val="center"/>
                                <w:rPr>
                                  <w:b/>
                                  <w:sz w:val="25"/>
                                  <w:szCs w:val="32"/>
                                </w:rPr>
                              </w:pP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Трудовая задача № 2</w:t>
                              </w:r>
                            </w:p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13" name="Line 4689"/>
                        <wps:cNvCnPr/>
                        <wps:spPr bwMode="auto">
                          <a:xfrm>
                            <a:off x="1420646" y="3108396"/>
                            <a:ext cx="13318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4" name="Oval 4690"/>
                        <wps:cNvSpPr>
                          <a:spLocks noChangeArrowheads="1"/>
                        </wps:cNvSpPr>
                        <wps:spPr bwMode="auto">
                          <a:xfrm>
                            <a:off x="2486131" y="2930774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5" name="Line 4691"/>
                        <wps:cNvCnPr/>
                        <wps:spPr bwMode="auto">
                          <a:xfrm>
                            <a:off x="1065485" y="3286019"/>
                            <a:ext cx="355162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6" name="Line 4692"/>
                        <wps:cNvCnPr/>
                        <wps:spPr bwMode="auto">
                          <a:xfrm>
                            <a:off x="1065485" y="2131472"/>
                            <a:ext cx="443952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7" name="Line 4693"/>
                        <wps:cNvCnPr/>
                        <wps:spPr bwMode="auto">
                          <a:xfrm>
                            <a:off x="1775808" y="2397906"/>
                            <a:ext cx="88790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8" name="Line 4694"/>
                        <wps:cNvCnPr/>
                        <wps:spPr bwMode="auto">
                          <a:xfrm>
                            <a:off x="1509436" y="2131472"/>
                            <a:ext cx="987" cy="71049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9" name="Line 4695"/>
                        <wps:cNvCnPr/>
                        <wps:spPr bwMode="auto">
                          <a:xfrm>
                            <a:off x="1775808" y="2397906"/>
                            <a:ext cx="987" cy="4440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0" name="Line 4696"/>
                        <wps:cNvCnPr/>
                        <wps:spPr bwMode="auto">
                          <a:xfrm>
                            <a:off x="355162" y="3730076"/>
                            <a:ext cx="106548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1" name="Freeform 4697"/>
                        <wps:cNvSpPr>
                          <a:spLocks/>
                        </wps:cNvSpPr>
                        <wps:spPr bwMode="auto">
                          <a:xfrm>
                            <a:off x="98656" y="0"/>
                            <a:ext cx="2930083" cy="3730076"/>
                          </a:xfrm>
                          <a:custGeom>
                            <a:avLst/>
                            <a:gdLst>
                              <a:gd name="T0" fmla="*/ 0 w 5940"/>
                              <a:gd name="T1" fmla="*/ 0 h 7560"/>
                              <a:gd name="T2" fmla="*/ 5940 w 5940"/>
                              <a:gd name="T3" fmla="*/ 0 h 7560"/>
                              <a:gd name="T4" fmla="*/ 5940 w 5940"/>
                              <a:gd name="T5" fmla="*/ 1980 h 7560"/>
                              <a:gd name="T6" fmla="*/ 5940 w 5940"/>
                              <a:gd name="T7" fmla="*/ 2340 h 7560"/>
                              <a:gd name="T8" fmla="*/ 5220 w 5940"/>
                              <a:gd name="T9" fmla="*/ 2340 h 7560"/>
                              <a:gd name="T10" fmla="*/ 5220 w 5940"/>
                              <a:gd name="T11" fmla="*/ 3600 h 7560"/>
                              <a:gd name="T12" fmla="*/ 5940 w 5940"/>
                              <a:gd name="T13" fmla="*/ 3600 h 7560"/>
                              <a:gd name="T14" fmla="*/ 5940 w 5940"/>
                              <a:gd name="T15" fmla="*/ 3960 h 7560"/>
                              <a:gd name="T16" fmla="*/ 5940 w 5940"/>
                              <a:gd name="T17" fmla="*/ 7560 h 7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5940" h="7560">
                                <a:moveTo>
                                  <a:pt x="0" y="0"/>
                                </a:moveTo>
                                <a:lnTo>
                                  <a:pt x="5940" y="0"/>
                                </a:lnTo>
                                <a:lnTo>
                                  <a:pt x="5940" y="1980"/>
                                </a:lnTo>
                                <a:lnTo>
                                  <a:pt x="5940" y="2340"/>
                                </a:lnTo>
                                <a:lnTo>
                                  <a:pt x="5220" y="2340"/>
                                </a:lnTo>
                                <a:lnTo>
                                  <a:pt x="5220" y="3600"/>
                                </a:lnTo>
                                <a:lnTo>
                                  <a:pt x="5940" y="3600"/>
                                </a:lnTo>
                                <a:lnTo>
                                  <a:pt x="5940" y="3960"/>
                                </a:lnTo>
                                <a:lnTo>
                                  <a:pt x="5940" y="756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2" name="Line 4698"/>
                        <wps:cNvCnPr/>
                        <wps:spPr bwMode="auto">
                          <a:xfrm>
                            <a:off x="88790" y="0"/>
                            <a:ext cx="987" cy="3197208"/>
                          </a:xfrm>
                          <a:prstGeom prst="line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3" name="Freeform 4699"/>
                        <wps:cNvSpPr>
                          <a:spLocks/>
                        </wps:cNvSpPr>
                        <wps:spPr bwMode="auto">
                          <a:xfrm>
                            <a:off x="88790" y="3197208"/>
                            <a:ext cx="2930083" cy="1065736"/>
                          </a:xfrm>
                          <a:custGeom>
                            <a:avLst/>
                            <a:gdLst>
                              <a:gd name="T0" fmla="*/ 0 w 5940"/>
                              <a:gd name="T1" fmla="*/ 0 h 1800"/>
                              <a:gd name="T2" fmla="*/ 0 w 5940"/>
                              <a:gd name="T3" fmla="*/ 1800 h 1800"/>
                              <a:gd name="T4" fmla="*/ 5940 w 5940"/>
                              <a:gd name="T5" fmla="*/ 1800 h 1800"/>
                              <a:gd name="T6" fmla="*/ 5940 w 5940"/>
                              <a:gd name="T7" fmla="*/ 900 h 180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5940" h="1800">
                                <a:moveTo>
                                  <a:pt x="0" y="0"/>
                                </a:moveTo>
                                <a:lnTo>
                                  <a:pt x="0" y="1800"/>
                                </a:lnTo>
                                <a:lnTo>
                                  <a:pt x="5940" y="1800"/>
                                </a:lnTo>
                                <a:lnTo>
                                  <a:pt x="5940" y="900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4" name="Freeform 4700"/>
                        <wps:cNvSpPr>
                          <a:spLocks/>
                        </wps:cNvSpPr>
                        <wps:spPr bwMode="auto">
                          <a:xfrm>
                            <a:off x="355162" y="1243359"/>
                            <a:ext cx="88790" cy="266434"/>
                          </a:xfrm>
                          <a:custGeom>
                            <a:avLst/>
                            <a:gdLst>
                              <a:gd name="T0" fmla="*/ 180 w 180"/>
                              <a:gd name="T1" fmla="*/ 0 h 540"/>
                              <a:gd name="T2" fmla="*/ 0 w 180"/>
                              <a:gd name="T3" fmla="*/ 180 h 540"/>
                              <a:gd name="T4" fmla="*/ 180 w 180"/>
                              <a:gd name="T5" fmla="*/ 360 h 540"/>
                              <a:gd name="T6" fmla="*/ 0 w 180"/>
                              <a:gd name="T7" fmla="*/ 540 h 5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80" h="540">
                                <a:moveTo>
                                  <a:pt x="180" y="0"/>
                                </a:moveTo>
                                <a:cubicBezTo>
                                  <a:pt x="90" y="60"/>
                                  <a:pt x="0" y="120"/>
                                  <a:pt x="0" y="180"/>
                                </a:cubicBezTo>
                                <a:cubicBezTo>
                                  <a:pt x="0" y="240"/>
                                  <a:pt x="180" y="300"/>
                                  <a:pt x="180" y="360"/>
                                </a:cubicBezTo>
                                <a:cubicBezTo>
                                  <a:pt x="180" y="420"/>
                                  <a:pt x="30" y="510"/>
                                  <a:pt x="0" y="54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5" name="Freeform 4701"/>
                        <wps:cNvSpPr>
                          <a:spLocks/>
                        </wps:cNvSpPr>
                        <wps:spPr bwMode="auto">
                          <a:xfrm>
                            <a:off x="266371" y="3552453"/>
                            <a:ext cx="88790" cy="266434"/>
                          </a:xfrm>
                          <a:custGeom>
                            <a:avLst/>
                            <a:gdLst>
                              <a:gd name="T0" fmla="*/ 180 w 180"/>
                              <a:gd name="T1" fmla="*/ 0 h 540"/>
                              <a:gd name="T2" fmla="*/ 0 w 180"/>
                              <a:gd name="T3" fmla="*/ 180 h 540"/>
                              <a:gd name="T4" fmla="*/ 180 w 180"/>
                              <a:gd name="T5" fmla="*/ 360 h 540"/>
                              <a:gd name="T6" fmla="*/ 0 w 180"/>
                              <a:gd name="T7" fmla="*/ 540 h 5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180" h="540">
                                <a:moveTo>
                                  <a:pt x="180" y="0"/>
                                </a:moveTo>
                                <a:cubicBezTo>
                                  <a:pt x="90" y="60"/>
                                  <a:pt x="0" y="120"/>
                                  <a:pt x="0" y="180"/>
                                </a:cubicBezTo>
                                <a:cubicBezTo>
                                  <a:pt x="0" y="240"/>
                                  <a:pt x="180" y="300"/>
                                  <a:pt x="180" y="360"/>
                                </a:cubicBezTo>
                                <a:cubicBezTo>
                                  <a:pt x="180" y="420"/>
                                  <a:pt x="30" y="510"/>
                                  <a:pt x="0" y="540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6" name="Rectangle 4702"/>
                        <wps:cNvSpPr>
                          <a:spLocks noChangeArrowheads="1"/>
                        </wps:cNvSpPr>
                        <wps:spPr bwMode="auto">
                          <a:xfrm>
                            <a:off x="887904" y="2220283"/>
                            <a:ext cx="88790" cy="888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7" name="Rectangle 4703"/>
                        <wps:cNvSpPr>
                          <a:spLocks noChangeArrowheads="1"/>
                        </wps:cNvSpPr>
                        <wps:spPr bwMode="auto">
                          <a:xfrm>
                            <a:off x="2574921" y="2397906"/>
                            <a:ext cx="88790" cy="88811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8" name="Oval 4704"/>
                        <wps:cNvSpPr>
                          <a:spLocks noChangeArrowheads="1"/>
                        </wps:cNvSpPr>
                        <wps:spPr bwMode="auto">
                          <a:xfrm>
                            <a:off x="887904" y="3197208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29" name="Rectangle 4705"/>
                        <wps:cNvSpPr>
                          <a:spLocks noChangeArrowheads="1"/>
                        </wps:cNvSpPr>
                        <wps:spPr bwMode="auto">
                          <a:xfrm>
                            <a:off x="3817986" y="1420981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0" name="Rectangle 4706"/>
                        <wps:cNvSpPr>
                          <a:spLocks noChangeArrowheads="1"/>
                        </wps:cNvSpPr>
                        <wps:spPr bwMode="auto">
                          <a:xfrm>
                            <a:off x="3462825" y="2042660"/>
                            <a:ext cx="1331856" cy="9769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  <w:p w:rsidR="00D22FD8" w:rsidRPr="00852E2F" w:rsidRDefault="00D22FD8" w:rsidP="00D22FD8">
                              <w:pPr>
                                <w:jc w:val="center"/>
                                <w:rPr>
                                  <w:b/>
                                  <w:sz w:val="25"/>
                                  <w:szCs w:val="32"/>
                                </w:rPr>
                              </w:pP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Трудовая задача № 3</w:t>
                              </w:r>
                            </w:p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31" name="Line 4707"/>
                        <wps:cNvCnPr/>
                        <wps:spPr bwMode="auto">
                          <a:xfrm>
                            <a:off x="3462825" y="2309094"/>
                            <a:ext cx="133185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2" name="Oval 4708"/>
                        <wps:cNvSpPr>
                          <a:spLocks noChangeArrowheads="1"/>
                        </wps:cNvSpPr>
                        <wps:spPr bwMode="auto">
                          <a:xfrm>
                            <a:off x="4528309" y="2131472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3" name="AutoShape 4709"/>
                        <wps:cNvSpPr>
                          <a:spLocks noChangeArrowheads="1"/>
                        </wps:cNvSpPr>
                        <wps:spPr bwMode="auto">
                          <a:xfrm flipH="1">
                            <a:off x="4350729" y="1509793"/>
                            <a:ext cx="88790" cy="177623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5" name="Line 4710"/>
                        <wps:cNvCnPr/>
                        <wps:spPr bwMode="auto">
                          <a:xfrm>
                            <a:off x="2752502" y="2397906"/>
                            <a:ext cx="710323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6" name="Line 4711"/>
                        <wps:cNvCnPr/>
                        <wps:spPr bwMode="auto">
                          <a:xfrm>
                            <a:off x="2930083" y="2841962"/>
                            <a:ext cx="53274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7" name="Line 4712"/>
                        <wps:cNvCnPr/>
                        <wps:spPr bwMode="auto">
                          <a:xfrm>
                            <a:off x="2930083" y="2841962"/>
                            <a:ext cx="987" cy="62167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8" name="Line 4713"/>
                        <wps:cNvCnPr/>
                        <wps:spPr bwMode="auto">
                          <a:xfrm>
                            <a:off x="2752502" y="3463642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9" name="Line 4714"/>
                        <wps:cNvCnPr/>
                        <wps:spPr bwMode="auto">
                          <a:xfrm>
                            <a:off x="4528309" y="1598604"/>
                            <a:ext cx="88790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0" name="Line 4715"/>
                        <wps:cNvCnPr/>
                        <wps:spPr bwMode="auto">
                          <a:xfrm flipH="1">
                            <a:off x="3729196" y="1598604"/>
                            <a:ext cx="8879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1" name="Line 4716"/>
                        <wps:cNvCnPr/>
                        <wps:spPr bwMode="auto">
                          <a:xfrm>
                            <a:off x="3729196" y="1598604"/>
                            <a:ext cx="0" cy="4440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2" name="Line 4717"/>
                        <wps:cNvCnPr/>
                        <wps:spPr bwMode="auto">
                          <a:xfrm>
                            <a:off x="4617100" y="1598604"/>
                            <a:ext cx="987" cy="4440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3" name="Rectangle 4718"/>
                        <wps:cNvSpPr>
                          <a:spLocks noChangeArrowheads="1"/>
                        </wps:cNvSpPr>
                        <wps:spPr bwMode="auto">
                          <a:xfrm>
                            <a:off x="3462825" y="3374830"/>
                            <a:ext cx="62153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4" name="Line 4719"/>
                        <wps:cNvCnPr/>
                        <wps:spPr bwMode="auto">
                          <a:xfrm flipH="1">
                            <a:off x="3107663" y="2930774"/>
                            <a:ext cx="35516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5" name="Line 4720"/>
                        <wps:cNvCnPr/>
                        <wps:spPr bwMode="auto">
                          <a:xfrm>
                            <a:off x="3107663" y="2930774"/>
                            <a:ext cx="987" cy="621679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6" name="Line 4721"/>
                        <wps:cNvCnPr/>
                        <wps:spPr bwMode="auto">
                          <a:xfrm>
                            <a:off x="3107663" y="3552453"/>
                            <a:ext cx="355162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7" name="AutoShape 4722"/>
                        <wps:cNvSpPr>
                          <a:spLocks noChangeArrowheads="1"/>
                        </wps:cNvSpPr>
                        <wps:spPr bwMode="auto">
                          <a:xfrm>
                            <a:off x="3906777" y="3463642"/>
                            <a:ext cx="95696" cy="177623"/>
                          </a:xfrm>
                          <a:prstGeom prst="flowChartDecis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48" name="Line 4723"/>
                        <wps:cNvCnPr/>
                        <wps:spPr bwMode="auto">
                          <a:xfrm>
                            <a:off x="2752502" y="3730076"/>
                            <a:ext cx="53274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9" name="Line 4724"/>
                        <wps:cNvCnPr/>
                        <wps:spPr bwMode="auto">
                          <a:xfrm>
                            <a:off x="3285244" y="3730076"/>
                            <a:ext cx="0" cy="17762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0" name="Line 4725"/>
                        <wps:cNvCnPr/>
                        <wps:spPr bwMode="auto">
                          <a:xfrm>
                            <a:off x="3285244" y="3907698"/>
                            <a:ext cx="1509436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1" name="Freeform 4726"/>
                        <wps:cNvSpPr>
                          <a:spLocks/>
                        </wps:cNvSpPr>
                        <wps:spPr bwMode="auto">
                          <a:xfrm>
                            <a:off x="4084358" y="3463642"/>
                            <a:ext cx="532742" cy="266434"/>
                          </a:xfrm>
                          <a:custGeom>
                            <a:avLst/>
                            <a:gdLst>
                              <a:gd name="T0" fmla="*/ 0 w 1080"/>
                              <a:gd name="T1" fmla="*/ 0 h 540"/>
                              <a:gd name="T2" fmla="*/ 1080 w 1080"/>
                              <a:gd name="T3" fmla="*/ 0 h 540"/>
                              <a:gd name="T4" fmla="*/ 1080 w 1080"/>
                              <a:gd name="T5" fmla="*/ 540 h 5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1080" h="540">
                                <a:moveTo>
                                  <a:pt x="0" y="0"/>
                                </a:moveTo>
                                <a:lnTo>
                                  <a:pt x="1080" y="0"/>
                                </a:lnTo>
                                <a:lnTo>
                                  <a:pt x="1080" y="54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2" name="Line 4727"/>
                        <wps:cNvCnPr/>
                        <wps:spPr bwMode="auto">
                          <a:xfrm>
                            <a:off x="4617100" y="3730076"/>
                            <a:ext cx="177581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3" name="Rectangle 4728"/>
                        <wps:cNvSpPr>
                          <a:spLocks noChangeArrowheads="1"/>
                        </wps:cNvSpPr>
                        <wps:spPr bwMode="auto">
                          <a:xfrm>
                            <a:off x="4794681" y="3286019"/>
                            <a:ext cx="1243065" cy="88811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  <w:p w:rsidR="00D22FD8" w:rsidRPr="00852E2F" w:rsidRDefault="00D22FD8" w:rsidP="00D22FD8">
                              <w:pPr>
                                <w:spacing w:line="240" w:lineRule="auto"/>
                                <w:jc w:val="center"/>
                                <w:rPr>
                                  <w:b/>
                                  <w:sz w:val="25"/>
                                  <w:szCs w:val="32"/>
                                </w:rPr>
                              </w:pP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Трудовая зад</w:t>
                              </w: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а</w:t>
                              </w: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ча № 4</w:t>
                              </w:r>
                            </w:p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54" name="Line 4729"/>
                        <wps:cNvCnPr/>
                        <wps:spPr bwMode="auto">
                          <a:xfrm>
                            <a:off x="4794681" y="3552453"/>
                            <a:ext cx="124306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5" name="Oval 4730"/>
                        <wps:cNvSpPr>
                          <a:spLocks noChangeArrowheads="1"/>
                        </wps:cNvSpPr>
                        <wps:spPr bwMode="auto">
                          <a:xfrm>
                            <a:off x="5860165" y="3374830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6" name="Rectangle 4731"/>
                        <wps:cNvSpPr>
                          <a:spLocks noChangeArrowheads="1"/>
                        </wps:cNvSpPr>
                        <wps:spPr bwMode="auto">
                          <a:xfrm>
                            <a:off x="5238633" y="2664340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7" name="AutoShape 4732"/>
                        <wps:cNvSpPr>
                          <a:spLocks noChangeArrowheads="1"/>
                        </wps:cNvSpPr>
                        <wps:spPr bwMode="auto">
                          <a:xfrm>
                            <a:off x="5771375" y="2753151"/>
                            <a:ext cx="88790" cy="177623"/>
                          </a:xfrm>
                          <a:prstGeom prst="flowChartDecis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8" name="Line 4733"/>
                        <wps:cNvCnPr/>
                        <wps:spPr bwMode="auto">
                          <a:xfrm flipH="1">
                            <a:off x="4969302" y="2753151"/>
                            <a:ext cx="2960" cy="52694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9" name="Line 4734"/>
                        <wps:cNvCnPr/>
                        <wps:spPr bwMode="auto">
                          <a:xfrm>
                            <a:off x="4972261" y="2753151"/>
                            <a:ext cx="2663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0" name="Freeform 4735"/>
                        <wps:cNvSpPr>
                          <a:spLocks/>
                        </wps:cNvSpPr>
                        <wps:spPr bwMode="auto">
                          <a:xfrm>
                            <a:off x="5948956" y="2841962"/>
                            <a:ext cx="177581" cy="799302"/>
                          </a:xfrm>
                          <a:custGeom>
                            <a:avLst/>
                            <a:gdLst>
                              <a:gd name="T0" fmla="*/ 0 w 360"/>
                              <a:gd name="T1" fmla="*/ 0 h 1620"/>
                              <a:gd name="T2" fmla="*/ 360 w 360"/>
                              <a:gd name="T3" fmla="*/ 0 h 1620"/>
                              <a:gd name="T4" fmla="*/ 360 w 360"/>
                              <a:gd name="T5" fmla="*/ 1620 h 1620"/>
                              <a:gd name="T6" fmla="*/ 180 w 360"/>
                              <a:gd name="T7" fmla="*/ 1620 h 16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</a:cxnLst>
                            <a:rect l="0" t="0" r="r" b="b"/>
                            <a:pathLst>
                              <a:path w="360" h="1620">
                                <a:moveTo>
                                  <a:pt x="0" y="0"/>
                                </a:moveTo>
                                <a:lnTo>
                                  <a:pt x="360" y="0"/>
                                </a:lnTo>
                                <a:lnTo>
                                  <a:pt x="360" y="1620"/>
                                </a:lnTo>
                                <a:lnTo>
                                  <a:pt x="180" y="162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1" name="Freeform 4736"/>
                        <wps:cNvSpPr>
                          <a:spLocks/>
                        </wps:cNvSpPr>
                        <wps:spPr bwMode="auto">
                          <a:xfrm>
                            <a:off x="6037746" y="2841962"/>
                            <a:ext cx="266371" cy="1065736"/>
                          </a:xfrm>
                          <a:custGeom>
                            <a:avLst/>
                            <a:gdLst>
                              <a:gd name="T0" fmla="*/ 0 w 540"/>
                              <a:gd name="T1" fmla="*/ 3060 h 3060"/>
                              <a:gd name="T2" fmla="*/ 540 w 540"/>
                              <a:gd name="T3" fmla="*/ 3060 h 3060"/>
                              <a:gd name="T4" fmla="*/ 540 w 540"/>
                              <a:gd name="T5" fmla="*/ 0 h 30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540" h="3060">
                                <a:moveTo>
                                  <a:pt x="0" y="3060"/>
                                </a:moveTo>
                                <a:lnTo>
                                  <a:pt x="540" y="3060"/>
                                </a:lnTo>
                                <a:lnTo>
                                  <a:pt x="540" y="0"/>
                                </a:ln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2" name="Rectangle 4737"/>
                        <wps:cNvSpPr>
                          <a:spLocks noChangeArrowheads="1"/>
                        </wps:cNvSpPr>
                        <wps:spPr bwMode="auto">
                          <a:xfrm>
                            <a:off x="5327423" y="1598604"/>
                            <a:ext cx="1509436" cy="79930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  <w:p w:rsidR="00D22FD8" w:rsidRPr="00852E2F" w:rsidRDefault="00D22FD8" w:rsidP="00D22FD8">
                              <w:pPr>
                                <w:jc w:val="center"/>
                                <w:rPr>
                                  <w:b/>
                                  <w:sz w:val="25"/>
                                  <w:szCs w:val="32"/>
                                </w:rPr>
                              </w:pPr>
                              <w:r w:rsidRPr="00852E2F">
                                <w:rPr>
                                  <w:b/>
                                  <w:sz w:val="25"/>
                                  <w:szCs w:val="32"/>
                                </w:rPr>
                                <w:t>Трудовая задача № 5</w:t>
                              </w:r>
                            </w:p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63" name="Line 4738"/>
                        <wps:cNvCnPr/>
                        <wps:spPr bwMode="auto">
                          <a:xfrm flipV="1">
                            <a:off x="6304117" y="2397906"/>
                            <a:ext cx="0" cy="44405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4" name="Line 4739"/>
                        <wps:cNvCnPr/>
                        <wps:spPr bwMode="auto">
                          <a:xfrm>
                            <a:off x="5327423" y="1865038"/>
                            <a:ext cx="150943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5" name="Oval 4740"/>
                        <wps:cNvSpPr>
                          <a:spLocks noChangeArrowheads="1"/>
                        </wps:cNvSpPr>
                        <wps:spPr bwMode="auto">
                          <a:xfrm>
                            <a:off x="6659279" y="1687415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66" name="Line 4741"/>
                        <wps:cNvCnPr/>
                        <wps:spPr bwMode="auto">
                          <a:xfrm>
                            <a:off x="4794681" y="2486717"/>
                            <a:ext cx="2663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7" name="Line 4742"/>
                        <wps:cNvCnPr/>
                        <wps:spPr bwMode="auto">
                          <a:xfrm flipV="1">
                            <a:off x="5061052" y="1776226"/>
                            <a:ext cx="987" cy="710491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8" name="Line 4743"/>
                        <wps:cNvCnPr/>
                        <wps:spPr bwMode="auto">
                          <a:xfrm>
                            <a:off x="5061052" y="1776226"/>
                            <a:ext cx="266371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9" name="Text Box 4744"/>
                        <wps:cNvSpPr txBox="1">
                          <a:spLocks noChangeArrowheads="1"/>
                        </wps:cNvSpPr>
                        <wps:spPr bwMode="auto">
                          <a:xfrm>
                            <a:off x="685659" y="3824808"/>
                            <a:ext cx="71032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  <w:r w:rsidRPr="00852E2F">
                                <w:rPr>
                                  <w:sz w:val="19"/>
                                </w:rPr>
                                <w:t>Модуль 1</w:t>
                              </w: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70" name="Line 4745"/>
                        <wps:cNvCnPr/>
                        <wps:spPr bwMode="auto">
                          <a:xfrm flipV="1">
                            <a:off x="3551615" y="532868"/>
                            <a:ext cx="0" cy="150979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1" name="Line 4746"/>
                        <wps:cNvCnPr/>
                        <wps:spPr bwMode="auto">
                          <a:xfrm>
                            <a:off x="3551615" y="532868"/>
                            <a:ext cx="53274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2" name="Rectangle 4747"/>
                        <wps:cNvSpPr>
                          <a:spLocks noChangeArrowheads="1"/>
                        </wps:cNvSpPr>
                        <wps:spPr bwMode="auto">
                          <a:xfrm>
                            <a:off x="4084358" y="355245"/>
                            <a:ext cx="532742" cy="4440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3" name="Line 4748"/>
                        <wps:cNvCnPr/>
                        <wps:spPr bwMode="auto">
                          <a:xfrm>
                            <a:off x="4617100" y="532868"/>
                            <a:ext cx="443952" cy="98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4" name="Line 4749"/>
                        <wps:cNvCnPr/>
                        <wps:spPr bwMode="auto">
                          <a:xfrm>
                            <a:off x="5061052" y="532868"/>
                            <a:ext cx="987" cy="115454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5" name="Line 4750"/>
                        <wps:cNvCnPr/>
                        <wps:spPr bwMode="auto">
                          <a:xfrm>
                            <a:off x="5061052" y="1687415"/>
                            <a:ext cx="2663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6" name="AutoShape 4751"/>
                        <wps:cNvSpPr>
                          <a:spLocks noChangeArrowheads="1"/>
                        </wps:cNvSpPr>
                        <wps:spPr bwMode="auto">
                          <a:xfrm>
                            <a:off x="4439519" y="532868"/>
                            <a:ext cx="88790" cy="88811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7" name="Rectangle 4752"/>
                        <wps:cNvSpPr>
                          <a:spLocks noChangeArrowheads="1"/>
                        </wps:cNvSpPr>
                        <wps:spPr bwMode="auto">
                          <a:xfrm>
                            <a:off x="5771375" y="355245"/>
                            <a:ext cx="62153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8" name="Rectangle 4753"/>
                        <wps:cNvSpPr>
                          <a:spLocks noChangeArrowheads="1"/>
                        </wps:cNvSpPr>
                        <wps:spPr bwMode="auto">
                          <a:xfrm>
                            <a:off x="5771375" y="888113"/>
                            <a:ext cx="62153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79" name="Line 4754"/>
                        <wps:cNvCnPr/>
                        <wps:spPr bwMode="auto">
                          <a:xfrm flipH="1">
                            <a:off x="5593794" y="532868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0" name="Line 4755"/>
                        <wps:cNvCnPr/>
                        <wps:spPr bwMode="auto">
                          <a:xfrm>
                            <a:off x="5593794" y="532868"/>
                            <a:ext cx="0" cy="10657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1" name="Line 4756"/>
                        <wps:cNvCnPr/>
                        <wps:spPr bwMode="auto">
                          <a:xfrm>
                            <a:off x="6570488" y="532868"/>
                            <a:ext cx="0" cy="1065736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2" name="Line 4757"/>
                        <wps:cNvCnPr/>
                        <wps:spPr bwMode="auto">
                          <a:xfrm>
                            <a:off x="6392908" y="532868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3" name="Line 4758"/>
                        <wps:cNvCnPr/>
                        <wps:spPr bwMode="auto">
                          <a:xfrm>
                            <a:off x="6392908" y="1065736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4" name="Line 4759"/>
                        <wps:cNvCnPr/>
                        <wps:spPr bwMode="auto">
                          <a:xfrm>
                            <a:off x="5593794" y="1065736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5" name="AutoShape 4760"/>
                        <wps:cNvSpPr>
                          <a:spLocks noChangeArrowheads="1"/>
                        </wps:cNvSpPr>
                        <wps:spPr bwMode="auto">
                          <a:xfrm>
                            <a:off x="6215327" y="532868"/>
                            <a:ext cx="88790" cy="88811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6" name="Oval 4761"/>
                        <wps:cNvSpPr>
                          <a:spLocks noChangeArrowheads="1"/>
                        </wps:cNvSpPr>
                        <wps:spPr bwMode="auto">
                          <a:xfrm>
                            <a:off x="6215327" y="1065736"/>
                            <a:ext cx="88790" cy="88811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87" name="Line 4762"/>
                        <wps:cNvCnPr/>
                        <wps:spPr bwMode="auto">
                          <a:xfrm>
                            <a:off x="6836859" y="2131472"/>
                            <a:ext cx="26637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8" name="Text Box 4763"/>
                        <wps:cNvSpPr txBox="1">
                          <a:spLocks noChangeArrowheads="1"/>
                        </wps:cNvSpPr>
                        <wps:spPr bwMode="auto">
                          <a:xfrm>
                            <a:off x="4705890" y="177623"/>
                            <a:ext cx="799113" cy="35524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22FD8" w:rsidRPr="00852E2F" w:rsidRDefault="00D22FD8" w:rsidP="00D22FD8">
                              <w:pPr>
                                <w:rPr>
                                  <w:sz w:val="19"/>
                                </w:rPr>
                              </w:pPr>
                              <w:r w:rsidRPr="00852E2F">
                                <w:rPr>
                                  <w:sz w:val="19"/>
                                </w:rPr>
                                <w:t>Модуль 2</w:t>
                              </w:r>
                            </w:p>
                          </w:txbxContent>
                        </wps:txbx>
                        <wps:bodyPr rot="0" vert="horz" wrap="square" lIns="69952" tIns="34976" rIns="69952" bIns="34976" anchor="t" anchorCtr="0" upright="1">
                          <a:noAutofit/>
                        </wps:bodyPr>
                      </wps:wsp>
                      <wps:wsp>
                        <wps:cNvPr id="4689" name="Freeform 4764"/>
                        <wps:cNvSpPr>
                          <a:spLocks/>
                        </wps:cNvSpPr>
                        <wps:spPr bwMode="auto">
                          <a:xfrm>
                            <a:off x="2663711" y="177623"/>
                            <a:ext cx="4350729" cy="4262944"/>
                          </a:xfrm>
                          <a:custGeom>
                            <a:avLst/>
                            <a:gdLst>
                              <a:gd name="T0" fmla="*/ 720 w 8820"/>
                              <a:gd name="T1" fmla="*/ 0 h 8640"/>
                              <a:gd name="T2" fmla="*/ 720 w 8820"/>
                              <a:gd name="T3" fmla="*/ 2520 h 8640"/>
                              <a:gd name="T4" fmla="*/ 0 w 8820"/>
                              <a:gd name="T5" fmla="*/ 2520 h 8640"/>
                              <a:gd name="T6" fmla="*/ 0 w 8820"/>
                              <a:gd name="T7" fmla="*/ 3240 h 8640"/>
                              <a:gd name="T8" fmla="*/ 900 w 8820"/>
                              <a:gd name="T9" fmla="*/ 3240 h 8640"/>
                              <a:gd name="T10" fmla="*/ 900 w 8820"/>
                              <a:gd name="T11" fmla="*/ 8640 h 8640"/>
                              <a:gd name="T12" fmla="*/ 8820 w 8820"/>
                              <a:gd name="T13" fmla="*/ 8640 h 8640"/>
                              <a:gd name="T14" fmla="*/ 8820 w 8820"/>
                              <a:gd name="T15" fmla="*/ 0 h 8640"/>
                              <a:gd name="T16" fmla="*/ 720 w 8820"/>
                              <a:gd name="T17" fmla="*/ 0 h 86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8820" h="8640">
                                <a:moveTo>
                                  <a:pt x="720" y="0"/>
                                </a:moveTo>
                                <a:lnTo>
                                  <a:pt x="720" y="2520"/>
                                </a:lnTo>
                                <a:lnTo>
                                  <a:pt x="0" y="2520"/>
                                </a:lnTo>
                                <a:lnTo>
                                  <a:pt x="0" y="3240"/>
                                </a:lnTo>
                                <a:lnTo>
                                  <a:pt x="900" y="3240"/>
                                </a:lnTo>
                                <a:lnTo>
                                  <a:pt x="900" y="8640"/>
                                </a:lnTo>
                                <a:lnTo>
                                  <a:pt x="8820" y="8640"/>
                                </a:lnTo>
                                <a:lnTo>
                                  <a:pt x="8820" y="0"/>
                                </a:lnTo>
                                <a:lnTo>
                                  <a:pt x="720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90" name="Line 4765"/>
                        <wps:cNvCnPr/>
                        <wps:spPr bwMode="auto">
                          <a:xfrm>
                            <a:off x="2486131" y="1332170"/>
                            <a:ext cx="799113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1" name="Line 4766"/>
                        <wps:cNvCnPr/>
                        <wps:spPr bwMode="auto">
                          <a:xfrm>
                            <a:off x="3285244" y="1332170"/>
                            <a:ext cx="0" cy="888113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2" name="Line 4767"/>
                        <wps:cNvCnPr/>
                        <wps:spPr bwMode="auto">
                          <a:xfrm>
                            <a:off x="3285244" y="2220283"/>
                            <a:ext cx="177581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4667" o:spid="_x0000_s1581" editas="canvas" style="position:absolute;left:0;text-align:left;margin-left:81pt;margin-top:9pt;width:630pt;height:356.1pt;z-index:-251059200;mso-position-horizontal-relative:text;mso-position-vertical-relative:text" coordsize="80010,45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">
                <v:shape id="_x0000_s1582" type="#_x0000_t75" style="position:absolute;width:80010;height:45224;visibility:visible;mso-wrap-style:square">
                  <v:fill o:detectmouseclick="t"/>
                  <v:path o:connecttype="none"/>
                </v:shape>
                <v:rect id="Rectangle 4669" o:spid="_x0000_s1583" style="position:absolute;left:1775;top:888;width:7104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dyJMQA&#10;AADdAAAADwAAAGRycy9kb3ducmV2LnhtbERPTWvCQBC9F/oflin01mxiQWzMJohiaY+aXHobs2MS&#10;zc6G7Kppf323UPA2j/c5WTGZXlxpdJ1lBUkUgyCure64UVCV25cFCOeRNfaWScE3OSjyx4cMU21v&#10;vKPr3jcihLBLUUHr/ZBK6eqWDLrIDsSBO9rRoA9wbKQe8RbCTS9ncTyXBjsODS0OtG6pPu8vRsGh&#10;m1X4syvfY/O2ffWfU3m6fG2Uen6aVksQniZ/F/+7P3SYP18k8PdNOEH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XciTEAAAA3QAAAA8AAAAAAAAAAAAAAAAAmAIAAGRycy9k&#10;b3ducmV2LnhtbFBLBQYAAAAABAAEAPUAAACJAwAAAAA=&#10;"/>
                <v:rect id="Rectangle 4670" o:spid="_x0000_s1584" style="position:absolute;left:11542;top:888;width:7103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XsU8MA&#10;AADdAAAADwAAAGRycy9kb3ducmV2LnhtbERPTWvCQBC9C/6HZYTedNMIwUZXKS1KPcZ46W2aHZNo&#10;djZk1yTtr3cLhd7m8T5nsxtNI3rqXG1ZwfMiAkFcWF1zqeCc7+crEM4ja2wsk4JvcrDbTicbTLUd&#10;OKP+5EsRQtilqKDyvk2ldEVFBt3CtsSBu9jOoA+wK6XucAjhppFxFCXSYM2hocKW3ioqbqe7UfBV&#10;x2f8yfJDZF72S38c8+v9812pp9n4ugbhafT/4j/3hw7zk1UMv9+EE+T2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XsU8MAAADdAAAADwAAAAAAAAAAAAAAAACYAgAAZHJzL2Rv&#10;d25yZXYueG1sUEsFBgAAAAAEAAQA9QAAAIgDAAAAAA==&#10;"/>
                <v:rect id="Rectangle 4671" o:spid="_x0000_s1585" style="position:absolute;left:21309;top:888;width:7103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lJyMEA&#10;AADdAAAADwAAAGRycy9kb3ducmV2LnhtbERPTYvCMBC9C/6HMII3TVUQrUYRRdGj1ou3sZltuzaT&#10;0kSt/nqzsOBtHu9z5svGlOJBtSssKxj0IxDEqdUFZwrOybY3AeE8ssbSMil4kYPlot2aY6ztk4/0&#10;OPlMhBB2MSrIva9iKV2ak0HXtxVx4H5sbdAHWGdS1/gM4aaUwygaS4MFh4YcK1rnlN5Od6PgWgzP&#10;+D4mu8hMtyN/aJLf+2WjVLfTrGYgPDX+K/5373WYP56M4O+bcIJcf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JJScjBAAAA3QAAAA8AAAAAAAAAAAAAAAAAmAIAAGRycy9kb3du&#10;cmV2LnhtbFBLBQYAAAAABAAEAPUAAACGAwAAAAA=&#10;"/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AutoShape 4672" o:spid="_x0000_s1586" type="#_x0000_t110" style="position:absolute;left:7103;top:1776;width:888;height:1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8t6sQA&#10;AADdAAAADwAAAGRycy9kb3ducmV2LnhtbERPTWvCQBC9C/0PyxR6qxtrsBJdpRSKPUixtnges2MS&#10;zMyG7Gqiv94tFLzN433OfNlzrc7U+sqJgdEwAUWSO1tJYeD35+N5CsoHFIu1EzJwIQ/LxcNgjpl1&#10;nXzTeRsKFUPEZ2igDKHJtPZ5SYx+6BqSyB1cyxgibAttW+xiONf6JUkmmrGS2FBiQ+8l5cftiQ1s&#10;9umGu/X1wOtruuP6tHrdfY2NeXrs32agAvXhLv53f9o4fzJN4e+beIJe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fLerEAAAA3QAAAA8AAAAAAAAAAAAAAAAAmAIAAGRycy9k&#10;b3ducmV2LnhtbFBLBQYAAAAABAAEAPUAAACJAwAAAAA=&#10;"/>
                <v:oval id="Oval 4673" o:spid="_x0000_s1587" style="position:absolute;left:16870;top:2664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vfrsEA&#10;AADdAAAADwAAAGRycy9kb3ducmV2LnhtbERPTYvCMBC9C/sfwizsRTR1wVKqUaTg4nWrB49jM7bF&#10;ZlKSrG3//WZhwds83uds96PpxJOcby0rWC0TEMSV1S3XCi7n4yID4QOyxs4yKZjIw373Nttiru3A&#10;3/QsQy1iCPscFTQh9LmUvmrIoF/anjhyd+sMhghdLbXDIYabTn4mSSoNthwbGuypaKh6lD9GgZv3&#10;UzGdiuPqxl/lesj0Nb1opT7ex8MGRKAxvMT/7pOO89NsDX/fxBPk7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L367BAAAA3QAAAA8AAAAAAAAAAAAAAAAAmAIAAGRycy9kb3du&#10;cmV2LnhtbFBLBQYAAAAABAAEAPUAAACGAwAAAAA=&#10;" fillcolor="black"/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AutoShape 4674" o:spid="_x0000_s1588" type="#_x0000_t5" style="position:absolute;left:26637;top:2664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8O7cEA&#10;AADdAAAADwAAAGRycy9kb3ducmV2LnhtbERPzYrCMBC+C/sOYRb2pul6aKUaRQRBUA/WPsDQzLZl&#10;m0losrb69BtB8DYf3++sNqPpxI1631pW8D1LQBBXVrdcKyiv++kChA/IGjvLpOBOHjbrj8kKc20H&#10;vtCtCLWIIexzVNCE4HIpfdWQQT+zjjhyP7Y3GCLsa6l7HGK46eQ8SVJpsOXY0KCjXUPVb/FnFBQh&#10;O58GV8pD5vbp3Q+ZfyRHpb4+x+0SRKAxvMUv90HH+ekihec38QS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XfDu3BAAAA3QAAAA8AAAAAAAAAAAAAAAAAmAIAAGRycy9kb3du&#10;cmV2LnhtbFBLBQYAAAAABAAEAPUAAACGAwAAAAA=&#10;" fillcolor="black"/>
                <v:rect id="Rectangle 4675" o:spid="_x0000_s1589" style="position:absolute;left:10654;top:7104;width:14207;height:88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Yyh8MA&#10;AADdAAAADwAAAGRycy9kb3ducmV2LnhtbERPTWvDMAy9F/YfjAq7tU7LlnZpnDIGg97GklLYTcRq&#10;HBLLIXbT7N/Pg8FuerxP5cfZ9mKi0beOFWzWCQji2umWGwXn6n21B+EDssbeMSn4Jg/H4mGRY6bd&#10;nT9pKkMjYgj7DBWYEIZMSl8bsujXbiCO3NWNFkOEYyP1iPcYbnu5TZJUWmw5Nhgc6M1Q3ZU3q8BN&#10;T/709dE16UtXXfrKPJMtB6Uel/PrAUSgOfyL/9wnHeen+x38fhNPk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Yyh8MAAADdAAAADwAAAAAAAAAAAAAAAACYAgAAZHJzL2Rv&#10;d25yZXYueG1sUEsFBgAAAAAEAAQA9QAAAIgDAAAAAA==&#10;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  <w:p w:rsidR="00D22FD8" w:rsidRPr="00852E2F" w:rsidRDefault="00D22FD8" w:rsidP="00D22FD8">
                        <w:pPr>
                          <w:jc w:val="center"/>
                          <w:rPr>
                            <w:b/>
                            <w:sz w:val="25"/>
                            <w:szCs w:val="32"/>
                          </w:rPr>
                        </w:pP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Трудовая задача № 1</w:t>
                        </w:r>
                      </w:p>
                    </w:txbxContent>
                  </v:textbox>
                </v:rect>
                <v:line id="Line 4676" o:spid="_x0000_s1590" style="position:absolute;visibility:visible;mso-wrap-style:square" from="15094,4440" to="15094,710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zRK8YAAADdAAAADwAAAGRycy9kb3ducmV2LnhtbESPT0/DMAzF70j7DpGRuLF0HPanLJvQ&#10;KqQdAGkb4mwar6nWOFWTdeHb4wMSN1vv+b2f19vsOzXSENvABmbTAhRxHWzLjYHP0+vjElRMyBa7&#10;wGTghyJsN5O7NZY23PhA4zE1SkI4lmjApdSXWsfakcc4DT2xaOcweEyyDo22A94k3Hf6qSjm2mPL&#10;0uCwp52j+nK8egMLVx30Qldvp49qbGer/J6/vlfGPNznl2dQiXL6N/9d763gz5eCK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nM0SvGAAAA3QAAAA8AAAAAAAAA&#10;AAAAAAAAoQIAAGRycy9kb3ducmV2LnhtbFBLBQYAAAAABAAEAPkAAACUAwAAAAA=&#10;">
                  <v:stroke endarrow="block"/>
                </v:line>
                <v:line id="Line 4677" o:spid="_x0000_s1591" style="position:absolute;visibility:visible;mso-wrap-style:square" from="0,2664" to="1775,266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zhpMUAAADdAAAADwAAAGRycy9kb3ducmV2LnhtbERPTWvCQBC9F/wPywi91Y0KQVNXkYqg&#10;PUi1hfY4ZqdJbHY27G6T9N93BcHbPN7nLFa9qUVLzleWFYxHCQji3OqKCwUf79unGQgfkDXWlknB&#10;H3lYLQcPC8y07fhI7SkUIoawz1BBGUKTSenzkgz6kW2II/dtncEQoSukdtjFcFPLSZKk0mDFsaHE&#10;hl5Kyn9Ov0bBYfqWtuv9667/3KfnfHM8f106p9TjsF8/gwjUh7v45t7pOD+dzeH6TTxBL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QzhpMUAAADdAAAADwAAAAAAAAAA&#10;AAAAAAChAgAAZHJzL2Rvd25yZXYueG1sUEsFBgAAAAAEAAQA+QAAAJMDAAAAAA==&#10;"/>
                <v:line id="Line 4678" o:spid="_x0000_s1592" style="position:absolute;visibility:visible;mso-wrap-style:square" from="5327,4440" to="5327,97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e/e5MgAAADdAAAADwAAAGRycy9kb3ducmV2LnhtbESPQUvDQBCF70L/wzIFb3ZThaBpt6Uo&#10;QutBbBXscZodk9jsbNhdk/jvnYPQ2wzvzXvfLNeja1VPITaeDcxnGSji0tuGKwMf788396BiQrbY&#10;eiYDvxRhvZpcLbGwfuA99YdUKQnhWKCBOqWu0DqWNTmMM98Ri/blg8Mka6i0DThIuGv1bZbl2mHD&#10;0lBjR481lefDjzPweveW95vdy3b83OWn8ml/On4PwZjr6bhZgEo0pov5/3prBT9/EH7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e/e5MgAAADdAAAADwAAAAAA&#10;AAAAAAAAAAChAgAAZHJzL2Rvd25yZXYueG1sUEsFBgAAAAAEAAQA+QAAAJYDAAAAAA==&#10;"/>
                <v:line id="Line 4679" o:spid="_x0000_s1593" style="position:absolute;visibility:visible;mso-wrap-style:square" from="5327,9769" to="10654,97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S/ua8QAAADdAAAADwAAAGRycy9kb3ducmV2LnhtbERPyWrDMBC9B/oPYgq5JbJ7SGo3Sig1&#10;hR7SQhZynloTy8QaGUt1lL+PCoXe5vHWWW2i7cRIg28dK8jnGQji2umWGwXHw/vsGYQPyBo7x6Tg&#10;Rh4264fJCkvtrryjcR8akULYl6jAhNCXUvrakEU/dz1x4s5usBgSHBqpB7ymcNvJpyxbSIstpwaD&#10;Pb0Zqi/7H6tgaaqdXMpqe/iqxjYv4mc8fRdKTR/j6wuIQDH8i//cHzrNXxQ5/H6TTpDrO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9L+5rxAAAAN0AAAAPAAAAAAAAAAAA&#10;AAAAAKECAABkcnMvZG93bnJldi54bWxQSwUGAAAAAAQABAD5AAAAkgMAAAAA&#10;">
                  <v:stroke endarrow="block"/>
                </v:line>
                <v:line id="Line 4680" o:spid="_x0000_s1594" style="position:absolute;visibility:visible;mso-wrap-style:square" from="27525,4440" to="27525,97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nHlCMUAAADdAAAADwAAAGRycy9kb3ducmV2LnhtbERPTWvCQBC9F/wPywje6qYKoY2uIpaC&#10;eijVFvQ4ZsckNTsbdtck/ffdgtDbPN7nzJe9qUVLzleWFTyNExDEudUVFwq+Pt8en0H4gKyxtkwK&#10;fsjDcjF4mGOmbcd7ag+hEDGEfYYKyhCaTEqfl2TQj21DHLmLdQZDhK6Q2mEXw00tJ0mSSoMVx4YS&#10;G1qXlF8PN6PgffqRtqvtbtMft+k5f92fT9+dU2o07FczEIH68C++uzc6zk9fJvD3TTxBL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nHlCMUAAADdAAAADwAAAAAAAAAA&#10;AAAAAAChAgAAZHJzL2Rvd25yZXYueG1sUEsFBgAAAAAEAAQA+QAAAJMDAAAAAA==&#10;"/>
                <v:line id="Line 4681" o:spid="_x0000_s1595" style="position:absolute;flip:x;visibility:visible;mso-wrap-style:square" from="24861,9769" to="27525,976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9NNsUAAADdAAAADwAAAGRycy9kb3ducmV2LnhtbESPT2vCQBDF74LfYRmhl6CbNiA1uor9&#10;IwjFQ9WDxyE7JsHsbMhONf32XaHgbYb3fm/eLFa9a9SVulB7NvA8SUERF97WXBo4HjbjV1BBkC02&#10;nsnALwVYLYeDBebW3/ibrnspVQzhkKOBSqTNtQ5FRQ7DxLfEUTv7zqHEtSu17fAWw12jX9J0qh3W&#10;HC9U2NJ7RcVl/+Nijc2OP7IseXM6SWb0eZKvVIsxT6N+PQcl1MvD/E9vbeSmswzu38QR9PIP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R9NNsUAAADdAAAADwAAAAAAAAAA&#10;AAAAAAChAgAAZHJzL2Rvd25yZXYueG1sUEsFBgAAAAAEAAQA+QAAAJMDAAAAAA==&#10;">
                  <v:stroke endarrow="block"/>
                </v:line>
                <v:line id="Line 4682" o:spid="_x0000_s1596" style="position:absolute;visibility:visible;mso-wrap-style:square" from="10654,10657" to="24861,10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tTY58UAAADdAAAADwAAAGRycy9kb3ducmV2LnhtbERPTWvCQBC9C/6HZYTedNNWQpu6irQU&#10;tAdRW2iPY3aaRLOzYXdN0n/vCkJv83ifM1v0phYtOV9ZVnA/SUAQ51ZXXCj4+nwfP4HwAVljbZkU&#10;/JGHxXw4mGGmbcc7avehEDGEfYYKyhCaTEqfl2TQT2xDHLlf6wyGCF0htcMuhptaPiRJKg1WHBtK&#10;bOi1pPy0PxsFm8dt2i7XH6v+e50e8rfd4efYOaXuRv3yBUSgPvyLb+6VjvPT5yl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tTY58UAAADdAAAADwAAAAAAAAAA&#10;AAAAAAChAgAAZHJzL2Rvd25yZXYueG1sUEsFBgAAAAAEAAQA+QAAAJMDAAAAAA==&#10;"/>
                <v:oval id="Oval 4683" o:spid="_x0000_s1597" style="position:absolute;left:22197;top:8881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UsssMA&#10;AADdAAAADwAAAGRycy9kb3ducmV2LnhtbERPTWvCQBC9F/oflhG81Y0NCTa6ilQEe+ih0d6H7JgE&#10;s7MhO43pv+8WCr3N433OZje5To00hNazgeUiAUVcedtybeByPj6tQAVBtth5JgPfFGC3fXzYYGH9&#10;nT9oLKVWMYRDgQYakb7QOlQNOQwL3xNH7uoHhxLhUGs74D2Gu04/J0muHbYcGxrs6bWh6lZ+OQOH&#10;el/mo04lS6+Hk2S3z/e3dGnMfDbt16CEJvkX/7lPNs7PXzL4/Saeo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hUsssMAAADdAAAADwAAAAAAAAAAAAAAAACYAgAAZHJzL2Rv&#10;d25yZXYueG1sUEsFBgAAAAAEAAQA9QAAAIgDAAAAAA==&#10;"/>
                <v:rect id="Rectangle 4684" o:spid="_x0000_s1598" style="position:absolute;left:1775;top:19538;width:8879;height:4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Bf0MEA&#10;AADdAAAADwAAAGRycy9kb3ducmV2LnhtbERPPW/CMBDdkfgP1iGxgQ1UCAIGoVZU7QhhYTviIwnE&#10;5yg2kPLr8VCJ8el9L9etrcSdGl861jAaKhDEmTMl5xoO6XYwA+EDssHKMWn4Iw/rVbezxMS4B+/o&#10;vg+5iCHsE9RQhFAnUvqsIIt+6GriyJ1dYzFE2OTSNPiI4baSY6Wm0mLJsaHAmj4Lyq77m9VwKscH&#10;fO7Sb2Xn20n4bdPL7fildb/XbhYgArXhLf53/xgNH1MV58Y38QnI1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AX9DBAAAA3QAAAA8AAAAAAAAAAAAAAAAAmAIAAGRycy9kb3du&#10;cmV2LnhtbFBLBQYAAAAABAAEAPUAAACGAwAAAAA=&#10;"/>
                <v:rect id="Rectangle 4685" o:spid="_x0000_s1599" style="position:absolute;left:18645;top:21314;width:8880;height:4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6S8YA&#10;AADdAAAADwAAAGRycy9kb3ducmV2LnhtbESPzW7CMBCE70h9B2sr9QY2P0IlxSAEooIjJJfetvE2&#10;SYnXUWwg8PS4UiWOo5n5RjNfdrYWF2p95VjDcKBAEOfOVFxoyNJt/x2ED8gGa8ek4UYelouX3hwT&#10;4658oMsxFCJC2CeooQyhSaT0eUkW/cA1xNH7ca3FEGVbSNPiNcJtLUdKTaXFiuNCiQ2tS8pPx7PV&#10;8F2NMrwf0k9lZ9tx2Hfp7/lro/Xba7f6ABGoC8/wf3tnNEymagZ/b+ITk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cz6S8YAAADdAAAADwAAAAAAAAAAAAAAAACYAgAAZHJz&#10;L2Rvd25yZXYueG1sUEsFBgAAAAAEAAQA9QAAAIsDAAAAAA==&#10;"/>
                <v:rect id="Rectangle 4686" o:spid="_x0000_s1600" style="position:absolute;left:1775;top:29307;width:8879;height:4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/FC8IA&#10;AADdAAAADwAAAGRycy9kb3ducmV2LnhtbERPPW/CMBDdkfgP1lXqBg4pQjRgEAKBYISwdDvia5I2&#10;PkexA4Ffjwckxqf3PV92phJXalxpWcFoGIEgzqwuOVdwTreDKQjnkTVWlknBnRwsF/3eHBNtb3yk&#10;68nnIoSwS1BB4X2dSOmyggy6oa2JA/drG4M+wCaXusFbCDeVjKNoIg2WHBoKrGldUPZ/ao2CSxmf&#10;8XFMd5H53n75Q5f+tT8bpT4/utUMhKfOv8Uv914rGE9GYX94E5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L8ULwgAAAN0AAAAPAAAAAAAAAAAAAAAAAJgCAABkcnMvZG93&#10;bnJldi54bWxQSwUGAAAAAAQABAD1AAAAhwMAAAAA&#10;"/>
                <v:line id="Line 4687" o:spid="_x0000_s1601" style="position:absolute;visibility:visible;mso-wrap-style:square" from="3551,13321" to="10654,133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JqAsYAAADdAAAADwAAAGRycy9kb3ducmV2LnhtbESPQWsCMRSE74X+h/AK3mp2i2hdjVK6&#10;CD1oQS09v26em6Wbl2UT1/TfG6HgcZiZb5jlOtpWDNT7xrGCfJyBIK6cbrhW8HXcPL+C8AFZY+uY&#10;FPyRh/Xq8WGJhXYX3tNwCLVIEPYFKjAhdIWUvjJk0Y9dR5y8k+sthiT7WuoeLwluW/mSZVNpseG0&#10;YLCjd0PV7+FsFcxMuZczWW6Pn+XQ5PO4i98/c6VGT/FtASJQDPfwf/tDK5hM8xxub9ITkK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tCagLGAAAA3QAAAA8AAAAAAAAA&#10;AAAAAAAAoQIAAGRycy9kb3ducmV2LnhtbFBLBQYAAAAABAAEAPkAAACUAwAAAAA=&#10;">
                  <v:stroke endarrow="block"/>
                </v:line>
                <v:rect id="Rectangle 4688" o:spid="_x0000_s1602" style="position:absolute;left:14206;top:28419;width:13319;height:9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WDq8QA&#10;AADdAAAADwAAAGRycy9kb3ducmV2LnhtbESPQWvCQBSE70L/w/IK3nSjaGhTVymC4K2YiNDbI/ua&#10;Dcm+Ddk1xn/vFgSPw8x8w2x2o23FQL2vHStYzBMQxKXTNVcKzsVh9gHCB2SNrWNScCcPu+3bZIOZ&#10;djc+0ZCHSkQI+wwVmBC6TEpfGrLo564jjt6f6y2GKPtK6h5vEW5buUySVFqsOS4Y7GhvqGzyq1Xg&#10;hpU//v40VfrZFJe2MGuyeafU9H38/gIRaAyv8LN91ApW6WIJ/2/iE5D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lg6vEAAAA3QAAAA8AAAAAAAAAAAAAAAAAmAIAAGRycy9k&#10;b3ducmV2LnhtbFBLBQYAAAAABAAEAPUAAACJAwAAAAA=&#10;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  <w:p w:rsidR="00D22FD8" w:rsidRPr="00852E2F" w:rsidRDefault="00D22FD8" w:rsidP="00D22FD8">
                        <w:pPr>
                          <w:jc w:val="center"/>
                          <w:rPr>
                            <w:b/>
                            <w:sz w:val="25"/>
                            <w:szCs w:val="32"/>
                          </w:rPr>
                        </w:pP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Трудовая задача № 2</w:t>
                        </w:r>
                      </w:p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</w:txbxContent>
                  </v:textbox>
                </v:rect>
                <v:line id="Line 4689" o:spid="_x0000_s1603" style="position:absolute;visibility:visible;mso-wrap-style:square" from="14206,31083" to="27525,3108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1DE+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+l4Ar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1DE+sgAAADdAAAADwAAAAAA&#10;AAAAAAAAAAChAgAAZHJzL2Rvd25yZXYueG1sUEsFBgAAAAAEAAQA+QAAAJYDAAAAAA==&#10;"/>
                <v:oval id="Oval 4690" o:spid="_x0000_s1604" style="position:absolute;left:24861;top:29307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QNQMUA&#10;AADdAAAADwAAAGRycy9kb3ducmV2LnhtbESPQWvCQBSE74X+h+UJ3uomjYYSXUUqgj14aNreH9ln&#10;Esy+DdnXmP77bkHocZiZb5jNbnKdGmkIrWcD6SIBRVx523Jt4PPj+PQCKgiyxc4zGfihALvt48MG&#10;C+tv/E5jKbWKEA4FGmhE+kLrUDXkMCx8Txy9ix8cSpRDre2Atwh3nX5Oklw7bDkuNNjTa0PVtfx2&#10;Bg71vsxHnckquxxOsrp+nd+y1Jj5bNqvQQlN8h++t0/WwDJPl/D3Jj4Bv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NA1AxQAAAN0AAAAPAAAAAAAAAAAAAAAAAJgCAABkcnMv&#10;ZG93bnJldi54bWxQSwUGAAAAAAQABAD1AAAAigMAAAAA&#10;"/>
                <v:line id="Line 4691" o:spid="_x0000_s1605" style="position:absolute;visibility:visible;mso-wrap-style:square" from="10654,32860" to="14206,3287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lsAcYAAADdAAAADwAAAGRycy9kb3ducmV2LnhtbESPQUvDQBSE7wX/w/IEb+0mRVsbuy3S&#10;UPCgQlrp+TX7zAazb0N2m67/3hUEj8PMfMOst9F2YqTBt44V5LMMBHHtdMuNgo/jfvoIwgdkjZ1j&#10;UvBNHrabm8kaC+2uXNF4CI1IEPYFKjAh9IWUvjZk0c9cT5y8TzdYDEkOjdQDXhPcdnKeZQtpseW0&#10;YLCnnaH663CxCpamrORSlq/H93Js81V8i6fzSqm72/j8BCJQDP/hv/aLVnC/yB/g9016AnLz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5bAHGAAAA3QAAAA8AAAAAAAAA&#10;AAAAAAAAoQIAAGRycy9kb3ducmV2LnhtbFBLBQYAAAAABAAEAPkAAACUAwAAAAA=&#10;">
                  <v:stroke endarrow="block"/>
                </v:line>
                <v:line id="Line 4692" o:spid="_x0000_s1606" style="position:absolute;visibility:visible;mso-wrap-style:square" from="10654,21314" to="15094,213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ydnYsgAAADdAAAADwAAAGRycy9kb3ducmV2LnhtbESPQUsDMRSE7wX/Q3hCb222VoKsTUtR&#10;hNZDaaugx9fNc3d187IkcXf9902h4HGYmW+YxWqwjejIh9qxhtk0A0FcOFNzqeH97WXyACJEZION&#10;Y9LwRwFWy5vRAnPjej5Qd4ylSBAOOWqoYmxzKUNRkcUwdS1x8r6ctxiT9KU0HvsEt428yzIlLdac&#10;Fips6ami4uf4azXs5nvVrbevm+Fjq07F8+H0+d17rce3w/oRRKQh/oev7Y3RcK9mCi5v0hOQyzM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YydnYsgAAADdAAAADwAAAAAA&#10;AAAAAAAAAAChAgAAZHJzL2Rvd25yZXYueG1sUEsFBgAAAAAEAAQA+QAAAJYDAAAAAA==&#10;"/>
                <v:line id="Line 4693" o:spid="_x0000_s1607" style="position:absolute;visibility:visible;mso-wrap-style:square" from="17758,23979" to="18645,23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GvC+cgAAADdAAAADwAAAGRycy9kb3ducmV2LnhtbESPQWvCQBSE74X+h+UVeqsbraQluopY&#10;CtpDUVtoj8/sM4lm34bdNUn/vSsUPA4z8w0znfemFi05X1lWMBwkIIhzqysuFHx/vT+9gvABWWNt&#10;mRT8kYf57P5uipm2HW+p3YVCRAj7DBWUITSZlD4vyaAf2IY4egfrDIYoXSG1wy7CTS1HSZJKgxXH&#10;hRIbWpaUn3Zno+DzeZO2i/XHqv9Zp/v8bbv/PXZOqceHfjEBEagPt/B/e6UVjNPh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GvC+cgAAADdAAAADwAAAAAA&#10;AAAAAAAAAAChAgAAZHJzL2Rvd25yZXYueG1sUEsFBgAAAAAEAAQA+QAAAJYDAAAAAA==&#10;"/>
                <v:line id="Line 4694" o:spid="_x0000_s1608" style="position:absolute;visibility:visible;mso-wrap-style:square" from="15094,21314" to="15104,28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njDn8IAAADdAAAADwAAAGRycy9kb3ducmV2LnhtbERPz2vCMBS+D/Y/hDfwNtMO0VmNMlYE&#10;D3OgDs/P5tmUNS+liTX+98tB2PHj+71cR9uKgXrfOFaQjzMQxJXTDdcKfo6b13cQPiBrbB2Tgjt5&#10;WK+en5ZYaHfjPQ2HUIsUwr5ABSaErpDSV4Ys+rHriBN3cb3FkGBfS93jLYXbVr5l2VRabDg1GOzo&#10;01D1e7haBTNT7uVMll/H73Jo8nncxdN5rtToJX4sQASK4V/8cG+1gsk0T3PTm/QE5OoP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njDn8IAAADdAAAADwAAAAAAAAAAAAAA&#10;AAChAgAAZHJzL2Rvd25yZXYueG1sUEsFBgAAAAAEAAQA+QAAAJADAAAAAA==&#10;">
                  <v:stroke endarrow="block"/>
                </v:line>
                <v:line id="Line 4695" o:spid="_x0000_s1609" style="position:absolute;visibility:visible;mso-wrap-style:square" from="17758,23979" to="17767,28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rjzEMgAAADdAAAADwAAAGRycy9kb3ducmV2LnhtbESPQWvCQBSE74X+h+UVeqsbrYQ2uopY&#10;CtpDUVtoj8/sM4lm34bdNUn/vSsUPA4z8w0znfemFi05X1lWMBwkIIhzqysuFHx/vT+9gPABWWNt&#10;mRT8kYf57P5uipm2HW+p3YVCRAj7DBWUITSZlD4vyaAf2IY4egfrDIYoXSG1wy7CTS1HSZJKgxXH&#10;hRIbWpaUn3Zno+DzeZO2i/XHqv9Zp/v8bbv/PXZOqceHfjEBEagPt/B/e6UVjNPh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ErjzEMgAAADdAAAADwAAAAAA&#10;AAAAAAAAAAChAgAAZHJzL2Rvd25yZXYueG1sUEsFBgAAAAAEAAQA+QAAAJYDAAAAAA==&#10;"/>
                <v:line id="Line 4696" o:spid="_x0000_s1610" style="position:absolute;visibility:visible;mso-wrap-style:square" from="3551,37300" to="14206,37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mIFJMMAAADdAAAADwAAAGRycy9kb3ducmV2LnhtbERPy2oCMRTdF/oP4Ra6qxml+JgaRRyE&#10;LlTwgevbye1k6ORmmMQx/XuzEFweznu+jLYRPXW+dqxgOMhAEJdO11wpOJ82H1MQPiBrbByTgn/y&#10;sFy8vswx1+7GB+qPoRIphH2OCkwIbS6lLw1Z9APXEifu13UWQ4JdJXWHtxRuGznKsrG0WHNqMNjS&#10;2lD5d7xaBRNTHOREFtvTvujr4Szu4uVnptT7W1x9gQgUw1P8cH9rBZ/jUdqf3qQnIB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piBSTDAAAA3QAAAA8AAAAAAAAAAAAA&#10;AAAAoQIAAGRycy9kb3ducmV2LnhtbFBLBQYAAAAABAAEAPkAAACRAwAAAAA=&#10;">
                  <v:stroke endarrow="block"/>
                </v:line>
                <v:shape id="Freeform 4697" o:spid="_x0000_s1611" style="position:absolute;left:986;width:29301;height:37300;visibility:visible;mso-wrap-style:square;v-text-anchor:top" coordsize="5940,75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Z5kcUA&#10;AADdAAAADwAAAGRycy9kb3ducmV2LnhtbESPQWvCQBSE74X+h+UVvNVNNGhJXUUEoR6Uqj30+Mi+&#10;ZkOzb0P2VdN/3xWEHoeZ+YZZrAbfqgv1sQlsIB9noIirYBuuDXyct88voKIgW2wDk4FfirBaPj4s&#10;sLThyke6nKRWCcKxRANOpCu1jpUjj3EcOuLkfYXeoyTZ19r2eE1w3+pJls20x4bTgsOONo6q79OP&#10;N1Cvxc2LLeZuunnfNwf5DNNdYczoaVi/ghIa5D98b79ZA8VsksPtTXoCe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lnmRxQAAAN0AAAAPAAAAAAAAAAAAAAAAAJgCAABkcnMv&#10;ZG93bnJldi54bWxQSwUGAAAAAAQABAD1AAAAigMAAAAA&#10;" path="m,l5940,r,1980l5940,2340r-720,l5220,3600r720,l5940,3960r,3600e" filled="f" strokeweight="1.25pt">
                  <v:stroke dashstyle="dash"/>
                  <v:path arrowok="t" o:connecttype="custom" o:connectlocs="0,0;2930083,0;2930083,976925;2930083,1154547;2574921,1154547;2574921,1776227;2930083,1776227;2930083,1953849;2930083,3730076" o:connectangles="0,0,0,0,0,0,0,0,0"/>
                </v:shape>
                <v:line id="Line 4698" o:spid="_x0000_s1612" style="position:absolute;visibility:visible;mso-wrap-style:square" from="887,0" to="897,319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JUecYAAADdAAAADwAAAGRycy9kb3ducmV2LnhtbESP3WrCQBSE7wXfYTlC73RjKKLRVWyh&#10;tLRQ/+8P2WM2Nns2ZFeT9um7hYKXw8x8wyxWna3EjRpfOlYwHiUgiHOnSy4UHA8vwykIH5A1Vo5J&#10;wTd5WC37vQVm2rW8o9s+FCJC2GeowIRQZ1L63JBFP3I1cfTOrrEYomwKqRtsI9xWMk2SibRYclww&#10;WNOzofxrf7UKZp/T11nV4vvHdnNKr+byE9zTQamHQbeegwjUhXv4v/2mFTxO0hT+3sQnI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fSVHnGAAAA3QAAAA8AAAAAAAAA&#10;AAAAAAAAoQIAAGRycy9kb3ducmV2LnhtbFBLBQYAAAAABAAEAPkAAACUAwAAAAA=&#10;" strokeweight="1.25pt">
                  <v:stroke dashstyle="dash"/>
                </v:line>
                <v:shape id="Freeform 4699" o:spid="_x0000_s1613" style="position:absolute;left:887;top:31972;width:29301;height:10657;visibility:visible;mso-wrap-style:square;v-text-anchor:top" coordsize="5940,1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CC2cUA&#10;AADdAAAADwAAAGRycy9kb3ducmV2LnhtbESPQWvCQBSE70L/w/IKvZlNrRibZiNFWhB6ipaCt2f2&#10;mYRm34bdVdN/3xUEj8PMfMMUq9H04kzOd5YVPCcpCOLa6o4bBd+7z+kShA/IGnvLpOCPPKzKh0mB&#10;ubYXrui8DY2IEPY5KmhDGHIpfd2SQZ/YgTh6R+sMhihdI7XDS4SbXs7SdCENdhwXWhxo3VL9uz2Z&#10;SNm/Hut1dfjAn0OVOZNl5uS/lHp6HN/fQAQawz18a2+0gvli9gLXN/EJy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QILZxQAAAN0AAAAPAAAAAAAAAAAAAAAAAJgCAABkcnMv&#10;ZG93bnJldi54bWxQSwUGAAAAAAQABAD1AAAAigMAAAAA&#10;" path="m,l,1800r5940,l5940,900e" filled="f" strokeweight="1.25pt">
                  <v:stroke dashstyle="dash"/>
                  <v:path arrowok="t" o:connecttype="custom" o:connectlocs="0,0;0,1065736;2930083,1065736;2930083,532868" o:connectangles="0,0,0,0"/>
                </v:shape>
                <v:shape id="Freeform 4700" o:spid="_x0000_s1614" style="position:absolute;left:3551;top:12433;width:888;height:2664;visibility:visible;mso-wrap-style:square;v-text-anchor:top" coordsize="180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jolsYA&#10;AADdAAAADwAAAGRycy9kb3ducmV2LnhtbESPT2vCQBTE74LfYXlCb7qJFQnRVWxpoZeC9Q/q7ZF9&#10;JtHs25DdmvTbdwXB4zAzv2Hmy85U4kaNKy0riEcRCOLM6pJzBbvt5zAB4TyyxsoyKfgjB8tFvzfH&#10;VNuWf+i28bkIEHYpKii8r1MpXVaQQTeyNXHwzrYx6INscqkbbAPcVHIcRVNpsOSwUGBN7wVl182v&#10;UbB9bc/rPb3F3+5wifOjTz5ONlHqZdCtZiA8df4ZfrS/tILJdDyB+5vwBO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jolsYAAADdAAAADwAAAAAAAAAAAAAAAACYAgAAZHJz&#10;L2Rvd25yZXYueG1sUEsFBgAAAAAEAAQA9QAAAIsDAAAAAA==&#10;" path="m180,c90,60,,120,,180v,60,180,120,180,180c180,420,30,510,,540e" filled="f">
                  <v:path arrowok="t" o:connecttype="custom" o:connectlocs="88790,0;0,88811;88790,177623;0,266434" o:connectangles="0,0,0,0"/>
                </v:shape>
                <v:shape id="Freeform 4701" o:spid="_x0000_s1615" style="position:absolute;left:2663;top:35524;width:888;height:2664;visibility:visible;mso-wrap-style:square;v-text-anchor:top" coordsize="180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NDccA&#10;AADdAAAADwAAAGRycy9kb3ducmV2LnhtbESPT2vCQBTE7wW/w/IEb3UTbSVEV2nFQi+F+g/19sg+&#10;k2j2bchuTfrtuwXB4zAzv2Fmi85U4kaNKy0riIcRCOLM6pJzBbvtx3MCwnlkjZVlUvBLDhbz3tMM&#10;U21bXtNt43MRIOxSVFB4X6dSuqwgg25oa+LgnW1j0AfZ5FI32Aa4qeQoiibSYMlhocCalgVl182P&#10;UbAdt+fvPb3HX+5wifOjT1Ynmyg16HdvUxCeOv8I39ufWsHLZPQK/2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7UTQ3HAAAA3QAAAA8AAAAAAAAAAAAAAAAAmAIAAGRy&#10;cy9kb3ducmV2LnhtbFBLBQYAAAAABAAEAPUAAACMAwAAAAA=&#10;" path="m180,c90,60,,120,,180v,60,180,120,180,180c180,420,30,510,,540e" filled="f">
                  <v:path arrowok="t" o:connecttype="custom" o:connectlocs="88790,0;0,88811;88790,177623;0,266434" o:connectangles="0,0,0,0"/>
                </v:shape>
                <v:rect id="Rectangle 4702" o:spid="_x0000_s1616" style="position:absolute;left:8879;top:22202;width:887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YyWcUA&#10;AADdAAAADwAAAGRycy9kb3ducmV2LnhtbESPQWvCQBSE74L/YXmCN900lmCjq4ii6FHjpbdn9jVJ&#10;m30bsqvG/nq3UPA4zMw3zHzZmVrcqHWVZQVv4wgEcW51xYWCc7YdTUE4j6yxtkwKHuRguej35phq&#10;e+cj3U6+EAHCLkUFpfdNKqXLSzLoxrYhDt6XbQ36INtC6hbvAW5qGUdRIg1WHBZKbGhdUv5zuhoF&#10;lyo+4+8x20XmYzvxhy77vn5ulBoOutUMhKfOv8L/7b1W8J7ECfy9CU9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5jJZxQAAAN0AAAAPAAAAAAAAAAAAAAAAAJgCAABkcnMv&#10;ZG93bnJldi54bWxQSwUGAAAAAAQABAD1AAAAigMAAAAA&#10;"/>
                <v:rect id="Rectangle 4703" o:spid="_x0000_s1617" style="position:absolute;left:25749;top:23979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UVasUA&#10;AADdAAAADwAAAGRycy9kb3ducmV2LnhtbESP3WrCQBSE7wXfYTlCb0Q3hqISXUULgZKb0sQHOGRP&#10;fjB7NmRXk/bpu4VCL4eZ+YY5nifTiScNrrWsYLOOQBCXVrdcK7gV6WoPwnlkjZ1lUvBFDs6n+eyI&#10;ibYjf9Iz97UIEHYJKmi87xMpXdmQQbe2PXHwKjsY9EEOtdQDjgFuOhlH0VYabDksNNjTW0PlPX8Y&#10;BddxbKuP75yXWX2dshjTAn2n1MtiuhxAeJr8f/iv/a4VvG7jHfy+CU9An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hRVqxQAAAN0AAAAPAAAAAAAAAAAAAAAAAJgCAABkcnMv&#10;ZG93bnJldi54bWxQSwUGAAAAAAQABAD1AAAAigMAAAAA&#10;" fillcolor="black"/>
                <v:oval id="Oval 4704" o:spid="_x0000_s1618" style="position:absolute;left:8879;top:31972;width:887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KoOcEA&#10;AADdAAAADwAAAGRycy9kb3ducmV2LnhtbERPTYvCMBC9C/sfwix4EU2VtUjXKEtB8brVg8exmW3L&#10;NpOSRNv+e3MQPD7e93Y/mFY8yPnGsoLlIgFBXFrdcKXgcj7MNyB8QNbYWiYFI3nY7z4mW8y07fmX&#10;HkWoRAxhn6GCOoQuk9KXNRn0C9sRR+7POoMhQldJ7bCP4aaVqyRJpcGGY0ONHeU1lf/F3Shws27M&#10;x1N+WN74WKz7jb6mF63U9HP4+QYRaAhv8ct90gq+0lWcG9/EJyB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SqDnBAAAA3QAAAA8AAAAAAAAAAAAAAAAAmAIAAGRycy9kb3du&#10;cmV2LnhtbFBLBQYAAAAABAAEAPUAAACGAwAAAAA=&#10;" fillcolor="black"/>
                <v:rect id="Rectangle 4705" o:spid="_x0000_s1619" style="position:absolute;left:38179;top:14209;width:7104;height:35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mmK8YA&#10;AADdAAAADwAAAGRycy9kb3ducmV2LnhtbESPT2vCQBTE7wW/w/KE3urGVKSmriKWlPao8dLba/aZ&#10;RLNvQ3bzp376bqHgcZiZ3zDr7Whq0VPrKssK5rMIBHFudcWFglOWPr2AcB5ZY22ZFPyQg+1m8rDG&#10;RNuBD9QffSEChF2CCkrvm0RKl5dk0M1sQxy8s20N+iDbQuoWhwA3tYyjaCkNVhwWSmxoX1J+PXZG&#10;wXcVn/B2yN4js0qf/eeYXbqvN6Uep+PuFYSn0d/D/+0PrWCxjFf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mmK8YAAADdAAAADwAAAAAAAAAAAAAAAACYAgAAZHJz&#10;L2Rvd25yZXYueG1sUEsFBgAAAAAEAAQA9QAAAIsDAAAAAA==&#10;"/>
                <v:rect id="Rectangle 4706" o:spid="_x0000_s1620" style="position:absolute;left:34628;top:20426;width:13318;height:976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7kJ8EA&#10;AADdAAAADwAAAGRycy9kb3ducmV2LnhtbERPz2vCMBS+C/sfwht4s+k2LVtnlCEMvImtCLs9mrem&#10;tHkpTaz1vzcHwePH93u9nWwnRhp841jBW5KCIK6cbrhWcCp/F58gfEDW2DkmBTfysN28zNaYa3fl&#10;I41FqEUMYZ+jAhNCn0vpK0MWfeJ64sj9u8FiiHCopR7wGsNtJ9/TNJMWG44NBnvaGara4mIVuHHp&#10;93+Hts6+2vLclWZFtuiVmr9OP98gAk3hKX6491rBMvuI++Ob+ATk5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qO5CfBAAAA3QAAAA8AAAAAAAAAAAAAAAAAmAIAAGRycy9kb3du&#10;cmV2LnhtbFBLBQYAAAAABAAEAPUAAACGAwAAAAA=&#10;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  <w:p w:rsidR="00D22FD8" w:rsidRPr="00852E2F" w:rsidRDefault="00D22FD8" w:rsidP="00D22FD8">
                        <w:pPr>
                          <w:jc w:val="center"/>
                          <w:rPr>
                            <w:b/>
                            <w:sz w:val="25"/>
                            <w:szCs w:val="32"/>
                          </w:rPr>
                        </w:pP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Трудовая задача № 3</w:t>
                        </w:r>
                      </w:p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</w:txbxContent>
                  </v:textbox>
                </v:rect>
                <v:line id="Line 4707" o:spid="_x0000_s1621" style="position:absolute;visibility:visible;mso-wrap-style:square" from="34628,23090" to="47946,2309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ujdsgAAADdAAAADwAAAGRycy9kb3ducmV2LnhtbESPT2vCQBTE70K/w/IKvenGWoJEVxFL&#10;QXso9Q/o8Zl9JtHs27C7TdJv3y0Uehxm5jfMfNmbWrTkfGVZwXiUgCDOra64UHA8vA2nIHxA1lhb&#10;JgXf5GG5eBjMMdO24x21+1CICGGfoYIyhCaT0uclGfQj2xBH72qdwRClK6R22EW4qeVzkqTSYMVx&#10;ocSG1iXl9/2XUfAx+Uzb1fZ905+26SV/3V3Ot84p9fTYr2YgAvXhP/zX3mgFL+lkDL9v4hOQix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3ujdsgAAADdAAAADwAAAAAA&#10;AAAAAAAAAAChAgAAZHJzL2Rvd25yZXYueG1sUEsFBgAAAAAEAAQA+QAAAJYDAAAAAA==&#10;"/>
                <v:oval id="Oval 4708" o:spid="_x0000_s1622" style="position:absolute;left:45283;top:21314;width:887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Rsz8UA&#10;AADdAAAADwAAAGRycy9kb3ducmV2LnhtbESPQWvCQBSE70L/w/IKvZmNpoaSuopUCvbQg9HeH9ln&#10;Esy+DdnXmP77bqHgcZiZb5j1dnKdGmkIrWcDiyQFRVx523Jt4Hx6n7+ACoJssfNMBn4owHbzMFtj&#10;Yf2NjzSWUqsI4VCggUakL7QOVUMOQ+J74uhd/OBQohxqbQe8Rbjr9DJNc+2w5bjQYE9vDVXX8tsZ&#10;2Ne7Mh91Jqvssj/I6vr1+ZEtjHl6nHavoIQmuYf/2wdr4DnPlvD3Jj4Bv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JGzPxQAAAN0AAAAPAAAAAAAAAAAAAAAAAJgCAABkcnMv&#10;ZG93bnJldi54bWxQSwUGAAAAAAQABAD1AAAAigMAAAAA&#10;"/>
                <v:shape id="AutoShape 4709" o:spid="_x0000_s1623" type="#_x0000_t110" style="position:absolute;left:43507;top:15097;width:888;height:1777;flip:x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8hncYA&#10;AADdAAAADwAAAGRycy9kb3ducmV2LnhtbESPQWvCQBSE7wX/w/KE3upGU4KNriK2hRR60Fg8P7LP&#10;JJh9G7PbJP333ULB4zAz3zDr7Wga0VPnassK5rMIBHFhdc2lgq/T+9MShPPIGhvLpOCHHGw3k4c1&#10;ptoOfKQ+96UIEHYpKqi8b1MpXVGRQTezLXHwLrYz6IPsSqk7HALcNHIRRYk0WHNYqLClfUXFNf82&#10;CpafbWIO+Tm7veLbHF8+zHFHC6Uep+NuBcLT6O/h/3amFTwncQx/b8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08hncYAAADdAAAADwAAAAAAAAAAAAAAAACYAgAAZHJz&#10;L2Rvd25yZXYueG1sUEsFBgAAAAAEAAQA9QAAAIsDAAAAAA==&#10;" fillcolor="black"/>
                <v:line id="Line 4710" o:spid="_x0000_s1624" style="position:absolute;visibility:visible;mso-wrap-style:square" from="27525,23979" to="34628,239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8wwYccAAADdAAAADwAAAGRycy9kb3ducmV2LnhtbESPS2vDMBCE74X+B7GF3Bo5TZuHEyWU&#10;mkIPTSAPct5YG8vUWhlLddR/XxUKOQ4z8w2zXEfbiJ46XztWMBpmIIhLp2uuFBwP748zED4ga2wc&#10;k4If8rBe3d8tMdfuyjvq96ESCcI+RwUmhDaX0peGLPqha4mTd3GdxZBkV0nd4TXBbSOfsmwiLdac&#10;Fgy29Gao/Np/WwVTU+zkVBafh23R16N53MTTea7U4CG+LkAEiuEW/m9/aAXPk/EL/L1JT0C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vzDBhxwAAAN0AAAAPAAAAAAAA&#10;AAAAAAAAAKECAABkcnMvZG93bnJldi54bWxQSwUGAAAAAAQABAD5AAAAlQMAAAAA&#10;">
                  <v:stroke endarrow="block"/>
                </v:line>
                <v:line id="Line 4711" o:spid="_x0000_s1625" style="position:absolute;visibility:visible;mso-wrap-style:square" from="29300,28419" to="34628,28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x6uFsYAAADdAAAADwAAAGRycy9kb3ducmV2LnhtbESPQUvDQBSE74L/YXmCN7upSmpjt0UM&#10;BQ9aSCs9v2af2WD2bchu0+2/7wpCj8PMfMMsVtF2YqTBt44VTCcZCOLa6ZYbBd+79cMLCB+QNXaO&#10;ScGZPKyWtzcLLLQ7cUXjNjQiQdgXqMCE0BdS+tqQRT9xPXHyftxgMSQ5NFIPeEpw28nHLMulxZbT&#10;gsGe3g3Vv9ujVTAzZSVnsvzcbcqxnc7jV9wf5krd38W3VxCBYriG/9sfWsFz/pTD35v0BOTy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8erhbGAAAA3QAAAA8AAAAAAAAA&#10;AAAAAAAAoQIAAGRycy9kb3ducmV2LnhtbFBLBQYAAAAABAAEAPkAAACUAwAAAAA=&#10;">
                  <v:stroke endarrow="block"/>
                </v:line>
                <v:line id="Line 4712" o:spid="_x0000_s1626" style="position:absolute;visibility:visible;mso-wrap-style:square" from="29300,28419" to="29310,34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96emcgAAADdAAAADwAAAGRycy9kb3ducmV2LnhtbESPQWvCQBSE7wX/w/IKvdVNq6QluopY&#10;CtpDUVtoj8/sM4lm34bdNUn/vSsUPA4z8w0znfemFi05X1lW8DRMQBDnVldcKPj+en98BeEDssba&#10;Min4Iw/z2eBuipm2HW+p3YVCRAj7DBWUITSZlD4vyaAf2oY4egfrDIYoXSG1wy7CTS2fkySVBiuO&#10;CyU2tCwpP+3ORsHnaJO2i/XHqv9Zp/v8bbv/PXZOqYf7fjEBEagPt/B/e6UVjNPRC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96emcgAAADdAAAADwAAAAAA&#10;AAAAAAAAAAChAgAAZHJzL2Rvd25yZXYueG1sUEsFBgAAAAAEAAQA+QAAAJYDAAAAAA==&#10;"/>
                <v:line id="Line 4713" o:spid="_x0000_s1627" style="position:absolute;visibility:visible;mso-wrap-style:square" from="27525,34636" to="29300,346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kEK68QAAADdAAAADwAAAGRycy9kb3ducmV2LnhtbERPy2rCQBTdF/yH4Qru6sRaQomOIhZB&#10;uyj1Abq8Zq5JNHMnzEyT9O87i0KXh/OeL3tTi5acrywrmIwTEMS51RUXCk7HzfMbCB+QNdaWScEP&#10;eVguBk9zzLTteE/tIRQihrDPUEEZQpNJ6fOSDPqxbYgjd7POYIjQFVI77GK4qeVLkqTSYMWxocSG&#10;1iXlj8O3UfA5/Urb1e5j25936TV/318v984pNRr2qxmIQH34F/+5t1rBazq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2QQrrxAAAAN0AAAAPAAAAAAAAAAAA&#10;AAAAAKECAABkcnMvZG93bnJldi54bWxQSwUGAAAAAAQABAD5AAAAkgMAAAAA&#10;"/>
                <v:line id="Line 4714" o:spid="_x0000_s1628" style="position:absolute;visibility:visible;mso-wrap-style:square" from="45283,15986" to="46170,159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2vcMgAAADdAAAADwAAAGRycy9kb3ducmV2LnhtbESPQWvCQBSE7wX/w/IKvdVNq4Q2uopY&#10;CtpDUVtoj8/sM4lm34bdNUn/vSsUPA4z8w0znfemFi05X1lW8DRMQBDnVldcKPj+en98AeEDssba&#10;Min4Iw/z2eBuipm2HW+p3YVCRAj7DBWUITSZlD4vyaAf2oY4egfrDIYoXSG1wy7CTS2fkySVBiuO&#10;CyU2tCwpP+3ORsHnaJO2i/XHqv9Zp/v8bbv/PXZOqYf7fjEBEagPt/B/e6UVjNPR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WQ2vcMgAAADdAAAADwAAAAAA&#10;AAAAAAAAAAChAgAAZHJzL2Rvd25yZXYueG1sUEsFBgAAAAAEAAQA+QAAAJYDAAAAAA==&#10;"/>
                <v:line id="Line 4715" o:spid="_x0000_s1629" style="position:absolute;flip:x;visibility:visible;mso-wrap-style:square" from="37291,15986" to="38179,15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NoFb8QAAADdAAAADwAAAGRycy9kb3ducmV2LnhtbERPz2vCMBS+D/wfwhO8DE0nRVw1igwG&#10;O3iZSmW3Z/NsSpuXLsm0+++Xw8Djx/d7vR1sJ27kQ+NYwcssA0FcOd1wreB0fJ8uQYSIrLFzTAp+&#10;KcB2M3paY6HdnT/pdoi1SCEcClRgYuwLKUNlyGKYuZ44cVfnLcYEfS21x3sKt52cZ9lCWmw4NRjs&#10;6c1Q1R5+rAK53D9/+90lb8v2fH41ZVX2X3ulJuNhtwIRaYgP8b/7QyvIF3nan96kJyA3f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E2gVvxAAAAN0AAAAPAAAAAAAAAAAA&#10;AAAAAKECAABkcnMvZG93bnJldi54bWxQSwUGAAAAAAQABAD5AAAAkgMAAAAA&#10;"/>
                <v:line id="Line 4716" o:spid="_x0000_s1630" style="position:absolute;visibility:visible;mso-wrap-style:square" from="37291,15986" to="37291,20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33QC8gAAADdAAAADwAAAGRycy9kb3ducmV2LnhtbESPT2vCQBTE74V+h+UVeqsbrQSJriJK&#10;QXso9Q/o8Zl9TVKzb8PuNkm/fbcgeBxm5jfMbNGbWrTkfGVZwXCQgCDOra64UHA8vL1MQPiArLG2&#10;TAp+ycNi/vgww0zbjnfU7kMhIoR9hgrKEJpMSp+XZNAPbEMcvS/rDIYoXSG1wy7CTS1HSZJKgxXH&#10;hRIbWpWUX/c/RsHH62faLrfvm/60TS/5enc5f3dOqeenfjkFEagP9/CtvdEKxul4CP9v4hOQ8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/33QC8gAAADdAAAADwAAAAAA&#10;AAAAAAAAAAChAgAAZHJzL2Rvd25yZXYueG1sUEsFBgAAAAAEAAQA+QAAAJYDAAAAAA==&#10;"/>
                <v:line id="Line 4717" o:spid="_x0000_s1631" style="position:absolute;visibility:visible;mso-wrap-style:square" from="46171,15986" to="46180,20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69OfMgAAADdAAAADwAAAGRycy9kb3ducmV2LnhtbESPT2vCQBTE74V+h+UJvdWNVoJEV5GW&#10;gvYg9Q/o8Zl9TdJm34bdbZJ++64geBxm5jfMfNmbWrTkfGVZwWiYgCDOra64UHA8vD9PQfiArLG2&#10;TAr+yMNy8fgwx0zbjnfU7kMhIoR9hgrKEJpMSp+XZNAPbUMcvS/rDIYoXSG1wy7CTS3HSZJKgxXH&#10;hRIbei0p/9n/GgXbl8+0XW0+1v1pk17yt93l/N05pZ4G/WoGIlAf7uFbe60VTNLJGK5v4hOQi3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D69OfMgAAADdAAAADwAAAAAA&#10;AAAAAAAAAAChAgAAZHJzL2Rvd25yZXYueG1sUEsFBgAAAAAEAAQA+QAAAJYDAAAAAA==&#10;"/>
                <v:rect id="Rectangle 4718" o:spid="_x0000_s1632" style="position:absolute;left:34628;top:33748;width:6215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50YcYA&#10;AADdAAAADwAAAGRycy9kb3ducmV2LnhtbESPQWvCQBSE74X+h+UVeqsbNYiNriKWlPZokktvz+wz&#10;iWbfhuxq0v76bqHgcZiZb5j1djStuFHvGssKppMIBHFpdcOVgiJPX5YgnEfW2FomBd/kYLt5fFhj&#10;ou3AB7plvhIBwi5BBbX3XSKlK2sy6Ca2Iw7eyfYGfZB9JXWPQ4CbVs6iaCENNhwWauxoX1N5ya5G&#10;wbGZFfhzyN8j85rO/eeYn69fb0o9P427FQhPo7+H/9sfWkG8iOf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k50YcYAAADdAAAADwAAAAAAAAAAAAAAAACYAgAAZHJz&#10;L2Rvd25yZXYueG1sUEsFBgAAAAAEAAQA9QAAAIsDAAAAAA==&#10;"/>
                <v:line id="Line 4719" o:spid="_x0000_s1633" style="position:absolute;flip:x;visibility:visible;mso-wrap-style:square" from="31076,29307" to="34628,2930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+EDbMcAAADdAAAADwAAAGRycy9kb3ducmV2LnhtbESPQWsCMRSE7wX/Q3iCl6LZyiJ2NYoU&#10;Cj14qZaV3p6b52bZzcs2SXX775uC0OMwM98w6+1gO3ElHxrHCp5mGQjiyumGawUfx9fpEkSIyBo7&#10;x6TghwJsN6OHNRba3fidrodYiwThUKACE2NfSBkqQxbDzPXEybs4bzEm6WupPd4S3HZynmULabHh&#10;tGCwpxdDVXv4tgrkcv/45XfnvC3b0+nZlFXZf+6VmoyH3QpEpCH+h+/tN60gX+Q5/L1JT0Bu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74QNsxwAAAN0AAAAPAAAAAAAA&#10;AAAAAAAAAKECAABkcnMvZG93bnJldi54bWxQSwUGAAAAAAQABAD5AAAAlQMAAAAA&#10;"/>
                <v:line id="Line 4720" o:spid="_x0000_s1634" style="position:absolute;visibility:visible;mso-wrap-style:square" from="31076,29307" to="31086,35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EbWCMgAAADdAAAADwAAAGRycy9kb3ducmV2LnhtbESPQWvCQBSE74X+h+UVvNVNWxskuoq0&#10;FLSHolbQ4zP7TNJm34bdNUn/vSsIPQ4z8w0znfemFi05X1lW8DRMQBDnVldcKNh9fzyOQfiArLG2&#10;TAr+yMN8dn83xUzbjjfUbkMhIoR9hgrKEJpMSp+XZNAPbUMcvZN1BkOUrpDaYRfhppbPSZJKgxXH&#10;hRIbeisp/92ejYKvl3XaLlafy36/So/5++Z4+OmcUoOHfjEBEagP/+Fbe6kVjNLR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EbWCMgAAADdAAAADwAAAAAA&#10;AAAAAAAAAAChAgAAZHJzL2Rvd25yZXYueG1sUEsFBgAAAAAEAAQA+QAAAJYDAAAAAA==&#10;"/>
                <v:line id="Line 4721" o:spid="_x0000_s1635" style="position:absolute;visibility:visible;mso-wrap-style:square" from="31076,35524" to="34628,355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xjda8YAAADdAAAADwAAAGRycy9kb3ducmV2LnhtbESPzWrDMBCE74G+g9hCb4mcEpzEiRJK&#10;TaGHppAfct5YW8vUWhlLddS3rwKFHIeZ+YZZb6NtxUC9bxwrmE4yEMSV0w3XCk7Ht/EChA/IGlvH&#10;pOCXPGw3D6M1FtpdeU/DIdQiQdgXqMCE0BVS+sqQRT9xHXHyvlxvMSTZ11L3eE1w28rnLMulxYbT&#10;gsGOXg1V34cfq2Buyr2cy/Lj+FkOzXQZd/F8WSr19BhfViACxXAP/7fftYJZPsvh9iY9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cY3WvGAAAA3QAAAA8AAAAAAAAA&#10;AAAAAAAAoQIAAGRycy9kb3ducmV2LnhtbFBLBQYAAAAABAAEAPkAAACUAwAAAAA=&#10;">
                  <v:stroke endarrow="block"/>
                </v:line>
                <v:shape id="AutoShape 4722" o:spid="_x0000_s1636" type="#_x0000_t110" style="position:absolute;left:39067;top:34636;width:957;height:1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qONMYA&#10;AADdAAAADwAAAGRycy9kb3ducmV2LnhtbESPQWvCQBSE70L/w/IKvemmNqhEVylCaQ9SrC2en9ln&#10;Esx7G7KrSf31XUHocZiZb5jFqudaXaj1lRMDz6MEFEnubCWFgZ/vt+EMlA8oFmsnZOCXPKyWD4MF&#10;ZtZ18kWXXShUhIjP0EAZQpNp7fOSGP3INSTRO7qWMUTZFtq22EU413qcJBPNWElcKLGhdUn5aXdm&#10;A9tDuuVucz3y5pruuT6/T/efL8Y8Pfavc1CB+vAfvrc/rIF0kk7h9iY+Ab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qONMYAAADdAAAADwAAAAAAAAAAAAAAAACYAgAAZHJz&#10;L2Rvd25yZXYueG1sUEsFBgAAAAAEAAQA9QAAAIsDAAAAAA==&#10;"/>
                <v:line id="Line 4723" o:spid="_x0000_s1637" style="position:absolute;visibility:visible;mso-wrap-style:square" from="27525,37300" to="32852,373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d5lsQAAADdAAAADwAAAGRycy9kb3ducmV2LnhtbERPy2rCQBTdF/yH4Qrd1YlVQomOIhZB&#10;uyj1Abq8Zq5JNHMnzEyT9O87i0KXh/OeL3tTi5acrywrGI8SEMS51RUXCk7HzcsbCB+QNdaWScEP&#10;eVguBk9zzLTteE/tIRQihrDPUEEZQpNJ6fOSDPqRbYgjd7POYIjQFVI77GK4qeVrkqTSYMWxocSG&#10;1iXlj8O3UfA5+Urb1e5j25936TV/318v984p9TzsVzMQgfrwL/5zb7WCaTqNc+Ob+ATk4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R3mWxAAAAN0AAAAPAAAAAAAAAAAA&#10;AAAAAKECAABkcnMvZG93bnJldi54bWxQSwUGAAAAAAQABAD5AAAAkgMAAAAA&#10;"/>
                <v:line id="Line 4724" o:spid="_x0000_s1638" style="position:absolute;visibility:visible;mso-wrap-style:square" from="32852,37300" to="32852,390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QvcDcgAAADdAAAADwAAAGRycy9kb3ducmV2LnhtbESPQWvCQBSE74X+h+UVvNVNrYQ2uopU&#10;CuqhqC20x2f2maTNvg27axL/vSsUPA4z8w0znfemFi05X1lW8DRMQBDnVldcKPj6fH98AeEDssba&#10;Mik4k4f57P5uipm2He+o3YdCRAj7DBWUITSZlD4vyaAf2oY4ekfrDIYoXSG1wy7CTS1HSZJKgxXH&#10;hRIbeisp/9ufjIKP523aLtabVf+9Tg/5cnf4+e2cUoOHfjEBEagPt/B/e6UVjNPxK1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QvcDcgAAADdAAAADwAAAAAA&#10;AAAAAAAAAAChAgAAZHJzL2Rvd25yZXYueG1sUEsFBgAAAAAEAAQA+QAAAJYDAAAAAA==&#10;"/>
                <v:line id="Line 4725" o:spid="_x0000_s1639" style="position:absolute;visibility:visible;mso-wrap-style:square" from="32852,39076" to="47946,390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R2WcMAAADdAAAADwAAAGRycy9kb3ducmV2LnhtbERPy2oCMRTdC/2HcAvdaUapr6lRpIPg&#10;wgpq6fp2cjsZOrkZJukY/94sCi4P573aRNuInjpfO1YwHmUgiEuna64UfF52wwUIH5A1No5JwY08&#10;bNZPgxXm2l35RP05VCKFsM9RgQmhzaX0pSGLfuRa4sT9uM5iSLCrpO7wmsJtIydZNpMWa04NBlt6&#10;N1T+nv+sgrkpTnIui8PlWPT1eBk/4tf3UqmX57h9AxEohof4373XCl5n07Q/vUlPQK7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JkdlnDAAAA3QAAAA8AAAAAAAAAAAAA&#10;AAAAoQIAAGRycy9kb3ducmV2LnhtbFBLBQYAAAAABAAEAPkAAACRAwAAAAA=&#10;">
                  <v:stroke endarrow="block"/>
                </v:line>
                <v:shape id="Freeform 4726" o:spid="_x0000_s1640" style="position:absolute;left:40843;top:34636;width:5328;height:2664;visibility:visible;mso-wrap-style:square;v-text-anchor:top" coordsize="1080,5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bv1sUA&#10;AADdAAAADwAAAGRycy9kb3ducmV2LnhtbESPS2vDMBCE74H8B7GB3hLZoQ3FjRKCIaHtJeTR+9ba&#10;Wm6slbFUP/59VSjkOMzMN8x6O9hadNT6yrGCdJGAIC6crrhUcL3s588gfEDWWDsmBSN52G6mkzVm&#10;2vV8ou4cShEh7DNUYEJoMil9YciiX7iGOHpfrrUYomxLqVvsI9zWcpkkK2mx4rhgsKHcUHE7/1gF&#10;/ngKx/GK+7d3mX+aj8Ol4fFbqYfZsHsBEWgI9/B/+1UreFw9pf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Ru/WxQAAAN0AAAAPAAAAAAAAAAAAAAAAAJgCAABkcnMv&#10;ZG93bnJldi54bWxQSwUGAAAAAAQABAD1AAAAigMAAAAA&#10;" path="m,l1080,r,540e" filled="f">
                  <v:path arrowok="t" o:connecttype="custom" o:connectlocs="0,0;532742,0;532742,266434" o:connectangles="0,0,0"/>
                </v:shape>
                <v:line id="Line 4727" o:spid="_x0000_s1641" style="position:absolute;visibility:visible;mso-wrap-style:square" from="46171,37300" to="47946,373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fpNtcYAAADdAAAADwAAAGRycy9kb3ducmV2LnhtbESPT2sCMRTE74V+h/AK3mpWsf5ZjVK6&#10;FHqoglp6fm5eN0s3L8smXeO3NwXB4zAzv2FWm2gb0VPna8cKRsMMBHHpdM2Vgq/j+/MchA/IGhvH&#10;pOBCHjbrx4cV5tqdeU/9IVQiQdjnqMCE0OZS+tKQRT90LXHyflxnMSTZVVJ3eE5w28hxlk2lxZrT&#10;gsGW3gyVv4c/q2Bmir2cyeLzuCv6erSI2/h9Wig1eIqvSxCBYriHb+0PrWAyfRnD/5v0BOT6C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36TbXGAAAA3QAAAA8AAAAAAAAA&#10;AAAAAAAAoQIAAGRycy9kb3ducmV2LnhtbFBLBQYAAAAABAAEAPkAAACUAwAAAAA=&#10;">
                  <v:stroke endarrow="block"/>
                </v:line>
                <v:rect id="Rectangle 4728" o:spid="_x0000_s1642" style="position:absolute;left:47946;top:32860;width:12431;height:888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Of8MUA&#10;AADdAAAADwAAAGRycy9kb3ducmV2LnhtbESPwWrDMBBE74X8g9hAbo3cNDGNG9mEQiG3ULsUelus&#10;jWVsrYylOs7fR4VCj8PMvGEOxWx7MdHoW8cKntYJCOLa6ZYbBZ/V++MLCB+QNfaOScGNPBT54uGA&#10;mXZX/qCpDI2IEPYZKjAhDJmUvjZk0a/dQBy9ixsthijHRuoRrxFue7lJklRabDkuGBzozVDdlT9W&#10;gZu2/vR97pp031VffWV2ZMtBqdVyPr6CCDSH//Bf+6QVbNPdM/y+iU9A5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g5/wxQAAAN0AAAAPAAAAAAAAAAAAAAAAAJgCAABkcnMv&#10;ZG93bnJldi54bWxQSwUGAAAAAAQABAD1AAAAigMAAAAA&#10;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  <w:p w:rsidR="00D22FD8" w:rsidRPr="00852E2F" w:rsidRDefault="00D22FD8" w:rsidP="00D22FD8">
                        <w:pPr>
                          <w:spacing w:line="240" w:lineRule="auto"/>
                          <w:jc w:val="center"/>
                          <w:rPr>
                            <w:b/>
                            <w:sz w:val="25"/>
                            <w:szCs w:val="32"/>
                          </w:rPr>
                        </w:pP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Трудовая зад</w:t>
                        </w: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а</w:t>
                        </w: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ча № 4</w:t>
                        </w:r>
                      </w:p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</w:txbxContent>
                  </v:textbox>
                </v:rect>
                <v:line id="Line 4729" o:spid="_x0000_s1643" style="position:absolute;visibility:visible;mso-wrap-style:square" from="47946,35524" to="60377,355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tPlTsgAAADdAAAADwAAAGRycy9kb3ducmV2LnhtbESPQWvCQBSE74X+h+UVvNVNWxskuoq0&#10;FLSHolbQ4zP7TNJm34bdNUn/vSsIPQ4z8w0znfemFi05X1lW8DRMQBDnVldcKNh9fzyOQfiArLG2&#10;TAr+yMN8dn83xUzbjjfUbkMhIoR9hgrKEJpMSp+XZNAPbUMcvZN1BkOUrpDaYRfhppbPSZJKgxXH&#10;hRIbeisp/92ejYKvl3XaLlafy36/So/5++Z4+OmcUoOHfjEBEagP/+Fbe6kVjNLX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tPlTsgAAADdAAAADwAAAAAA&#10;AAAAAAAAAAChAgAAZHJzL2Rvd25yZXYueG1sUEsFBgAAAAAEAAQA+QAAAJYDAAAAAA==&#10;"/>
                <v:oval id="Oval 4730" o:spid="_x0000_s1644" style="position:absolute;left:58601;top:33748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IRG8UA&#10;AADdAAAADwAAAGRycy9kb3ducmV2LnhtbESPQWvCQBSE74X+h+UVeqsbTRNK6iqiFPTQQ6PeH9ln&#10;Esy+DdnXmP57t1DocZiZb5jlenKdGmkIrWcD81kCirjytuXawOn48fIGKgiyxc4zGfihAOvV48MS&#10;C+tv/EVjKbWKEA4FGmhE+kLrUDXkMMx8Txy9ix8cSpRDre2Atwh3nV4kSa4dthwXGuxp21B1Lb+d&#10;gV29KfNRp5Kll91esuv585DOjXl+mjbvoIQm+Q//tffWwGueZfD7Jj4B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EhEbxQAAAN0AAAAPAAAAAAAAAAAAAAAAAJgCAABkcnMv&#10;ZG93bnJldi54bWxQSwUGAAAAAAQABAD1AAAAigMAAAAA&#10;"/>
                <v:rect id="Rectangle 4731" o:spid="_x0000_s1645" style="position:absolute;left:52386;top:26643;width:7103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BBJMYA&#10;AADdAAAADwAAAGRycy9kb3ducmV2LnhtbESPzW7CMBCE70h9B2srcQOn/EQlYFBVBIIjhAu3JV6S&#10;0HgdxQYCT19XQupxNDPfaGaL1lTiRo0rLSv46EcgiDOrS84VHNJV7xOE88gaK8uk4EEOFvO3zgwT&#10;be+8o9ve5yJA2CWooPC+TqR0WUEGXd/WxME728agD7LJpW7wHuCmkoMoiqXBksNCgTV9F5T97K9G&#10;wakcHPC5S9eRmayGftuml+txqVT3vf2agvDU+v/wq73RCkbxOIa/N+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+BBJMYAAADdAAAADwAAAAAAAAAAAAAAAACYAgAAZHJz&#10;L2Rvd25yZXYueG1sUEsFBgAAAAAEAAQA9QAAAIsDAAAAAA==&#10;"/>
                <v:shape id="AutoShape 4732" o:spid="_x0000_s1646" type="#_x0000_t110" style="position:absolute;left:57713;top:27531;width:888;height:17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MY6ccA&#10;AADdAAAADwAAAGRycy9kb3ducmV2LnhtbESPQWvCQBSE70L/w/IKvemmNWpJXaUUpD2IWBXPr9ln&#10;Epr3NmRXk/rruwWhx2FmvmHmy55rdaHWV04MPI4SUCS5s5UUBg771fAZlA8oFmsnZOCHPCwXd4M5&#10;ZtZ18kmXXShUhIjP0EAZQpNp7fOSGP3INSTRO7mWMUTZFtq22EU41/opSaaasZK4UGJDbyXl37sz&#10;G9h+pVvu1tcTr6/pkevz++y4GRvzcN+/voAK1If/8K39YQ2k08kM/t7EJ6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TGOnHAAAA3QAAAA8AAAAAAAAAAAAAAAAAmAIAAGRy&#10;cy9kb3ducmV2LnhtbFBLBQYAAAAABAAEAPUAAACMAwAAAAA=&#10;"/>
                <v:line id="Line 4733" o:spid="_x0000_s1647" style="position:absolute;flip:x;visibility:visible;mso-wrap-style:square" from="49693,27531" to="49722,328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3WftMQAAADdAAAADwAAAGRycy9kb3ducmV2LnhtbERPz2vCMBS+D/wfwhN2GZo6nGg1igjC&#10;Dl7mRsXbs3k2pc1LTTLt/vvlMNjx4/u92vS2FXfyoXasYDLOQBCXTtdcKfj63I/mIEJE1tg6JgU/&#10;FGCzHjytMNfuwR90P8ZKpBAOOSowMXa5lKE0ZDGMXUecuKvzFmOCvpLa4yOF21a+ZtlMWqw5NRjs&#10;aGeobI7fVoGcH15ufnuZNkVzOi1MURbd+aDU87DfLkFE6uO/+M/9rhVMZ29pbnqTnoBc/w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/dZ+0xAAAAN0AAAAPAAAAAAAAAAAA&#10;AAAAAKECAABkcnMvZG93bnJldi54bWxQSwUGAAAAAAQABAD5AAAAkgMAAAAA&#10;"/>
                <v:line id="Line 4734" o:spid="_x0000_s1648" style="position:absolute;visibility:visible;mso-wrap-style:square" from="49722,27531" to="52386,275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NJK0MgAAADdAAAADwAAAGRycy9kb3ducmV2LnhtbESPT0vDQBTE70K/w/IEb3bjv6Ax21Ja&#10;Cq0HsVVojy/ZZ5KafRt21yR++64geBxm5jdMPh9NK3pyvrGs4GaagCAurW64UvDxvr5+BOEDssbW&#10;Min4IQ/z2eQix0zbgXfU70MlIoR9hgrqELpMSl/WZNBPbUccvU/rDIYoXSW1wyHCTStvkySVBhuO&#10;CzV2tKyp/Np/GwWvd29pv9i+bMbDNi3K1a44ngan1NXluHgGEWgM/+G/9kYruE8fnuD3TXwCcnYG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hNJK0MgAAADdAAAADwAAAAAA&#10;AAAAAAAAAAChAgAAZHJzL2Rvd25yZXYueG1sUEsFBgAAAAAEAAQA+QAAAJYDAAAAAA==&#10;"/>
                <v:shape id="Freeform 4735" o:spid="_x0000_s1649" style="position:absolute;left:59489;top:28419;width:1776;height:7993;visibility:visible;mso-wrap-style:square;v-text-anchor:top" coordsize="360,16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sQ08QA&#10;AADdAAAADwAAAGRycy9kb3ducmV2LnhtbERPy2rCQBTdC/2H4QrdSDOxSCjRUaQQKXXloy3dXTLX&#10;TDBzJ2RGjX69sxBcHs57tuhtI87U+dqxgnGSgiAuna65UrDfFW8fIHxA1tg4JgVX8rCYvwxmmGt3&#10;4Q2dt6ESMYR9jgpMCG0upS8NWfSJa4kjd3CdxRBhV0nd4SWG20a+p2kmLdYcGwy29GmoPG5PVsH3&#10;6Ear9a0I1//dxpu/wh5+Vr9KvQ775RREoD48xQ/3l1YwybK4P76JT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bENPEAAAA3QAAAA8AAAAAAAAAAAAAAAAAmAIAAGRycy9k&#10;b3ducmV2LnhtbFBLBQYAAAAABAAEAPUAAACJAwAAAAA=&#10;" path="m,l360,r,1620l180,1620e" filled="f">
                  <v:path arrowok="t" o:connecttype="custom" o:connectlocs="0,0;177581,0;177581,799302;88791,799302" o:connectangles="0,0,0,0"/>
                </v:shape>
                <v:shape id="Freeform 4736" o:spid="_x0000_s1650" style="position:absolute;left:60377;top:28419;width:2664;height:10657;visibility:visible;mso-wrap-style:square;v-text-anchor:top" coordsize="540,30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4qMUA&#10;AADdAAAADwAAAGRycy9kb3ducmV2LnhtbESPzWrDMBCE74W+g9hCb42cEkRxo4RiKBhKSn57XqyN&#10;5cRaGUtJnLePAoEeh5n5hpnOB9eKM/Wh8axhPMpAEFfeNFxr2G6+3z5AhIhssPVMGq4UYD57fppi&#10;bvyFV3Rex1okCIccNdgYu1zKUFlyGEa+I07e3vcOY5J9LU2PlwR3rXzPMiUdNpwWLHZUWKqO65PT&#10;sPktDqoqlqU6ZLu/n8UplltrtH59Gb4+QUQa4n/40S6NholSY7i/SU9Az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LPioxQAAAN0AAAAPAAAAAAAAAAAAAAAAAJgCAABkcnMv&#10;ZG93bnJldi54bWxQSwUGAAAAAAQABAD1AAAAigMAAAAA&#10;" path="m,3060r540,l540,e" filled="f">
                  <v:path arrowok="t" o:connecttype="custom" o:connectlocs="0,1065736;266371,1065736;266371,0" o:connectangles="0,0,0"/>
                </v:shape>
                <v:rect id="Rectangle 4737" o:spid="_x0000_s1651" style="position:absolute;left:53274;top:15986;width:15094;height:79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Pw1sQA&#10;AADdAAAADwAAAGRycy9kb3ducmV2LnhtbESPQWvCQBSE70L/w/IK3symosFGVykFwZuYiNDbI/vM&#10;hmTfhuw2pv++KxR6HGbmG2Z3mGwnRhp841jBW5KCIK6cbrhWcC2Piw0IH5A1do5JwQ95OOxfZjvM&#10;tXvwhcYi1CJC2OeowITQ51L6ypBFn7ieOHp3N1gMUQ611AM+Itx2cpmmmbTYcFww2NOnoaotvq0C&#10;N6786evc1tl7W9660qzJFr1S89fpYwsi0BT+w3/tk1awyrIlPN/EJy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j8NbEAAAA3QAAAA8AAAAAAAAAAAAAAAAAmAIAAGRycy9k&#10;b3ducmV2LnhtbFBLBQYAAAAABAAEAPUAAACJAwAAAAA=&#10;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  <w:p w:rsidR="00D22FD8" w:rsidRPr="00852E2F" w:rsidRDefault="00D22FD8" w:rsidP="00D22FD8">
                        <w:pPr>
                          <w:jc w:val="center"/>
                          <w:rPr>
                            <w:b/>
                            <w:sz w:val="25"/>
                            <w:szCs w:val="32"/>
                          </w:rPr>
                        </w:pPr>
                        <w:r w:rsidRPr="00852E2F">
                          <w:rPr>
                            <w:b/>
                            <w:sz w:val="25"/>
                            <w:szCs w:val="32"/>
                          </w:rPr>
                          <w:t>Трудовая задача № 5</w:t>
                        </w:r>
                      </w:p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</w:p>
                    </w:txbxContent>
                  </v:textbox>
                </v:rect>
                <v:line id="Line 4738" o:spid="_x0000_s1652" style="position:absolute;flip:y;visibility:visible;mso-wrap-style:square" from="63041,23979" to="63041,2841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S6IsYAAADdAAAADwAAAGRycy9kb3ducmV2LnhtbESPQWvCQBCF74L/YZmCl1A3NiW0qato&#10;W0GQHmp76HHITpPQ7GzIjhr/vSsUPD7evO/Nmy8H16oj9aHxbGA2TUERl942XBn4/trcP4EKgmyx&#10;9UwGzhRguRiP5lhYf+JPOu6lUhHCoUADtUhXaB3KmhyGqe+Io/fre4cSZV9p2+Mpwl2rH9I01w4b&#10;jg01dvRaU/m3P7j4xuaD37IsWTudJM/0/iO7VIsxk7th9QJKaJDb8X96aw085nkG1zURAXpx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d0uiLGAAAA3QAAAA8AAAAAAAAA&#10;AAAAAAAAoQIAAGRycy9kb3ducmV2LnhtbFBLBQYAAAAABAAEAPkAAACUAwAAAAA=&#10;">
                  <v:stroke endarrow="block"/>
                </v:line>
                <v:line id="Line 4739" o:spid="_x0000_s1653" style="position:absolute;visibility:visible;mso-wrap-style:square" from="53274,18650" to="68368,186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8v88gAAADdAAAADwAAAGRycy9kb3ducmV2LnhtbESPQUsDMRSE74L/ITyhN5vVllDWpqVU&#10;Cq0HsVXQ4+vmubt287Ik6e76741Q6HGYmW+Y+XKwjejIh9qxhodxBoK4cKbmUsPH++Z+BiJEZION&#10;Y9LwSwGWi9ubOebG9byn7hBLkSAcctRQxdjmUoaiIoth7Fri5H07bzEm6UtpPPYJbhv5mGVKWqw5&#10;LVTY0rqi4nQ4Ww2vkzfVrXYv2+Fzp47F8/749dN7rUd3w+oJRKQhXsOX9tZomCo1hf836QnIxR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pL8v88gAAADdAAAADwAAAAAA&#10;AAAAAAAAAAChAgAAZHJzL2Rvd25yZXYueG1sUEsFBgAAAAAEAAQA+QAAAJYDAAAAAA==&#10;"/>
                <v:oval id="Oval 4740" o:spid="_x0000_s1654" style="position:absolute;left:66592;top:16874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7bpsUA&#10;AADdAAAADwAAAGRycy9kb3ducmV2LnhtbESPQWvCQBSE74X+h+UVvNWNTRNK6ipSEfTQQ2N7f2Sf&#10;STD7NmSfMf57t1DocZiZb5jlenKdGmkIrWcDi3kCirjytuXawPdx9/wGKgiyxc4zGbhRgPXq8WGJ&#10;hfVX/qKxlFpFCIcCDTQifaF1qBpyGOa+J47eyQ8OJcqh1nbAa4S7Tr8kSa4dthwXGuzpo6HqXF6c&#10;gW29KfNRp5Klp+1esvPP5yFdGDN7mjbvoIQm+Q//tffWwGueZ/D7Jj4Bv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ftumxQAAAN0AAAAPAAAAAAAAAAAAAAAAAJgCAABkcnMv&#10;ZG93bnJldi54bWxQSwUGAAAAAAQABAD1AAAAigMAAAAA&#10;"/>
                <v:line id="Line 4741" o:spid="_x0000_s1655" style="position:absolute;visibility:visible;mso-wrap-style:square" from="47946,24867" to="50610,24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yEUH8cAAADdAAAADwAAAGRycy9kb3ducmV2LnhtbESPT2sCMRTE74V+h/AKvdVs/xDKahRp&#10;KagHUVuox+fmdXfbzcuSxN3ttzeC4HGYmd8wk9lgG9GRD7VjDY+jDARx4UzNpYavz4+HVxAhIhts&#10;HJOGfwowm97eTDA3ructdbtYigThkKOGKsY2lzIUFVkMI9cSJ+/HeYsxSV9K47FPcNvIpyxT0mLN&#10;aaHClt4qKv52R6th/bxR3Xy5WgzfS3Uo3reH/W/vtb6/G+ZjEJGGeA1f2guj4UUpBec36QnI6Qk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7IRQfxwAAAN0AAAAPAAAAAAAA&#10;AAAAAAAAAKECAABkcnMvZG93bnJldi54bWxQSwUGAAAAAAQABAD5AAAAlQMAAAAA&#10;"/>
                <v:line id="Line 4742" o:spid="_x0000_s1656" style="position:absolute;flip:y;visibility:visible;mso-wrap-style:square" from="50610,17762" to="50620,248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IbBe8gAAADdAAAADwAAAGRycy9kb3ducmV2LnhtbESPzWrDMBCE74W8g9hAL6WRW4KTulFC&#10;CAR6yCU/OPS2tbaWsbVyJTVx374KFHocZuYbZrEabCcu5EPjWMHTJANBXDndcK3gdNw+zkGEiKyx&#10;c0wKfijAajm6W2Ch3ZX3dDnEWiQIhwIVmBj7QspQGbIYJq4nTt6n8xZjkr6W2uM1wW0nn7MslxYb&#10;TgsGe9oYqtrDt1Ug57uHL7/+mLZlez6/mLIq+/edUvfjYf0KItIQ/8N/7TetYJrnM7i9SU9ALn8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AIbBe8gAAADdAAAADwAAAAAA&#10;AAAAAAAAAAChAgAAZHJzL2Rvd25yZXYueG1sUEsFBgAAAAAEAAQA+QAAAJYDAAAAAA==&#10;"/>
                <v:line id="Line 4743" o:spid="_x0000_s1657" style="position:absolute;visibility:visible;mso-wrap-style:square" from="50610,17762" to="53274,17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6w4sMAAADdAAAADwAAAGRycy9kb3ducmV2LnhtbERPz2vCMBS+D/Y/hDfwNlOHVO2MMlaE&#10;HZxQlZ3fmremrHkpTazZf28OA48f3+/1NtpOjDT41rGC2TQDQVw73XKj4HzaPS9B+ICssXNMCv7I&#10;w3bz+LDGQrsrVzQeQyNSCPsCFZgQ+kJKXxuy6KeuJ07cjxsshgSHRuoBryncdvIly3JpseXUYLCn&#10;d0P17/FiFSxMWcmFLPenQzm2s1X8jF/fK6UmT/HtFUSgGO7if/eHVjDP8zQ3vUlPQG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J+sOLDAAAA3QAAAA8AAAAAAAAAAAAA&#10;AAAAoQIAAGRycy9kb3ducmV2LnhtbFBLBQYAAAAABAAEAPkAAACRAwAAAAA=&#10;">
                  <v:stroke endarrow="block"/>
                </v:line>
                <v:shape id="Text Box 4744" o:spid="_x0000_s1658" type="#_x0000_t202" style="position:absolute;left:6856;top:38248;width:7103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PivMcA&#10;AADdAAAADwAAAGRycy9kb3ducmV2LnhtbESPQWvCQBSE7wX/w/KEXkQ3FgltzEaKtBqol6YieHtk&#10;X5O02bchu2r8925B6HGYmW+YdDWYVpypd41lBfNZBIK4tLrhSsH+6336DMJ5ZI2tZVJwJQerbPSQ&#10;YqLthT/pXPhKBAi7BBXU3neJlK6syaCb2Y44eN+2N+iD7Cupe7wEuGnlUxTF0mDDYaHGjtY1lb/F&#10;ySjYfsSLn83EvOVXd7SHMt9F+d4p9TgeXpcgPA3+P3xv51rBIo5f4O9NeAIy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D4rzHAAAA3QAAAA8AAAAAAAAAAAAAAAAAmAIAAGRy&#10;cy9kb3ducmV2LnhtbFBLBQYAAAAABAAEAPUAAACMAwAAAAA=&#10;" stroked="f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  <w:r w:rsidRPr="00852E2F">
                          <w:rPr>
                            <w:sz w:val="19"/>
                          </w:rPr>
                          <w:t>Модуль 1</w:t>
                        </w:r>
                      </w:p>
                    </w:txbxContent>
                  </v:textbox>
                </v:shape>
                <v:line id="Line 4745" o:spid="_x0000_s1659" style="position:absolute;flip:y;visibility:visible;mso-wrap-style:square" from="35516,5328" to="35516,2042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bP0sQAAADdAAAADwAAAGRycy9kb3ducmV2LnhtbERPy2oCMRTdF/yHcIVuimYsonZqFCkU&#10;XLjxwUh3t5PrZJjJzTRJdfx7syh0eTjv5bq3rbiSD7VjBZNxBoK4dLrmSsHp+DlagAgRWWPrmBTc&#10;KcB6NXhaYq7djfd0PcRKpBAOOSowMXa5lKE0ZDGMXUecuIvzFmOCvpLa4y2F21a+ZtlMWqw5NRjs&#10;6MNQ2Rx+rQK52L38+M33tCma8/nNFGXRfe2Ueh72m3cQkfr4L/5zb7WC6Wye9qc36QnI1Q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Kts/SxAAAAN0AAAAPAAAAAAAAAAAA&#10;AAAAAKECAABkcnMvZG93bnJldi54bWxQSwUGAAAAAAQABAD5AAAAkgMAAAAA&#10;"/>
                <v:line id="Line 4746" o:spid="_x0000_s1660" style="position:absolute;visibility:visible;mso-wrap-style:square" from="35516,5328" to="40843,5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REatsgAAADdAAAADwAAAGRycy9kb3ducmV2LnhtbESPQWvCQBSE74X+h+UVeqsbraQluopY&#10;CtpDUVtoj8/sM4lm34bdNUn/vSsUPA4z8w0znfemFi05X1lWMBwkIIhzqysuFHx/vT+9gvABWWNt&#10;mRT8kYf57P5uipm2HW+p3YVCRAj7DBWUITSZlD4vyaAf2IY4egfrDIYoXSG1wy7CTS1HSZJKgxXH&#10;hRIbWpaUn3Zno+DzeZO2i/XHqv9Zp/v8bbv/PXZOqceHfjEBEagPt/B/e6UVjNOXI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MREatsgAAADdAAAADwAAAAAA&#10;AAAAAAAAAAChAgAAZHJzL2Rvd25yZXYueG1sUEsFBgAAAAAEAAQA+QAAAJYDAAAAAA==&#10;"/>
                <v:rect id="Rectangle 4747" o:spid="_x0000_s1661" style="position:absolute;left:40843;top:3552;width:5328;height:4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4bR8UA&#10;AADdAAAADwAAAGRycy9kb3ducmV2LnhtbESPQWvCQBSE70L/w/IEb7oxitbUVYqi2KPGS2/P7GuS&#10;Nvs2ZFeN/vquIHgcZuYbZr5sTSUu1LjSsoLhIAJBnFldcq7gmG767yCcR9ZYWSYFN3KwXLx15pho&#10;e+U9XQ4+FwHCLkEFhfd1IqXLCjLoBrYmDt6PbQz6IJtc6gavAW4qGUfRRBosOSwUWNOqoOzvcDYK&#10;TmV8xPs+3UZmthn5rzb9PX+vlep1288PEJ5a/wo/2zutYDyZxvB4E56AX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bhtHxQAAAN0AAAAPAAAAAAAAAAAAAAAAAJgCAABkcnMv&#10;ZG93bnJldi54bWxQSwUGAAAAAAQABAD1AAAAigMAAAAA&#10;"/>
                <v:line id="Line 4748" o:spid="_x0000_s1662" style="position:absolute;visibility:visible;mso-wrap-style:square" from="46171,5328" to="50610,533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o8hWsgAAADdAAAADwAAAGRycy9kb3ducmV2LnhtbESPQWvCQBSE7wX/w/IKvdVNq6QluopY&#10;CtpDUVtoj8/sM4lm34bdNUn/vSsUPA4z8w0znfemFi05X1lW8DRMQBDnVldcKPj+en98BeEDssba&#10;Min4Iw/z2eBuipm2HW+p3YVCRAj7DBWUITSZlD4vyaAf2oY4egfrDIYoXSG1wy7CTS2fkySVBiuO&#10;CyU2tCwpP+3ORsHnaJO2i/XHqv9Zp/v8bbv/PXZOqYf7fjEBEagPt/B/e6UVjNOXE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ro8hWsgAAADdAAAADwAAAAAA&#10;AAAAAAAAAAChAgAAZHJzL2Rvd25yZXYueG1sUEsFBgAAAAAEAAQA+QAAAJYDAAAAAA==&#10;"/>
                <v:line id="Line 4749" o:spid="_x0000_s1663" style="position:absolute;visibility:visible;mso-wrap-style:square" from="50610,5328" to="50620,16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Wa5LsgAAADdAAAADwAAAGRycy9kb3ducmV2LnhtbESPQWvCQBSE74X+h+UVvNVNraQluopU&#10;CuqhqC20x2f2maTNvg27axL/vSsUPA4z8w0znfemFi05X1lW8DRMQBDnVldcKPj6fH98BeEDssba&#10;Mik4k4f57P5uipm2He+o3YdCRAj7DBWUITSZlD4vyaAf2oY4ekfrDIYoXSG1wy7CTS1HSZJKgxXH&#10;hRIbeisp/9ufjIKP523aLtabVf+9Tg/5cnf4+e2cUoOHfjEBEagPt/B/e6UVjNOXM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IWa5LsgAAADdAAAADwAAAAAA&#10;AAAAAAAAAAChAgAAZHJzL2Rvd25yZXYueG1sUEsFBgAAAAAEAAQA+QAAAJYDAAAAAA==&#10;"/>
                <v:line id="Line 4750" o:spid="_x0000_s1664" style="position:absolute;visibility:visible;mso-wrap-style:square" from="50610,16874" to="53274,168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aJocYAAADdAAAADwAAAGRycy9kb3ducmV2LnhtbESPQUvDQBSE74L/YXmCN7Op2MbEbosY&#10;hB6s0FZ6fs0+s8Hs25Bd0/Xfu0LB4zAz3zDLdbS9mGj0nWMFsywHQdw43XGr4OPwevcIwgdkjb1j&#10;UvBDHtar66slVtqdeUfTPrQiQdhXqMCEMFRS+saQRZ+5gTh5n260GJIcW6lHPCe47eV9ni+kxY7T&#10;gsGBXgw1X/tvq6Aw9U4Wsn47vNdTNyvjNh5PpVK3N/H5CUSgGP7Dl/ZGK3hYFHP4e5OegFz9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miaHGAAAA3QAAAA8AAAAAAAAA&#10;AAAAAAAAoQIAAGRycy9kb3ducmV2LnhtbFBLBQYAAAAABAAEAPkAAACUAwAAAAA=&#10;">
                  <v:stroke endarrow="block"/>
                </v:line>
                <v:shape id="AutoShape 4751" o:spid="_x0000_s1665" type="#_x0000_t5" style="position:absolute;left:44395;top:5328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T5+cMA&#10;AADdAAAADwAAAGRycy9kb3ducmV2LnhtbESP0YrCMBRE34X9h3AX9k1TZWmXrlFkQRDUB6sfcGmu&#10;bbG5CU3WVr/eCIKPw8ycYebLwbTiSp1vLCuYThIQxKXVDVcKTsf1+AeED8gaW8uk4EYelouP0Rxz&#10;bXs+0LUIlYgQ9jkqqENwuZS+rMmgn1hHHL2z7QyGKLtK6g77CDetnCVJKg02HBdqdPRXU3kp/o2C&#10;ImT7Xe9OcpO5dXrzfebvyVapr89h9Qsi0BDe4Vd7oxV8p1kKzzfxCc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7T5+cMAAADdAAAADwAAAAAAAAAAAAAAAACYAgAAZHJzL2Rv&#10;d25yZXYueG1sUEsFBgAAAAAEAAQA9QAAAIgDAAAAAA==&#10;" fillcolor="black"/>
                <v:rect id="Rectangle 4752" o:spid="_x0000_s1666" style="position:absolute;left:57713;top:3552;width:6216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m438YA&#10;AADdAAAADwAAAGRycy9kb3ducmV2LnhtbESPwW7CMBBE70j8g7VI3MABKkJTDEKtqNojJBdu23ib&#10;GOJ1FBtI+/V1pUo9jmbmjWa97W0jbtR541jBbJqAIC6dNlwpKPL9ZAXCB2SNjWNS8EUetpvhYI2Z&#10;dnc+0O0YKhEh7DNUUIfQZlL6siaLfupa4uh9us5iiLKrpO7wHuG2kfMkWUqLhuNCjS0911Rejler&#10;4MPMC/w+5K+Jfdwvwnufn6+nF6XGo373BCJQH/7Df+03reBhmab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xm438YAAADdAAAADwAAAAAAAAAAAAAAAACYAgAAZHJz&#10;L2Rvd25yZXYueG1sUEsFBgAAAAAEAAQA9QAAAIsDAAAAAA==&#10;"/>
                <v:rect id="Rectangle 4753" o:spid="_x0000_s1667" style="position:absolute;left:57713;top:8881;width:6216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YsrcMA&#10;AADdAAAADwAAAGRycy9kb3ducmV2LnhtbERPPW/CMBDdK/EfrEPq1jjQipYUgxAoFR1JsnQ74muS&#10;Nj5HsSGBX4+HSh2f3vdqM5pWXKh3jWUFsygGQVxa3XCloMjTpzcQziNrbC2Tgis52KwnDytMtB34&#10;SJfMVyKEsEtQQe19l0jpypoMush2xIH7tr1BH2BfSd3jEMJNK+dxvJAGGw4NNXa0q6n8zc5GwamZ&#10;F3g75h+xWabP/nPMf85fe6Uep+P2HYSn0f+L/9wHreBl8Rrmhjfh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oYsrcMAAADdAAAADwAAAAAAAAAAAAAAAACYAgAAZHJzL2Rv&#10;d25yZXYueG1sUEsFBgAAAAAEAAQA9QAAAIgDAAAAAA==&#10;"/>
                <v:line id="Line 4754" o:spid="_x0000_s1668" style="position:absolute;flip:x;visibility:visible;mso-wrap-style:square" from="55937,5328" to="57713,5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4xmT8cAAADdAAAADwAAAGRycy9kb3ducmV2LnhtbESPQWsCMRSE7wX/Q3hCL6VmW8TqahQR&#10;BA9eqrLS2+vmuVl287JNom7/fVMo9DjMzDfMYtXbVtzIh9qxgpdRBoK4dLrmSsHpuH2egggRWWPr&#10;mBR8U4DVcvCwwFy7O7/T7RArkSAcclRgYuxyKUNpyGIYuY44eRfnLcYkfSW1x3uC21a+ZtlEWqw5&#10;LRjsaGOobA5Xq0BO909ffv05bormfJ6Zoiy6j71Sj8N+PQcRqY//4b/2TisYT95m8PsmPQG5/A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jGZPxwAAAN0AAAAPAAAAAAAA&#10;AAAAAAAAAKECAABkcnMvZG93bnJldi54bWxQSwUGAAAAAAQABAD5AAAAlQMAAAAA&#10;"/>
                <v:line id="Line 4755" o:spid="_x0000_s1669" style="position:absolute;visibility:visible;mso-wrap-style:square" from="55937,5328" to="55937,15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RaHsMAAADdAAAADwAAAGRycy9kb3ducmV2LnhtbERPy2oCMRTdF/yHcIXuasZSfIxGkQ6C&#10;i7bgA9fXyXUyOLkZJnGMf98sCl0eznu5jrYRPXW+dqxgPMpAEJdO11wpOB23bzMQPiBrbByTgid5&#10;WK8GL0vMtXvwnvpDqEQKYZ+jAhNCm0vpS0MW/ci1xIm7us5iSLCrpO7wkcJtI9+zbCIt1pwaDLb0&#10;aai8He5WwdQUezmVxdfxp+jr8Tx+x/NlrtTrMG4WIALF8C/+c++0go/JLO1Pb9ITkKt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wEWh7DAAAA3QAAAA8AAAAAAAAAAAAA&#10;AAAAoQIAAGRycy9kb3ducmV2LnhtbFBLBQYAAAAABAAEAPkAAACRAwAAAAA=&#10;">
                  <v:stroke endarrow="block"/>
                </v:line>
                <v:line id="Line 4756" o:spid="_x0000_s1670" style="position:absolute;visibility:visible;mso-wrap-style:square" from="65704,5328" to="65704,1598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0j/hcYAAADdAAAADwAAAGRycy9kb3ducmV2LnhtbESPS2vDMBCE74X+B7GF3hrZpeThRAml&#10;ppBDUsiDnrfWxjK1VsZSHeXfR4FCjsPMfMMsVtG2YqDeN44V5KMMBHHldMO1guPh82UKwgdkja1j&#10;UnAhD6vl48MCC+3OvKNhH2qRIOwLVGBC6AopfWXIoh+5jjh5J9dbDEn2tdQ9nhPctvI1y8bSYsNp&#10;wWBHH4aq3/2fVTAx5U5OZLk5fJVDk8/iNn7/zJR6forvcxCBYriH/9trreBtPM3h9iY9Abm8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NI/4XGAAAA3QAAAA8AAAAAAAAA&#10;AAAAAAAAoQIAAGRycy9kb3ducmV2LnhtbFBLBQYAAAAABAAEAPkAAACUAwAAAAA=&#10;">
                  <v:stroke endarrow="block"/>
                </v:line>
                <v:line id="Line 4757" o:spid="_x0000_s1671" style="position:absolute;visibility:visible;mso-wrap-style:square" from="63929,5328" to="65704,53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b05scAAADdAAAADwAAAGRycy9kb3ducmV2LnhtbESPQWvCQBSE7wX/w/KE3uqmtgRJXUUU&#10;QT2I2kJ7fGZfk9Ts27C7Jum/d4VCj8PMfMNM572pRUvOV5YVPI8SEMS51RUXCj7e108TED4ga6wt&#10;k4Jf8jCfDR6mmGnb8ZHaUyhEhLDPUEEZQpNJ6fOSDPqRbYij922dwRClK6R22EW4qeU4SVJpsOK4&#10;UGJDy5Lyy+lqFOxfDmm72O42/ec2Peer4/nrp3NKPQ77xRuIQH34D/+1N1rBazoZw/1NfAJyd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0FvTmxwAAAN0AAAAPAAAAAAAA&#10;AAAAAAAAAKECAABkcnMvZG93bnJldi54bWxQSwUGAAAAAAQABAD5AAAAlQMAAAAA&#10;"/>
                <v:line id="Line 4758" o:spid="_x0000_s1672" style="position:absolute;visibility:visible;mso-wrap-style:square" from="63929,10657" to="65704,10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pRfccAAADdAAAADwAAAGRycy9kb3ducmV2LnhtbESPT2vCQBTE7wW/w/KE3uqmWoKkriKV&#10;gnoQ/0F7fGZfk7TZt2F3TdJv7wqFHoeZ+Q0zW/SmFi05X1lW8DxKQBDnVldcKDif3p+mIHxA1lhb&#10;JgW/5GExHzzMMNO24wO1x1CICGGfoYIyhCaT0uclGfQj2xBH78s6gyFKV0jtsItwU8txkqTSYMVx&#10;ocSG3krKf45Xo2A32aftcrNd9x+b9JKvDpfP784p9Tjsl68gAvXhP/zXXmsFL+l0Avc38QnI+Q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bWlF9xwAAAN0AAAAPAAAAAAAA&#10;AAAAAAAAAKECAABkcnMvZG93bnJldi54bWxQSwUGAAAAAAQABAD5AAAAlQMAAAAA&#10;"/>
                <v:line id="Line 4759" o:spid="_x0000_s1673" style="position:absolute;visibility:visible;mso-wrap-style:square" from="55937,10657" to="57713,1065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LPJCccAAADdAAAADwAAAGRycy9kb3ducmV2LnhtbESPT2vCQBTE7wW/w/KE3urGKkFSVxGL&#10;oD0U/0F7fGZfk2j2bdjdJum3dwuFHoeZ+Q0zX/amFi05X1lWMB4lIIhzqysuFJxPm6cZCB+QNdaW&#10;ScEPeVguBg9zzLTt+EDtMRQiQthnqKAMocmk9HlJBv3INsTR+7LOYIjSFVI77CLc1PI5SVJpsOK4&#10;UGJD65Ly2/HbKHif7NN2tXvb9h+79JK/Hi6f184p9TjsVy8gAvXhP/zX3moF03Q2hd838QnIxR0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Us8kJxwAAAN0AAAAPAAAAAAAA&#10;AAAAAAAAAKECAABkcnMvZG93bnJldi54bWxQSwUGAAAAAAQABAD5AAAAlQMAAAAA&#10;"/>
                <v:shape id="AutoShape 4760" o:spid="_x0000_s1674" type="#_x0000_t5" style="position:absolute;left:62153;top:5328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UktsUA&#10;AADdAAAADwAAAGRycy9kb3ducmV2LnhtbESPT4vCMBTE74LfITxhL6Kpi/+oRpGFZcWLaEXw9mie&#10;bWnzUppUu9/eLCx4HGbmN8x625lKPKhxhWUFk3EEgji1uuBMwSX5Hi1BOI+ssbJMCn7JwXbT760x&#10;1vbJJ3qcfSYChF2MCnLv61hKl+Zk0I1tTRy8u20M+iCbTOoGnwFuKvkZRXNpsOCwkGNNXzml5bk1&#10;CrC8XQ9GH2WbZEX0c2uHi6QkpT4G3W4FwlPn3+H/9l4rmM6XM/h7E56A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pSS2xQAAAN0AAAAPAAAAAAAAAAAAAAAAAJgCAABkcnMv&#10;ZG93bnJldi54bWxQSwUGAAAAAAQABAD1AAAAigMAAAAA&#10;"/>
                <v:oval id="Oval 4761" o:spid="_x0000_s1675" style="position:absolute;left:62153;top:10657;width:888;height:8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fG6sQA&#10;AADdAAAADwAAAGRycy9kb3ducmV2LnhtbESPQWvCQBSE70L/w/IKvUjdWDSE6ColoHg1evD4mn0m&#10;odm3YXc1yb/vFgo9DjPzDbPdj6YTT3K+taxguUhAEFdWt1wruF4O7xkIH5A1dpZJwUQe9ruX2RZz&#10;bQc+07MMtYgQ9jkqaELocyl91ZBBv7A9cfTu1hkMUbpaaodDhJtOfiRJKg22HBca7KloqPouH0aB&#10;m/dTMZ2Kw/KLj+V6yPQtvWql3l7Hzw2IQGP4D/+1T1rBKs1S+H0Tn4Dc/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nxurEAAAA3QAAAA8AAAAAAAAAAAAAAAAAmAIAAGRycy9k&#10;b3ducmV2LnhtbFBLBQYAAAAABAAEAPUAAACJAwAAAAA=&#10;" fillcolor="black"/>
                <v:line id="Line 4762" o:spid="_x0000_s1676" style="position:absolute;visibility:visible;mso-wrap-style:square" from="68368,21314" to="71032,213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+3CasYAAADdAAAADwAAAGRycy9kb3ducmV2LnhtbESPzWrDMBCE74G+g9hCb4mcUOLEiRJK&#10;TKGHppAfet5aG8vUWhlLddS3rwKFHIeZ+YZZb6NtxUC9bxwrmE4yEMSV0w3XCs6n1/EChA/IGlvH&#10;pOCXPGw3D6M1Ftpd+UDDMdQiQdgXqMCE0BVS+sqQRT9xHXHyLq63GJLsa6l7vCa4beUsy+bSYsNp&#10;wWBHO0PV9/HHKshNeZC5LN9PH+XQTJdxHz+/lko9PcaXFYhAMdzD/+03reB5vsjh9iY9Abn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PtwmrGAAAA3QAAAA8AAAAAAAAA&#10;AAAAAAAAoQIAAGRycy9kb3ducmV2LnhtbFBLBQYAAAAABAAEAPkAAACUAwAAAAA=&#10;">
                  <v:stroke endarrow="block"/>
                </v:line>
                <v:shape id="Text Box 4763" o:spid="_x0000_s1677" type="#_x0000_t202" style="position:absolute;left:47058;top:1776;width:7992;height:35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Oh3cIA&#10;AADdAAAADwAAAGRycy9kb3ducmV2LnhtbERPy4rCMBTdD/gP4QpuBk1HpEg1isjoFHTjA8Hdpbm2&#10;1eamNBmtf28WgsvDeU/nranEnRpXWlbwM4hAEGdWl5wrOB5W/TEI55E1VpZJwZMczGedrykm2j54&#10;R/e9z0UIYZeggsL7OpHSZQUZdANbEwfuYhuDPsAml7rBRwg3lRxGUSwNlhwaCqxpWVB22/8bBX+b&#10;eHRdf5vf9OnO9pSl2yg9OqV63XYxAeGp9R/x251qBaN4HOaGN+EJyN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w6HdwgAAAN0AAAAPAAAAAAAAAAAAAAAAAJgCAABkcnMvZG93&#10;bnJldi54bWxQSwUGAAAAAAQABAD1AAAAhwMAAAAA&#10;" stroked="f">
                  <v:textbox inset="1.94311mm,.97156mm,1.94311mm,.97156mm">
                    <w:txbxContent>
                      <w:p w:rsidR="00D22FD8" w:rsidRPr="00852E2F" w:rsidRDefault="00D22FD8" w:rsidP="00D22FD8">
                        <w:pPr>
                          <w:rPr>
                            <w:sz w:val="19"/>
                          </w:rPr>
                        </w:pPr>
                        <w:r w:rsidRPr="00852E2F">
                          <w:rPr>
                            <w:sz w:val="19"/>
                          </w:rPr>
                          <w:t>Модуль 2</w:t>
                        </w:r>
                      </w:p>
                    </w:txbxContent>
                  </v:textbox>
                </v:shape>
                <v:shape id="Freeform 4764" o:spid="_x0000_s1678" style="position:absolute;left:26637;top:1776;width:43507;height:42629;visibility:visible;mso-wrap-style:square;v-text-anchor:top" coordsize="8820,8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1cb8UA&#10;AADdAAAADwAAAGRycy9kb3ducmV2LnhtbESPUUvDQBCE34X+h2MLvtm7Fklj7LUUQfFFxOgPWHJr&#10;Es3tpXdrm/rrPUHwcZiZb5jNbvKDOlJMfWALy4UBRdwE13Nr4e31/qoElQTZ4RCYLJwpwW47u9hg&#10;5cKJX+hYS6syhFOFFjqRsdI6NR15TIswEmfvPUSPkmVstYt4ynA/6JUxhfbYc17ocKS7jprP+stb&#10;GL+X5Xn1dIjPD9J81MXaiKyNtZfzaX8LSmiS//Bf+9FZuC7KG/h9k5+A3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zVxvxQAAAN0AAAAPAAAAAAAAAAAAAAAAAJgCAABkcnMv&#10;ZG93bnJldi54bWxQSwUGAAAAAAQABAD1AAAAigMAAAAA&#10;" path="m720,r,2520l,2520r,720l900,3240r,5400l8820,8640,8820,,720,xe" filled="f" strokeweight="1.25pt">
                  <v:stroke dashstyle="dash"/>
                  <v:path arrowok="t" o:connecttype="custom" o:connectlocs="355162,0;355162,1243359;0,1243359;0,1598604;443952,1598604;443952,4262944;4350729,4262944;4350729,0;355162,0" o:connectangles="0,0,0,0,0,0,0,0,0"/>
                </v:shape>
                <v:line id="Line 4765" o:spid="_x0000_s1679" style="position:absolute;visibility:visible;mso-wrap-style:square" from="24861,13321" to="32852,1332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lFZ18UAAADdAAAADwAAAGRycy9kb3ducmV2LnhtbERPz2vCMBS+D/wfwht4m+nmKFtnFHEI&#10;usNQN9Djs3lrq81LSWJb/3tzGHj8+H5PZr2pRUvOV5YVPI8SEMS51RUXCn5/lk9vIHxA1lhbJgVX&#10;8jCbDh4mmGnb8ZbaXShEDGGfoYIyhCaT0uclGfQj2xBH7s86gyFCV0jtsIvhppYvSZJKgxXHhhIb&#10;WpSUn3cXo+B7vEnb+fpr1e/X6TH/3B4Pp84pNXzs5x8gAvXhLv53r7SC1/Q97o9v4hOQ0x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7lFZ18UAAADdAAAADwAAAAAAAAAA&#10;AAAAAAChAgAAZHJzL2Rvd25yZXYueG1sUEsFBgAAAAAEAAQA+QAAAJMDAAAAAA==&#10;"/>
                <v:line id="Line 4766" o:spid="_x0000_s1680" style="position:absolute;visibility:visible;mso-wrap-style:square" from="32852,13321" to="32852,222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R38TMgAAADdAAAADwAAAGRycy9kb3ducmV2LnhtbESPQWvCQBSE74X+h+UVeqsbrYQ2uopY&#10;CtpDUVtoj8/sM4lm34bdNUn/vSsUPA4z8w0znfemFi05X1lWMBwkIIhzqysuFHx/vT+9gPABWWNt&#10;mRT8kYf57P5uipm2HW+p3YVCRAj7DBWUITSZlD4vyaAf2IY4egfrDIYoXSG1wy7CTS1HSZJKgxXH&#10;hRIbWpaUn3Zno+DzeZO2i/XHqv9Zp/v8bbv/PXZOqceHfjEBEagPt/B/e6UVjNPXIVzfxCcgZxc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gR38TMgAAADdAAAADwAAAAAA&#10;AAAAAAAAAAChAgAAZHJzL2Rvd25yZXYueG1sUEsFBgAAAAAEAAQA+QAAAJYDAAAAAA==&#10;"/>
                <v:line id="Line 4767" o:spid="_x0000_s1681" style="position:absolute;visibility:visible;mso-wrap-style:square" from="32852,22202" to="34628,222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kP3L8YAAADdAAAADwAAAGRycy9kb3ducmV2LnhtbESPQWsCMRSE70L/Q3iF3jSrFO2uRild&#10;Ch6qoJaen5vXzdLNy7JJ1/jvG0HocZiZb5jVJtpWDNT7xrGC6SQDQVw53XCt4PP0Pn4B4QOyxtYx&#10;KbiSh836YbTCQrsLH2g4hlokCPsCFZgQukJKXxmy6CeuI07et+sthiT7WuoeLwluWznLsrm02HBa&#10;MNjRm6Hq5/hrFSxMeZALWX6c9uXQTPO4i1/nXKmnx/i6BBEohv/wvb3VCp7n+Qxub9ITkOs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ZD9y/GAAAA3QAAAA8AAAAAAAAA&#10;AAAAAAAAoQIAAGRycy9kb3ducmV2LnhtbFBLBQYAAAAABAAEAPkAAACUAwAAAAA=&#10;">
                  <v:stroke endarrow="block"/>
                </v:line>
                <w10:wrap type="tight"/>
              </v:group>
            </w:pict>
          </mc:Fallback>
        </mc:AlternateContent>
      </w:r>
      <w:r w:rsidR="00D22FD8" w:rsidRPr="000376A6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tabs>
          <w:tab w:val="left" w:pos="219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Start"/>
      <w:r w:rsidRPr="00C54DB3">
        <w:rPr>
          <w:rFonts w:ascii="Times New Roman" w:eastAsia="Times New Roman" w:hAnsi="Times New Roman" w:cs="Times New Roman"/>
          <w:sz w:val="28"/>
          <w:szCs w:val="28"/>
        </w:rPr>
        <w:t>1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>. Схема стыковки подсистемы труда и управления</w:t>
      </w: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  <w:sectPr w:rsidR="00D22FD8" w:rsidRPr="000376A6" w:rsidSect="00E86866">
          <w:pgSz w:w="16838" w:h="11906" w:orient="landscape"/>
          <w:pgMar w:top="1418" w:right="1134" w:bottom="1134" w:left="1134" w:header="709" w:footer="709" w:gutter="0"/>
          <w:cols w:space="708"/>
          <w:docGrid w:linePitch="360"/>
        </w:sectPr>
      </w:pPr>
    </w:p>
    <w:p w:rsidR="00D22FD8" w:rsidRPr="000376A6" w:rsidRDefault="00D22FD8" w:rsidP="00D22FD8">
      <w:pPr>
        <w:spacing w:after="0" w:line="240" w:lineRule="auto"/>
        <w:jc w:val="right"/>
        <w:rPr>
          <w:rFonts w:ascii="Times New Roman" w:eastAsia="Times New Roman" w:hAnsi="Times New Roman" w:cs="Times New Roman"/>
          <w:sz w:val="32"/>
          <w:szCs w:val="32"/>
        </w:rPr>
      </w:pPr>
    </w:p>
    <w:p w:rsidR="00D22FD8" w:rsidRPr="000376A6" w:rsidRDefault="00005C3D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c">
            <w:drawing>
              <wp:anchor distT="0" distB="0" distL="114300" distR="114300" simplePos="0" relativeHeight="252256256" behindDoc="0" locked="1" layoutInCell="1" allowOverlap="1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5829300" cy="4000500"/>
                <wp:effectExtent l="5080" t="1270" r="4445" b="8255"/>
                <wp:wrapNone/>
                <wp:docPr id="4634" name="Полотно 463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wps:wsp>
                        <wps:cNvPr id="1650" name="Rectangle 4636"/>
                        <wps:cNvSpPr>
                          <a:spLocks noChangeArrowheads="1"/>
                        </wps:cNvSpPr>
                        <wps:spPr bwMode="auto">
                          <a:xfrm>
                            <a:off x="0" y="228858"/>
                            <a:ext cx="1599819" cy="6857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t xml:space="preserve">      </w:t>
                              </w:r>
                              <w:r>
                                <w:rPr>
                                  <w:lang w:val="en-US"/>
                                </w:rPr>
                                <w:t xml:space="preserve">    </w:t>
                              </w:r>
                              <w:r>
                                <w:t xml:space="preserve">      </w:t>
                              </w:r>
                              <w:r w:rsidRPr="00ED7049">
                                <w:rPr>
                                  <w:b/>
                                  <w:sz w:val="32"/>
                                  <w:szCs w:val="32"/>
                                </w:rPr>
                                <w:t>СТЗ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1" name="Rectangle 4637"/>
                        <wps:cNvSpPr>
                          <a:spLocks noChangeArrowheads="1"/>
                        </wps:cNvSpPr>
                        <wps:spPr bwMode="auto">
                          <a:xfrm>
                            <a:off x="2171414" y="228858"/>
                            <a:ext cx="1486472" cy="6857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t xml:space="preserve">     </w:t>
                              </w:r>
                              <w:r>
                                <w:rPr>
                                  <w:lang w:val="en-US"/>
                                </w:rPr>
                                <w:t xml:space="preserve">    </w:t>
                              </w:r>
                              <w:r>
                                <w:t xml:space="preserve">      </w:t>
                              </w:r>
                              <w:r w:rsidRPr="00ED7049">
                                <w:rPr>
                                  <w:b/>
                                  <w:sz w:val="32"/>
                                  <w:szCs w:val="32"/>
                                </w:rPr>
                                <w:t>ОР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2" name="Rectangle 4638"/>
                        <wps:cNvSpPr>
                          <a:spLocks noChangeArrowheads="1"/>
                        </wps:cNvSpPr>
                        <wps:spPr bwMode="auto">
                          <a:xfrm>
                            <a:off x="4229481" y="228858"/>
                            <a:ext cx="1485662" cy="6857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t xml:space="preserve">       </w:t>
                              </w:r>
                              <w:r>
                                <w:rPr>
                                  <w:lang w:val="en-US"/>
                                </w:rPr>
                                <w:t xml:space="preserve">  </w:t>
                              </w:r>
                              <w:r>
                                <w:t xml:space="preserve"> </w:t>
                              </w:r>
                              <w:r w:rsidRPr="00ED7049">
                                <w:rPr>
                                  <w:b/>
                                  <w:sz w:val="32"/>
                                  <w:szCs w:val="32"/>
                                </w:rPr>
                                <w:t>ОССТЗ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3" name="Rectangle 4639"/>
                        <wps:cNvSpPr>
                          <a:spLocks noChangeArrowheads="1"/>
                        </wps:cNvSpPr>
                        <wps:spPr bwMode="auto">
                          <a:xfrm>
                            <a:off x="1371505" y="685753"/>
                            <a:ext cx="114157" cy="114019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4" name="Rectangle 4640"/>
                        <wps:cNvSpPr>
                          <a:spLocks noChangeArrowheads="1"/>
                        </wps:cNvSpPr>
                        <wps:spPr bwMode="auto">
                          <a:xfrm>
                            <a:off x="3428762" y="685753"/>
                            <a:ext cx="114157" cy="11401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5" name="AutoShape 4641"/>
                        <wps:cNvSpPr>
                          <a:spLocks noChangeArrowheads="1"/>
                        </wps:cNvSpPr>
                        <wps:spPr bwMode="auto">
                          <a:xfrm>
                            <a:off x="5486019" y="685753"/>
                            <a:ext cx="114967" cy="11401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56" name="Line 4642"/>
                        <wps:cNvCnPr/>
                        <wps:spPr bwMode="auto">
                          <a:xfrm>
                            <a:off x="1599819" y="571734"/>
                            <a:ext cx="11496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7" name="Line 4643"/>
                        <wps:cNvCnPr/>
                        <wps:spPr bwMode="auto">
                          <a:xfrm>
                            <a:off x="1714786" y="571734"/>
                            <a:ext cx="810" cy="228611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8" name="Line 4644"/>
                        <wps:cNvCnPr/>
                        <wps:spPr bwMode="auto">
                          <a:xfrm flipH="1">
                            <a:off x="2057257" y="571734"/>
                            <a:ext cx="11415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9" name="Line 4645"/>
                        <wps:cNvCnPr/>
                        <wps:spPr bwMode="auto">
                          <a:xfrm>
                            <a:off x="2057257" y="571734"/>
                            <a:ext cx="810" cy="228611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0" name="Line 4646"/>
                        <wps:cNvCnPr/>
                        <wps:spPr bwMode="auto">
                          <a:xfrm>
                            <a:off x="3657886" y="571734"/>
                            <a:ext cx="11415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" name="Line 4647"/>
                        <wps:cNvCnPr/>
                        <wps:spPr bwMode="auto">
                          <a:xfrm>
                            <a:off x="3772043" y="571734"/>
                            <a:ext cx="0" cy="228611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2" name="Line 4648"/>
                        <wps:cNvCnPr/>
                        <wps:spPr bwMode="auto">
                          <a:xfrm flipH="1">
                            <a:off x="4114514" y="571734"/>
                            <a:ext cx="11496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3" name="Line 4649"/>
                        <wps:cNvCnPr/>
                        <wps:spPr bwMode="auto">
                          <a:xfrm>
                            <a:off x="4114514" y="571734"/>
                            <a:ext cx="0" cy="2286117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4" name="Rectangle 4650"/>
                        <wps:cNvSpPr>
                          <a:spLocks noChangeArrowheads="1"/>
                        </wps:cNvSpPr>
                        <wps:spPr bwMode="auto">
                          <a:xfrm>
                            <a:off x="0" y="1600364"/>
                            <a:ext cx="1599819" cy="68657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 xml:space="preserve">      </w:t>
                              </w:r>
                              <w:r>
                                <w:rPr>
                                  <w:b/>
                                  <w:sz w:val="32"/>
                                  <w:szCs w:val="32"/>
                                  <w:lang w:val="en-US"/>
                                </w:rPr>
                                <w:t xml:space="preserve">   </w:t>
                              </w: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 xml:space="preserve">   КТЗ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5" name="Rectangle 4651"/>
                        <wps:cNvSpPr>
                          <a:spLocks noChangeArrowheads="1"/>
                        </wps:cNvSpPr>
                        <wps:spPr bwMode="auto">
                          <a:xfrm>
                            <a:off x="2171414" y="1600364"/>
                            <a:ext cx="1486472" cy="6857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ED7049">
                                <w:rPr>
                                  <w:b/>
                                  <w:sz w:val="32"/>
                                  <w:szCs w:val="32"/>
                                </w:rPr>
                                <w:t>НР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6" name="Rectangle 4652"/>
                        <wps:cNvSpPr>
                          <a:spLocks noChangeArrowheads="1"/>
                        </wps:cNvSpPr>
                        <wps:spPr bwMode="auto">
                          <a:xfrm>
                            <a:off x="4229481" y="1600364"/>
                            <a:ext cx="1485662" cy="6857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ED7049" w:rsidRDefault="00D22FD8" w:rsidP="00D22FD8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ED7049">
                                <w:rPr>
                                  <w:b/>
                                  <w:sz w:val="32"/>
                                  <w:szCs w:val="32"/>
                                </w:rPr>
                                <w:t>УВРО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7" name="Line 4653"/>
                        <wps:cNvCnPr/>
                        <wps:spPr bwMode="auto">
                          <a:xfrm>
                            <a:off x="1599819" y="1943241"/>
                            <a:ext cx="11496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8" name="Line 4654"/>
                        <wps:cNvCnPr/>
                        <wps:spPr bwMode="auto">
                          <a:xfrm>
                            <a:off x="2057257" y="1943241"/>
                            <a:ext cx="11415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9" name="Line 4655"/>
                        <wps:cNvCnPr/>
                        <wps:spPr bwMode="auto">
                          <a:xfrm>
                            <a:off x="4114514" y="1943241"/>
                            <a:ext cx="114967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0" name="AutoShape 4656"/>
                        <wps:cNvSpPr>
                          <a:spLocks noChangeArrowheads="1"/>
                        </wps:cNvSpPr>
                        <wps:spPr bwMode="auto">
                          <a:xfrm>
                            <a:off x="1371505" y="2057259"/>
                            <a:ext cx="114157" cy="114839"/>
                          </a:xfrm>
                          <a:prstGeom prst="triangle">
                            <a:avLst>
                              <a:gd name="adj" fmla="val 50000"/>
                            </a:avLst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1" name="Oval 4657"/>
                        <wps:cNvSpPr>
                          <a:spLocks noChangeArrowheads="1"/>
                        </wps:cNvSpPr>
                        <wps:spPr bwMode="auto">
                          <a:xfrm>
                            <a:off x="3428762" y="2057259"/>
                            <a:ext cx="114157" cy="114839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2" name="AutoShape 4658"/>
                        <wps:cNvSpPr>
                          <a:spLocks noChangeArrowheads="1"/>
                        </wps:cNvSpPr>
                        <wps:spPr bwMode="auto">
                          <a:xfrm>
                            <a:off x="5486019" y="2057259"/>
                            <a:ext cx="114967" cy="114839"/>
                          </a:xfrm>
                          <a:prstGeom prst="flowChartDecision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3" name="Rectangle 4659"/>
                        <wps:cNvSpPr>
                          <a:spLocks noChangeArrowheads="1"/>
                        </wps:cNvSpPr>
                        <wps:spPr bwMode="auto">
                          <a:xfrm>
                            <a:off x="1485662" y="2857852"/>
                            <a:ext cx="2857976" cy="114264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Default="00D22FD8" w:rsidP="00D22FD8">
                              <w:pPr>
                                <w:jc w:val="center"/>
                                <w:rPr>
                                  <w:b/>
                                  <w:sz w:val="32"/>
                                  <w:szCs w:val="32"/>
                                </w:rPr>
                              </w:pPr>
                              <w:r w:rsidRPr="004B4818">
                                <w:rPr>
                                  <w:b/>
                                  <w:sz w:val="32"/>
                                  <w:szCs w:val="32"/>
                                </w:rPr>
                                <w:t>ФВР</w:t>
                              </w:r>
                            </w:p>
                            <w:p w:rsidR="00D22FD8" w:rsidRPr="000376A6" w:rsidRDefault="00D22FD8" w:rsidP="00D22FD8">
                              <w:pPr>
                                <w:jc w:val="center"/>
                                <w:rPr>
                                  <w:b/>
                                  <w:sz w:val="20"/>
                                  <w:szCs w:val="20"/>
                                </w:rPr>
                              </w:pPr>
                            </w:p>
                            <w:p w:rsidR="00D22FD8" w:rsidRPr="004B4818" w:rsidRDefault="00D22FD8" w:rsidP="00D22FD8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sz w:val="32"/>
                                  <w:szCs w:val="32"/>
                                </w:rPr>
                                <w:t xml:space="preserve">   </w:t>
                              </w:r>
                              <w:r w:rsidRPr="004B4818">
                                <w:rPr>
                                  <w:b/>
                                  <w:sz w:val="28"/>
                                  <w:szCs w:val="28"/>
                                </w:rPr>
                                <w:t>НАИМЕНОВАНИЕ ЗАДАЧИ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4" name="Line 4660"/>
                        <wps:cNvCnPr/>
                        <wps:spPr bwMode="auto">
                          <a:xfrm>
                            <a:off x="1485662" y="3429586"/>
                            <a:ext cx="2857976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5" name="Oval 4661"/>
                        <wps:cNvSpPr>
                          <a:spLocks noChangeArrowheads="1"/>
                        </wps:cNvSpPr>
                        <wps:spPr bwMode="auto">
                          <a:xfrm>
                            <a:off x="4114514" y="3200728"/>
                            <a:ext cx="114967" cy="114019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6" name="Rectangle 4662"/>
                        <wps:cNvSpPr>
                          <a:spLocks noChangeArrowheads="1"/>
                        </wps:cNvSpPr>
                        <wps:spPr bwMode="auto">
                          <a:xfrm>
                            <a:off x="0" y="3085889"/>
                            <a:ext cx="1029033" cy="45935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22FD8" w:rsidRPr="00042096" w:rsidRDefault="00D22FD8" w:rsidP="00D22FD8">
                              <w:pPr>
                                <w:rPr>
                                  <w:b/>
                                  <w:sz w:val="28"/>
                                  <w:szCs w:val="28"/>
                                </w:rPr>
                              </w:pPr>
                              <w:r w:rsidRPr="00042096">
                                <w:rPr>
                                  <w:b/>
                                  <w:sz w:val="28"/>
                                  <w:szCs w:val="28"/>
                                </w:rPr>
                                <w:t>ОСКТЗ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7" name="AutoShape 4663"/>
                        <wps:cNvSpPr>
                          <a:spLocks noChangeArrowheads="1"/>
                        </wps:cNvSpPr>
                        <wps:spPr bwMode="auto">
                          <a:xfrm>
                            <a:off x="799910" y="3352480"/>
                            <a:ext cx="114157" cy="114839"/>
                          </a:xfrm>
                          <a:prstGeom prst="flowChartDecision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8" name="Line 4664"/>
                        <wps:cNvCnPr/>
                        <wps:spPr bwMode="auto">
                          <a:xfrm>
                            <a:off x="1029033" y="3314747"/>
                            <a:ext cx="456629" cy="82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9" name="Line 4665"/>
                        <wps:cNvCnPr/>
                        <wps:spPr bwMode="auto">
                          <a:xfrm>
                            <a:off x="4333923" y="3657623"/>
                            <a:ext cx="137150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0" name="Line 4666"/>
                        <wps:cNvCnPr/>
                        <wps:spPr bwMode="auto">
                          <a:xfrm>
                            <a:off x="0" y="3810195"/>
                            <a:ext cx="148566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Полотно 4634" o:spid="_x0000_s1682" editas="canvas" style="position:absolute;margin-left:0;margin-top:0;width:459pt;height:315pt;z-index:252256256;mso-position-horizontal-relative:char;mso-position-vertical-relative:line" coordsize="58293,400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">
                <v:shape id="_x0000_s1683" type="#_x0000_t75" style="position:absolute;width:58293;height:40005;visibility:visible;mso-wrap-style:square">
                  <v:fill o:detectmouseclick="t"/>
                  <v:path o:connecttype="none"/>
                </v:shape>
                <v:rect id="Rectangle 4636" o:spid="_x0000_s1684" style="position:absolute;top:2288;width:15998;height:6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v7+MUA&#10;AADdAAAADwAAAGRycy9kb3ducmV2LnhtbESPQW/CMAyF75P4D5GRdhspTENQCAhtYtqOUC7cTGPa&#10;QuNUTYCOX48Pk7jZes/vfZ4vO1erK7Wh8mxgOEhAEefeVlwY2GXrtwmoEJEt1p7JwB8FWC56L3NM&#10;rb/xhq7bWCgJ4ZCigTLGJtU65CU5DAPfEIt29K3DKGtbaNviTcJdrUdJMtYOK5aGEhv6LCk/by/O&#10;wKEa7fC+yb4TN12/x98uO132X8a89rvVDFSkLj7N/9c/VvDHH8Iv38gIe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+/v4xQAAAN0AAAAPAAAAAAAAAAAAAAAAAJgCAABkcnMv&#10;ZG93bnJldi54bWxQSwUGAAAAAAQABAD1AAAAigMAAAAA&#10;">
                  <v:textbox>
                    <w:txbxContent>
                      <w:p w:rsidR="00D22FD8" w:rsidRPr="00ED7049" w:rsidRDefault="00D22FD8" w:rsidP="00D22FD8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t xml:space="preserve">      </w:t>
                        </w:r>
                        <w:r>
                          <w:rPr>
                            <w:lang w:val="en-US"/>
                          </w:rPr>
                          <w:t xml:space="preserve">    </w:t>
                        </w:r>
                        <w:r>
                          <w:t xml:space="preserve">      </w:t>
                        </w:r>
                        <w:r w:rsidRPr="00ED7049">
                          <w:rPr>
                            <w:b/>
                            <w:sz w:val="32"/>
                            <w:szCs w:val="32"/>
                          </w:rPr>
                          <w:t>СТЗ</w:t>
                        </w:r>
                      </w:p>
                    </w:txbxContent>
                  </v:textbox>
                </v:rect>
                <v:rect id="Rectangle 4637" o:spid="_x0000_s1685" style="position:absolute;left:21714;top:2288;width:14864;height:6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deY8QA&#10;AADdAAAADwAAAGRycy9kb3ducmV2LnhtbERPTWvCQBC9F/wPywi91Y1KpUZXESXFHpN46W3Mjkna&#10;7GzIbjT213cLBW/zeJ+z3g6mEVfqXG1ZwXQSgSAurK65VHDKk5c3EM4ja2wsk4I7OdhuRk9rjLW9&#10;cUrXzJcihLCLUUHlfRtL6YqKDLqJbYkDd7GdQR9gV0rd4S2Em0bOomghDdYcGipsaV9R8Z31RsG5&#10;np3wJ83fI7NM5v5jyL/6z4NSz+NhtwLhafAP8b/7qMP8xesU/r4JJ8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3XmPEAAAA3QAAAA8AAAAAAAAAAAAAAAAAmAIAAGRycy9k&#10;b3ducmV2LnhtbFBLBQYAAAAABAAEAPUAAACJAwAAAAA=&#10;">
                  <v:textbox>
                    <w:txbxContent>
                      <w:p w:rsidR="00D22FD8" w:rsidRPr="00ED7049" w:rsidRDefault="00D22FD8" w:rsidP="00D22FD8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t xml:space="preserve">     </w:t>
                        </w:r>
                        <w:r>
                          <w:rPr>
                            <w:lang w:val="en-US"/>
                          </w:rPr>
                          <w:t xml:space="preserve">    </w:t>
                        </w:r>
                        <w:r>
                          <w:t xml:space="preserve">      </w:t>
                        </w:r>
                        <w:r w:rsidRPr="00ED7049">
                          <w:rPr>
                            <w:b/>
                            <w:sz w:val="32"/>
                            <w:szCs w:val="32"/>
                          </w:rPr>
                          <w:t>ОР</w:t>
                        </w:r>
                      </w:p>
                    </w:txbxContent>
                  </v:textbox>
                </v:rect>
                <v:rect id="Rectangle 4638" o:spid="_x0000_s1686" style="position:absolute;left:42294;top:2288;width:14857;height:6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XAFMIA&#10;AADdAAAADwAAAGRycy9kb3ducmV2LnhtbERPTYvCMBC9C/6HMII3Te2iaNco4qKsR60Xb7PNbNu1&#10;mZQmatdfbwTB2zze58yXranElRpXWlYwGkYgiDOrS84VHNPNYArCeWSNlWVS8E8OlotuZ46Jtjfe&#10;0/XgcxFC2CWooPC+TqR0WUEG3dDWxIH7tY1BH2CTS93gLYSbSsZRNJEGSw4NBda0Lig7Hy5GwU8Z&#10;H/G+T7eRmW0+/K5N/y6nL6X6vXb1CcJT69/il/tbh/mTcQzPb8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ZcAUwgAAAN0AAAAPAAAAAAAAAAAAAAAAAJgCAABkcnMvZG93&#10;bnJldi54bWxQSwUGAAAAAAQABAD1AAAAhwMAAAAA&#10;">
                  <v:textbox>
                    <w:txbxContent>
                      <w:p w:rsidR="00D22FD8" w:rsidRPr="00ED7049" w:rsidRDefault="00D22FD8" w:rsidP="00D22FD8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t xml:space="preserve">       </w:t>
                        </w:r>
                        <w:r>
                          <w:rPr>
                            <w:lang w:val="en-US"/>
                          </w:rPr>
                          <w:t xml:space="preserve">  </w:t>
                        </w:r>
                        <w:r>
                          <w:t xml:space="preserve"> </w:t>
                        </w:r>
                        <w:r w:rsidRPr="00ED7049">
                          <w:rPr>
                            <w:b/>
                            <w:sz w:val="32"/>
                            <w:szCs w:val="32"/>
                          </w:rPr>
                          <w:t>ОССТЗ</w:t>
                        </w:r>
                      </w:p>
                    </w:txbxContent>
                  </v:textbox>
                </v:rect>
                <v:rect id="Rectangle 4639" o:spid="_x0000_s1687" style="position:absolute;left:13715;top:6857;width:1141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bnJ8AA&#10;AADdAAAADwAAAGRycy9kb3ducmV2LnhtbERPy6rCMBDdX/AfwghuLpqqKFKNooIgbsTqBwzN2Bab&#10;SWmirX69EQR3czjPWaxaU4oH1a6wrGA4iEAQp1YXnCm4nHf9GQjnkTWWlknBkxyslp2/BcbaNnyi&#10;R+IzEULYxagg976KpXRpTgbdwFbEgbva2qAPsM6krrEJ4aaUoyiaSoMFh4YcK9rmlN6Su1GwaZri&#10;enwl/H/INu1hhLsz+lKpXrddz0F4av1P/HXvdZg/nYzh8004QS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AbnJ8AAAADdAAAADwAAAAAAAAAAAAAAAACYAgAAZHJzL2Rvd25y&#10;ZXYueG1sUEsFBgAAAAAEAAQA9QAAAIUDAAAAAA==&#10;" fillcolor="black"/>
                <v:rect id="Rectangle 4640" o:spid="_x0000_s1688" style="position:absolute;left:34287;top:6857;width:1142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D9+8IA&#10;AADdAAAADwAAAGRycy9kb3ducmV2LnhtbERPS4vCMBC+L/gfwgje1tQnbtcooih61HrZ22wzttVm&#10;Upqo1V+/WRC8zcf3nOm8MaW4Ue0Kywp63QgEcWp1wZmCY7L+nIBwHlljaZkUPMjBfNb6mGKs7Z33&#10;dDv4TIQQdjEqyL2vYildmpNB17UVceBOtjboA6wzqWu8h3BTyn4UjaXBgkNDjhUtc0ovh6tR8Fv0&#10;j/jcJ5vIfK0Hftck5+vPSqlOu1l8g/DU+Lf45d7qMH88GsL/N+EE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wP37wgAAAN0AAAAPAAAAAAAAAAAAAAAAAJgCAABkcnMvZG93&#10;bnJldi54bWxQSwUGAAAAAAQABAD1AAAAhwMAAAAA&#10;"/>
                <v:shape id="AutoShape 4641" o:spid="_x0000_s1689" type="#_x0000_t5" style="position:absolute;left:54860;top:6857;width:1149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uPwsIA&#10;AADdAAAADwAAAGRycy9kb3ducmV2LnhtbERPS4vCMBC+C/6HMMJeRNMVfFCNIsLi4mXRiuBtaMa2&#10;tJmUJtX6742w4G0+vuesNp2pxJ0aV1hW8D2OQBCnVhecKTgnP6MFCOeRNVaWScGTHGzW/d4KY20f&#10;fKT7yWcihLCLUUHufR1L6dKcDLqxrYkDd7ONQR9gk0nd4COEm0pOomgmDRYcGnKsaZdTWp5aowDL&#10;6+Vg9J9sk6yI9td2OE9KUupr0G2XIDx1/iP+d//qMH82ncL7m3CC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e4/CwgAAAN0AAAAPAAAAAAAAAAAAAAAAAJgCAABkcnMvZG93&#10;bnJldi54bWxQSwUGAAAAAAQABAD1AAAAhwMAAAAA&#10;"/>
                <v:line id="Line 4642" o:spid="_x0000_s1690" style="position:absolute;visibility:visible;mso-wrap-style:square" from="15998,5717" to="17147,57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vNZkcUAAADdAAAADwAAAGRycy9kb3ducmV2LnhtbERP32vCMBB+H+x/CDfY20y3sTCqUWRj&#10;oD6IusF8PJtb2625lCS23X9vBMG3+/h+3mQ22EZ05EPtWMPjKANBXDhTc6nh6/Pj4RVEiMgGG8ek&#10;4Z8CzKa3NxPMjet5S90uliKFcMhRQxVjm0sZiooshpFriRP347zFmKAvpfHYp3DbyKcsU9Jizamh&#10;wpbeKir+dkerYf28Ud18uVoM30t1KN63h/1v77W+vxvmYxCRhngVX9wLk+arFwXnb9IJcno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vNZkcUAAADdAAAADwAAAAAAAAAA&#10;AAAAAAChAgAAZHJzL2Rvd25yZXYueG1sUEsFBgAAAAAEAAQA+QAAAJMDAAAAAA==&#10;"/>
                <v:line id="Line 4643" o:spid="_x0000_s1691" style="position:absolute;visibility:visible;mso-wrap-style:square" from="17147,5717" to="17155,28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b/8CsUAAADd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PT6R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b/8CsUAAADdAAAADwAAAAAAAAAA&#10;AAAAAAChAgAAZHJzL2Rvd25yZXYueG1sUEsFBgAAAAAEAAQA+QAAAJMDAAAAAA==&#10;"/>
                <v:line id="Line 4644" o:spid="_x0000_s1692" style="position:absolute;flip:x;visibility:visible;mso-wrap-style:square" from="20572,5717" to="21714,57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sYh8gAAADdAAAADwAAAGRycy9kb3ducmV2LnhtbESPQUsDMRCF70L/QxjBi7TZipa6Ni1F&#10;EDz0Ylu2eBs342bZzWRNYrv+e+cgeJvhvXnvm9Vm9L06U0xtYAPzWQGKuA625cbA8fAyXYJKGdli&#10;H5gM/FCCzXpytcLShgu/0XmfGyUhnEo04HIeSq1T7chjmoWBWLTPED1mWWOjbcSLhPte3xXFQnts&#10;WRocDvTsqO72396AXu5uv+L2476rutPp0VV1NbzvjLm5HrdPoDKN+d/8d/1qBX/xILjyjYyg17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NMsYh8gAAADdAAAADwAAAAAA&#10;AAAAAAAAAAChAgAAZHJzL2Rvd25yZXYueG1sUEsFBgAAAAAEAAQA+QAAAJYDAAAAAA==&#10;"/>
                <v:line id="Line 4645" o:spid="_x0000_s1693" style="position:absolute;visibility:visible;mso-wrap-style:square" from="20572,5717" to="20580,28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2zN48UAAADdAAAADwAAAGRycy9kb3ducmV2LnhtbERPTWvCQBC9C/6HZYTedNMWQ5u6irQU&#10;tAdRW2iPY3aaRLOzYXdN0n/vCkJv83ifM1v0phYtOV9ZVnA/SUAQ51ZXXCj4+nwfP4HwAVljbZkU&#10;/JGHxXw4mGGmbcc7avehEDGEfYYKyhCaTEqfl2TQT2xDHLlf6wyGCF0htcMuhptaPiRJKg1WHBtK&#10;bOi1pPy0PxsFm8dt2i7XH6v+e50e8rfd4efYOaXuRv3yBUSgPvyLb+6VjvPT6T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2zN48UAAADdAAAADwAAAAAAAAAA&#10;AAAAAAChAgAAZHJzL2Rvd25yZXYueG1sUEsFBgAAAAAEAAQA+QAAAJMDAAAAAA==&#10;"/>
                <v:line id="Line 4646" o:spid="_x0000_s1694" style="position:absolute;visibility:visible;mso-wrap-style:square" from="36578,5717" to="37720,57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Dquw8cAAADdAAAADwAAAGRycy9kb3ducmV2LnhtbESPQUvDQBCF70L/wzKCN7tRYZHYbSkt&#10;QutBbBX0OM2OSWx2NuyuSfz3zkHwNsN78943i9XkOzVQTG1gCzfzAhRxFVzLtYW318fre1ApIzvs&#10;ApOFH0qwWs4uFli6MPKBhmOulYRwKtFCk3Nfap2qhjymeeiJRfsM0WOWNdbaRRwl3Hf6tiiM9tiy&#10;NDTY06ah6nz89hae717MsN4/7ab3vTlV28Pp42uM1l5dTusHUJmm/G/+u945wTdG+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Oq7DxwAAAN0AAAAPAAAAAAAA&#10;AAAAAAAAAKECAABkcnMvZG93bnJldi54bWxQSwUGAAAAAAQABAD5AAAAlQMAAAAA&#10;"/>
                <v:line id="Line 4647" o:spid="_x0000_s1695" style="position:absolute;visibility:visible;mso-wrap-style:square" from="37720,5717" to="37720,28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YLWMUAAADdAAAADwAAAGRycy9kb3ducmV2LnhtbERP32vCMBB+H+x/CDfY20zdIIxqFNkY&#10;qA+iTtDHsznbuuZSkqzt/vtFGOztPr6fN50PthEd+VA71jAeZSCIC2dqLjUcPj+eXkGEiGywcUwa&#10;fijAfHZ/N8XcuJ531O1jKVIIhxw1VDG2uZShqMhiGLmWOHEX5y3GBH0pjcc+hdtGPmeZkhZrTg0V&#10;tvRWUfG1/7YaNi9b1S1W6+VwXKlz8b47n6691/rxYVhMQEQa4r/4z700ab5SY7h9k06Qs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3YLWMUAAADdAAAADwAAAAAAAAAA&#10;AAAAAAChAgAAZHJzL2Rvd25yZXYueG1sUEsFBgAAAAAEAAQA+QAAAJMDAAAAAA==&#10;"/>
                <v:line id="Line 4648" o:spid="_x0000_s1696" style="position:absolute;flip:x;visibility:visible;mso-wrap-style:square" from="41145,5717" to="42294,57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0/l0MUAAADdAAAADwAAAGRycy9kb3ducmV2LnhtbERPS2sCMRC+F/ofwhR6KZqtyGJXo0ih&#10;0IMXH6z0Nm7GzbKbyTZJdfvvm4LgbT6+5yxWg+3EhXxoHCt4HWcgiCunG64VHPYfoxmIEJE1do5J&#10;wS8FWC0fHxZYaHflLV12sRYphEOBCkyMfSFlqAxZDGPXEyfu7LzFmKCvpfZ4TeG2k5Msy6XFhlOD&#10;wZ7eDVXt7scqkLPNy7dfn6Zt2R6Pb6asyv5ro9Tz07Ceg4g0xLv45v7UaX6eT+D/m3SCX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0/l0MUAAADdAAAADwAAAAAAAAAA&#10;AAAAAAChAgAAZHJzL2Rvd25yZXYueG1sUEsFBgAAAAAEAAQA+QAAAJMDAAAAAA==&#10;"/>
                <v:line id="Line 4649" o:spid="_x0000_s1697" style="position:absolute;visibility:visible;mso-wrap-style:square" from="41145,5717" to="41145,285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gwtMUAAADdAAAADwAAAGRycy9kb3ducmV2LnhtbERP32vCMBB+F/wfwgl709QJYVSjiDLQ&#10;PYzpBvPxbG5tZ3MpSdZ2//0yGOztPr6ft9oMthEd+VA71jCfZSCIC2dqLjW8vT5OH0CEiGywcUwa&#10;vinAZj0erTA3rucTdedYihTCIUcNVYxtLmUoKrIYZq4lTtyH8xZjgr6UxmOfwm0j77NMSYs1p4YK&#10;W9pVVNzOX1bD8+JFddvj02F4P6prsT9dL5+91/puMmyXICIN8V/85z6YNF+pBfx+k06Q6x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OgwtMUAAADdAAAADwAAAAAAAAAA&#10;AAAAAAChAgAAZHJzL2Rvd25yZXYueG1sUEsFBgAAAAAEAAQA+QAAAJMDAAAAAA==&#10;"/>
                <v:rect id="Rectangle 4650" o:spid="_x0000_s1698" style="position:absolute;top:16003;width:15998;height:68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w3RsQA&#10;AADdAAAADwAAAGRycy9kb3ducmV2LnhtbERPTWvCQBC9F/wPywjemo1WQk1dRSxKe9Tk4m2anSap&#10;2dmQXZPUX98tFHqbx/uc9XY0jeipc7VlBfMoBkFcWF1zqSDPDo/PIJxH1thYJgXf5GC7mTysMdV2&#10;4BP1Z1+KEMIuRQWV920qpSsqMugi2xIH7tN2Bn2AXSl1h0MIN41cxHEiDdYcGipsaV9RcT3fjIKP&#10;epHj/ZQdY7M6PPn3Mfu6XV6Vmk3H3QsIT6P/F/+533SYnyRL+P0mnC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sN0bEAAAA3QAAAA8AAAAAAAAAAAAAAAAAmAIAAGRycy9k&#10;b3ducmV2LnhtbFBLBQYAAAAABAAEAPUAAACJAwAAAAA=&#10;">
                  <v:textbox>
                    <w:txbxContent>
                      <w:p w:rsidR="00D22FD8" w:rsidRPr="00ED7049" w:rsidRDefault="00D22FD8" w:rsidP="00D22FD8">
                        <w:pPr>
                          <w:rPr>
                            <w:b/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 xml:space="preserve">      </w:t>
                        </w:r>
                        <w:r>
                          <w:rPr>
                            <w:b/>
                            <w:sz w:val="32"/>
                            <w:szCs w:val="32"/>
                            <w:lang w:val="en-US"/>
                          </w:rPr>
                          <w:t xml:space="preserve">   </w:t>
                        </w:r>
                        <w:r>
                          <w:rPr>
                            <w:b/>
                            <w:sz w:val="32"/>
                            <w:szCs w:val="32"/>
                          </w:rPr>
                          <w:t xml:space="preserve">   КТЗ</w:t>
                        </w:r>
                      </w:p>
                    </w:txbxContent>
                  </v:textbox>
                </v:rect>
                <v:rect id="Rectangle 4651" o:spid="_x0000_s1699" style="position:absolute;left:21714;top:16003;width:14864;height:6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CS3cQA&#10;AADdAAAADwAAAGRycy9kb3ducmV2LnhtbERPTWvCQBC9F/wPywjemo0WQ01dRSxKe9Tk4m2anSap&#10;2dmQXZPUX98tFHqbx/uc9XY0jeipc7VlBfMoBkFcWF1zqSDPDo/PIJxH1thYJgXf5GC7mTysMdV2&#10;4BP1Z1+KEMIuRQWV920qpSsqMugi2xIH7tN2Bn2AXSl1h0MIN41cxHEiDdYcGipsaV9RcT3fjIKP&#10;epHj/ZQdY7M6PPn3Mfu6XV6Vmk3H3QsIT6P/F/+533SYnyRL+P0mnC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kt3EAAAA3QAAAA8AAAAAAAAAAAAAAAAAmAIAAGRycy9k&#10;b3ducmV2LnhtbFBLBQYAAAAABAAEAPUAAACJAwAAAAA=&#10;">
                  <v:textbox>
                    <w:txbxContent>
                      <w:p w:rsidR="00D22FD8" w:rsidRPr="00ED7049" w:rsidRDefault="00D22FD8" w:rsidP="00D22FD8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 w:rsidRPr="00ED7049">
                          <w:rPr>
                            <w:b/>
                            <w:sz w:val="32"/>
                            <w:szCs w:val="32"/>
                          </w:rPr>
                          <w:t>НР</w:t>
                        </w:r>
                      </w:p>
                    </w:txbxContent>
                  </v:textbox>
                </v:rect>
                <v:rect id="Rectangle 4652" o:spid="_x0000_s1700" style="position:absolute;left:42294;top:16003;width:14857;height:68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IMqsMA&#10;AADdAAAADwAAAGRycy9kb3ducmV2LnhtbERPS2vCQBC+C/6HZYTedKOF0KauUhSlPcbk0ts0O03S&#10;ZmdDdvNof70rFLzNx/ec7X4yjRioc7VlBetVBIK4sLrmUkGenZZPIJxH1thYJgW/5GC/m8+2mGg7&#10;ckrDxZcihLBLUEHlfZtI6YqKDLqVbYkD92U7gz7ArpS6wzGEm0ZuoiiWBmsODRW2dKio+Ln0RsFn&#10;vcnxL83OkXk+Pfr3KfvuP45KPSym1xcQniZ/F/+733SYH8cx3L4JJ8jd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jIMqsMAAADdAAAADwAAAAAAAAAAAAAAAACYAgAAZHJzL2Rv&#10;d25yZXYueG1sUEsFBgAAAAAEAAQA9QAAAIgDAAAAAA==&#10;">
                  <v:textbox>
                    <w:txbxContent>
                      <w:p w:rsidR="00D22FD8" w:rsidRPr="00ED7049" w:rsidRDefault="00D22FD8" w:rsidP="00D22FD8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 w:rsidRPr="00ED7049">
                          <w:rPr>
                            <w:b/>
                            <w:sz w:val="32"/>
                            <w:szCs w:val="32"/>
                          </w:rPr>
                          <w:t>УВРО</w:t>
                        </w:r>
                      </w:p>
                    </w:txbxContent>
                  </v:textbox>
                </v:rect>
                <v:line id="Line 4653" o:spid="_x0000_s1701" style="position:absolute;visibility:visible;mso-wrap-style:square" from="15998,19432" to="17147,194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9M2t8UAAADdAAAADwAAAGRycy9kb3ducmV2LnhtbERP32vCMBB+H/g/hBv4NtNNiKMaRZSB&#10;7mGoG8zHs7m1nc2lJFnb/ffLYLC3+/h+3mI12EZ05EPtWMP9JANBXDhTc6nh7fXp7hFEiMgGG8ek&#10;4ZsCrJajmwXmxvV8pO4US5FCOOSooYqxzaUMRUUWw8S1xIn7cN5iTNCX0njsU7ht5EOWKWmx5tRQ&#10;YUubiorr6ctqeJkeVLfeP++G9726FNvj5fzZe63Ht8N6DiLSEP/Ff+6dSfOVmsHvN+kE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39M2t8UAAADdAAAADwAAAAAAAAAA&#10;AAAAAAChAgAAZHJzL2Rvd25yZXYueG1sUEsFBgAAAAAEAAQA+QAAAJMDAAAAAA==&#10;"/>
                <v:line id="Line 4654" o:spid="_x0000_s1702" style="position:absolute;visibility:visible;mso-wrap-style:square" from="20572,19432" to="21714,194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yixccAAADdAAAADwAAAGRycy9kb3ducmV2LnhtbESPQUvDQBCF70L/wzKCN7tRYZHYbSkt&#10;QutBbBX0OM2OSWx2NuyuSfz3zkHwNsN78943i9XkOzVQTG1gCzfzAhRxFVzLtYW318fre1ApIzvs&#10;ApOFH0qwWs4uFli6MPKBhmOulYRwKtFCk3Nfap2qhjymeeiJRfsM0WOWNdbaRRwl3Hf6tiiM9tiy&#10;NDTY06ah6nz89hae717MsN4/7ab3vTlV28Pp42uM1l5dTusHUJmm/G/+u945wTdGcOUbGUEvf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uTKLFxwAAAN0AAAAPAAAAAAAA&#10;AAAAAAAAAKECAABkcnMvZG93bnJldi54bWxQSwUGAAAAAAQABAD5AAAAlQMAAAAA&#10;"/>
                <v:line id="Line 4655" o:spid="_x0000_s1703" style="position:absolute;visibility:visible;mso-wrap-style:square" from="41145,19432" to="42294,194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QAHXsUAAADdAAAADwAAAGRycy9kb3ducmV2LnhtbERP32vCMBB+H/g/hBv4NtNNCK4aRZSB&#10;7mGoG8zHs7m1nc2lJFnb/ffLYLC3+/h+3mI12EZ05EPtWMP9JANBXDhTc6nh7fXpbgYiRGSDjWPS&#10;8E0BVsvRzQJz43o+UneKpUghHHLUUMXY5lKGoiKLYeJa4sR9OG8xJuhLaTz2Kdw28iHLlLRYc2qo&#10;sKVNRcX19GU1vEwPqlvvn3fD+15diu3xcv7svdbj22E9BxFpiP/iP/fOpPlKPcLvN+kEuf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QAHXsUAAADdAAAADwAAAAAAAAAA&#10;AAAAAAChAgAAZHJzL2Rvd25yZXYueG1sUEsFBgAAAAAEAAQA+QAAAJMDAAAAAA==&#10;"/>
                <v:shape id="AutoShape 4656" o:spid="_x0000_s1704" type="#_x0000_t5" style="position:absolute;left:13715;top:20572;width:1141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9DJcUA&#10;AADdAAAADwAAAGRycy9kb3ducmV2LnhtbESPQWvCQBCF7wX/wzKF3uqmHpISXUUEQbAemvoDhuyY&#10;BLOzS3Y1sb++cxB6m+G9ee+b1WZyvbrTEDvPBj7mGSji2tuOGwPnn/37J6iYkC32nsnAgyJs1rOX&#10;FZbWj/xN9yo1SkI4lmigTSmUWse6JYdx7gOxaBc/OEyyDo22A44S7nq9yLJcO+xYGloMtGupvlY3&#10;Z6BKxelrDGd9KMI+f8SxiL/Z0Zi312m7BJVoSv/m5/XBCn5eCL98IyPo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r0MlxQAAAN0AAAAPAAAAAAAAAAAAAAAAAJgCAABkcnMv&#10;ZG93bnJldi54bWxQSwUGAAAAAAQABAD1AAAAigMAAAAA&#10;" fillcolor="black"/>
                <v:oval id="Oval 4657" o:spid="_x0000_s1705" style="position:absolute;left:34287;top:20572;width:1142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WpisIA&#10;AADdAAAADwAAAGRycy9kb3ducmV2LnhtbERPTWvCQBC9C/0PyxS8iG5SaCrRVUrA4rXRg8dpdkyC&#10;2dmwuzXJv3cLBW/zeJ+z3Y+mE3dyvrWsIF0lIIgrq1uuFZxPh+UahA/IGjvLpGAiD/vdy2yLubYD&#10;f9O9DLWIIexzVNCE0OdS+qohg35le+LIXa0zGCJ0tdQOhxhuOvmWJJk02HJsaLCnoqHqVv4aBW7R&#10;T8V0LA7pD3+V78NaX7KzVmr+On5uQAQaw1P87z7qOD/7SOHvm3iC3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pamKwgAAAN0AAAAPAAAAAAAAAAAAAAAAAJgCAABkcnMvZG93&#10;bnJldi54bWxQSwUGAAAAAAQABAD1AAAAhwMAAAAA&#10;" fillcolor="black"/>
                <v:shape id="AutoShape 4658" o:spid="_x0000_s1706" type="#_x0000_t110" style="position:absolute;left:54860;top:20572;width:1149;height:11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FBQMQA&#10;AADdAAAADwAAAGRycy9kb3ducmV2LnhtbERPS2vCQBC+F/wPywje6kYPaRtdRUpFLwWb+rgO2TGJ&#10;ZmdDdo3RX+8WhN7m43vOdN6ZSrTUuNKygtEwAkGcWV1yrmD7u3x9B+E8ssbKMim4kYP5rPcyxUTb&#10;K/9Qm/pchBB2CSoovK8TKV1WkEE3tDVx4I62MegDbHKpG7yGcFPJcRTF0mDJoaHAmj4Lys7pxSio&#10;4/1qfdwcdnnaUutOXx+7e/yt1KDfLSYgPHX+X/x0r3WYH7+N4e+bcIK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RQUDEAAAA3QAAAA8AAAAAAAAAAAAAAAAAmAIAAGRycy9k&#10;b3ducmV2LnhtbFBLBQYAAAAABAAEAPUAAACJAwAAAAA=&#10;" fillcolor="black"/>
                <v:rect id="Rectangle 4659" o:spid="_x0000_s1707" style="position:absolute;left:14856;top:28578;width:28580;height:114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w578IA&#10;AADdAAAADwAAAGRycy9kb3ducmV2LnhtbERPTYvCMBC9L/gfwgje1lQFXatRRFHWo7aXvY3N2Ha3&#10;mZQmatdfbwTB2zze58yXranElRpXWlYw6EcgiDOrS84VpMn28wuE88gaK8uk4J8cLBedjznG2t74&#10;QNejz0UIYRejgsL7OpbSZQUZdH1bEwfubBuDPsAml7rBWwg3lRxG0VgaLDk0FFjTuqDs73gxCk7l&#10;MMX7IdlFZrod+X2b/F5+Nkr1uu1qBsJT69/il/tbh/njyQie34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nDnvwgAAAN0AAAAPAAAAAAAAAAAAAAAAAJgCAABkcnMvZG93&#10;bnJldi54bWxQSwUGAAAAAAQABAD1AAAAhwMAAAAA&#10;">
                  <v:textbox>
                    <w:txbxContent>
                      <w:p w:rsidR="00D22FD8" w:rsidRDefault="00D22FD8" w:rsidP="00D22FD8">
                        <w:pPr>
                          <w:jc w:val="center"/>
                          <w:rPr>
                            <w:b/>
                            <w:sz w:val="32"/>
                            <w:szCs w:val="32"/>
                          </w:rPr>
                        </w:pPr>
                        <w:r w:rsidRPr="004B4818">
                          <w:rPr>
                            <w:b/>
                            <w:sz w:val="32"/>
                            <w:szCs w:val="32"/>
                          </w:rPr>
                          <w:t>ФВР</w:t>
                        </w:r>
                      </w:p>
                      <w:p w:rsidR="00D22FD8" w:rsidRPr="000376A6" w:rsidRDefault="00D22FD8" w:rsidP="00D22FD8">
                        <w:pPr>
                          <w:jc w:val="center"/>
                          <w:rPr>
                            <w:b/>
                            <w:sz w:val="20"/>
                            <w:szCs w:val="20"/>
                          </w:rPr>
                        </w:pPr>
                      </w:p>
                      <w:p w:rsidR="00D22FD8" w:rsidRPr="004B4818" w:rsidRDefault="00D22FD8" w:rsidP="00D22FD8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sz w:val="32"/>
                            <w:szCs w:val="32"/>
                          </w:rPr>
                          <w:t xml:space="preserve">   </w:t>
                        </w:r>
                        <w:r w:rsidRPr="004B4818">
                          <w:rPr>
                            <w:b/>
                            <w:sz w:val="28"/>
                            <w:szCs w:val="28"/>
                          </w:rPr>
                          <w:t>НАИМЕНОВАНИЕ ЗАДАЧИ</w:t>
                        </w:r>
                      </w:p>
                    </w:txbxContent>
                  </v:textbox>
                </v:rect>
                <v:line id="Line 4660" o:spid="_x0000_s1708" style="position:absolute;visibility:visible;mso-wrap-style:square" from="14856,34295" to="43436,342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tg+HcUAAADdAAAADwAAAGRycy9kb3ducmV2LnhtbERPTWvCQBC9C/6HZYTedNNW0pK6irQU&#10;tAdRW2iPY3aaRLOzYXdN0n/vCkJv83ifM1v0phYtOV9ZVnA/SUAQ51ZXXCj4+nwfP4PwAVljbZkU&#10;/JGHxXw4mGGmbcc7avehEDGEfYYKyhCaTEqfl2TQT2xDHLlf6wyGCF0htcMuhptaPiRJKg1WHBtK&#10;bOi1pPy0PxsFm8dt2i7XH6v+e50e8rfd4efYOaXuRv3yBUSgPvyLb+6VjvPTpyl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tg+HcUAAADdAAAADwAAAAAAAAAA&#10;AAAAAAChAgAAZHJzL2Rvd25yZXYueG1sUEsFBgAAAAAEAAQA+QAAAJMDAAAAAA==&#10;"/>
                <v:oval id="Oval 4661" o:spid="_x0000_s1709" style="position:absolute;left:41145;top:32007;width:1149;height:11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nKSMMA&#10;AADdAAAADwAAAGRycy9kb3ducmV2LnhtbERPTWvCQBC9F/oflhG81Y0NiSW6ilQEe+ih0d6H7JgE&#10;s7MhO43pv+8WCr3N433OZje5To00hNazgeUiAUVcedtybeByPj69gAqCbLHzTAa+KcBu+/iwwcL6&#10;O3/QWEqtYgiHAg00In2hdagachgWvieO3NUPDiXCodZ2wHsMd51+TpJcO2w5NjTY02tD1a38cgYO&#10;9b7MR51Kll4PJ8lun+9v6dKY+Wzar0EJTfIv/nOfbJyfrzL4/Saeo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nKSMMAAADdAAAADwAAAAAAAAAAAAAAAACYAgAAZHJzL2Rv&#10;d25yZXYueG1sUEsFBgAAAAAEAAQA9QAAAIgDAAAAAA==&#10;"/>
                <v:rect id="Rectangle 4662" o:spid="_x0000_s1710" style="position:absolute;top:30858;width:10290;height:45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uad8QA&#10;AADdAAAADwAAAGRycy9kb3ducmV2LnhtbERPS2vCQBC+F/oflin01mxUiDZ1lVKx1GMel96m2WmS&#10;mp0N2VVTf70rCN7m43vOcj2aThxpcK1lBZMoBkFcWd1yraAsti8LEM4ja+wsk4J/crBePT4sMdX2&#10;xBkdc1+LEMIuRQWN930qpasaMugi2xMH7tcOBn2AQy31gKcQbjo5jeNEGmw5NDTY00dD1T4/GAU/&#10;7bTEc1Z8xuZ1O/O7sfg7fG+Uen4a399AeBr9XXxzf+kwP5kncP0mn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rmnfEAAAA3QAAAA8AAAAAAAAAAAAAAAAAmAIAAGRycy9k&#10;b3ducmV2LnhtbFBLBQYAAAAABAAEAPUAAACJAwAAAAA=&#10;">
                  <v:textbox>
                    <w:txbxContent>
                      <w:p w:rsidR="00D22FD8" w:rsidRPr="00042096" w:rsidRDefault="00D22FD8" w:rsidP="00D22FD8">
                        <w:pPr>
                          <w:rPr>
                            <w:b/>
                            <w:sz w:val="28"/>
                            <w:szCs w:val="28"/>
                          </w:rPr>
                        </w:pPr>
                        <w:r w:rsidRPr="00042096">
                          <w:rPr>
                            <w:b/>
                            <w:sz w:val="28"/>
                            <w:szCs w:val="28"/>
                          </w:rPr>
                          <w:t>ОСКТЗ</w:t>
                        </w:r>
                      </w:p>
                    </w:txbxContent>
                  </v:textbox>
                </v:rect>
                <v:shape id="AutoShape 4663" o:spid="_x0000_s1711" type="#_x0000_t110" style="position:absolute;left:7999;top:33524;width:1141;height:114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jDusQA&#10;AADdAAAADwAAAGRycy9kb3ducmV2LnhtbERPTWvCQBC9C/0PyxR6002tGImuUoTSHqRYWzyP2TEJ&#10;ZmZDdjWpv74rCL3N433OYtVzrS7U+sqJgedRAookd7aSwsDP99twBsoHFIu1EzLwSx5Wy4fBAjPr&#10;Ovmiyy4UKoaIz9BAGUKTae3zkhj9yDUkkTu6ljFE2BbattjFcK71OEmmmrGS2FBiQ+uS8tPuzAa2&#10;h8mWu831yJvrZM/1+T3df74Y8/TYv85BBerDv/ju/rBx/jRN4fZNPEE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Yw7rEAAAA3QAAAA8AAAAAAAAAAAAAAAAAmAIAAGRycy9k&#10;b3ducmV2LnhtbFBLBQYAAAAABAAEAPUAAACJAwAAAAA=&#10;"/>
                <v:line id="Line 4664" o:spid="_x0000_s1712" style="position:absolute;visibility:visible;mso-wrap-style:square" from="10290,33147" to="14856,331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5U0GMgAAADdAAAADwAAAGRycy9kb3ducmV2LnhtbESPQUvDQBCF70L/wzIFb3ZThShpt6Uo&#10;QutBbBXscZodk9jsbNhdk/jvnYPQ2wzvzXvfLNeja1VPITaeDcxnGSji0tuGKwMf7883D6BiQrbY&#10;eiYDvxRhvZpcLbGwfuA99YdUKQnhWKCBOqWu0DqWNTmMM98Ri/blg8Mka6i0DThIuGv1bZbl2mHD&#10;0lBjR481lefDjzPweveW95vdy3b83OWn8ml/On4PwZjr6bhZgEo0pov5/3prBT+/F1z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K5U0GMgAAADdAAAADwAAAAAA&#10;AAAAAAAAAAChAgAAZHJzL2Rvd25yZXYueG1sUEsFBgAAAAAEAAQA+QAAAJYDAAAAAA==&#10;"/>
                <v:line id="Line 4665" o:spid="_x0000_s1713" style="position:absolute;visibility:visible;mso-wrap-style:square" from="43339,36576" to="57054,365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1UEl8MAAADdAAAADwAAAGRycy9kb3ducmV2LnhtbERPTWvCQBC9C/0PyxS86UYPpkldpTQI&#10;PdiCWnqeZsdsMDsbstu4/nu3UOhtHu9z1ttoOzHS4FvHChbzDARx7XTLjYLP0272BMIHZI2dY1Jw&#10;Iw/bzcNkjaV2Vz7QeAyNSCHsS1RgQuhLKX1tyKKfu544cWc3WAwJDo3UA15TuO3kMstW0mLLqcFg&#10;T6+G6svxxyrITXWQuaz2p49qbBdFfI9f34VS08f48gwiUAz/4j/3m07zV3kBv9+kE+TmD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NVBJfDAAAA3QAAAA8AAAAAAAAAAAAA&#10;AAAAoQIAAGRycy9kb3ducmV2LnhtbFBLBQYAAAAABAAEAPkAAACRAwAAAAA=&#10;">
                  <v:stroke endarrow="block"/>
                </v:line>
                <v:line id="Line 4666" o:spid="_x0000_s1714" style="position:absolute;visibility:visible;mso-wrap-style:square" from="0,38101" to="14856,381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7rdLcYAAADdAAAADwAAAGRycy9kb3ducmV2LnhtbESPT0/DMAzF70j7DpGRuLF0HPanLJvQ&#10;KqQdAGkb4mwar6nWOFWTdeHb4wMSN1vv+b2f19vsOzXSENvABmbTAhRxHWzLjYHP0+vjElRMyBa7&#10;wGTghyJsN5O7NZY23PhA4zE1SkI4lmjApdSXWsfakcc4DT2xaOcweEyyDo22A94k3Hf6qSjm2mPL&#10;0uCwp52j+nK8egMLVx30Qldvp49qbGer/J6/vlfGPNznl2dQiXL6N/9d763gz5fCL9/ICHrz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63S3GAAAA3QAAAA8AAAAAAAAA&#10;AAAAAAAAoQIAAGRycy9kb3ducmV2LnhtbFBLBQYAAAAABAAEAPkAAACUAwAAAAA=&#10;">
                  <v:stroke endarrow="block"/>
                </v:line>
                <w10:wrap anchory="line"/>
                <w10:anchorlock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5830570" cy="4001770"/>
                <wp:effectExtent l="0" t="0" r="0" b="0"/>
                <wp:docPr id="4" name="AutoShape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830570" cy="40017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8" o:spid="_x0000_s1026" style="width:459.1pt;height:315.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" filled="f" stroked="f">
                <o:lock v:ext="edit" aspectratio="t"/>
                <w10:anchorlock/>
              </v:rect>
            </w:pict>
          </mc:Fallback>
        </mc:AlternateContent>
      </w: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ВХОДЫ ОТ ДРУГИХ                                                                              ВЫХОДЫ К ДРУГИМ</w:t>
      </w: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ТРУДОВЫХ ЗАДАЧ                                                                            ТРУДОВЫМ ЗАДАЧАМ</w:t>
      </w: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Рис. </w:t>
      </w:r>
      <w:r>
        <w:rPr>
          <w:rFonts w:ascii="Times New Roman" w:eastAsia="Times New Roman" w:hAnsi="Times New Roman" w:cs="Times New Roman"/>
          <w:sz w:val="28"/>
          <w:szCs w:val="28"/>
        </w:rPr>
        <w:t>П</w:t>
      </w:r>
      <w:proofErr w:type="gramStart"/>
      <w:r w:rsidRPr="00C54DB3">
        <w:rPr>
          <w:rFonts w:ascii="Times New Roman" w:eastAsia="Times New Roman" w:hAnsi="Times New Roman" w:cs="Times New Roman"/>
          <w:sz w:val="28"/>
          <w:szCs w:val="28"/>
        </w:rPr>
        <w:t>2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>. Схематическая модель системы решения трудовой задачи</w:t>
      </w:r>
    </w:p>
    <w:p w:rsidR="00D22FD8" w:rsidRPr="000376A6" w:rsidRDefault="00D22FD8" w:rsidP="00D22FD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СТЗ -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стыковка трудовых задач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Р-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общее руководство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ОССТЗ -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особый случай стыковки трудовых задач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КТЗ - 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координация трудовых задач - информационный вход в ФВР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ФВР -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фактическое выполнение работы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НР -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непосредственное руководство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УВРО -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уведомление о выходном результате обязательно</w:t>
      </w:r>
    </w:p>
    <w:p w:rsidR="00D22FD8" w:rsidRPr="000376A6" w:rsidRDefault="00D22FD8" w:rsidP="00D22FD8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ОСКТЗ -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особые случаи координации трудовых задач</w:t>
      </w:r>
    </w:p>
    <w:p w:rsidR="00D22FD8" w:rsidRPr="00D22FD8" w:rsidRDefault="00D22FD8" w:rsidP="00D22FD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</w:p>
    <w:p w:rsidR="00CF4B35" w:rsidRPr="000376A6" w:rsidRDefault="00CF4B35" w:rsidP="00CF4B35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Default="000376A6" w:rsidP="000376A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22FD8" w:rsidRDefault="00D22FD8" w:rsidP="000376A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D22FD8" w:rsidRPr="000376A6" w:rsidRDefault="00D22FD8" w:rsidP="000376A6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D22FD8" w:rsidRPr="000376A6" w:rsidSect="00E86866">
          <w:headerReference w:type="even" r:id="rId42"/>
          <w:headerReference w:type="default" r:id="rId43"/>
          <w:pgSz w:w="11906" w:h="16838"/>
          <w:pgMar w:top="1134" w:right="1134" w:bottom="1134" w:left="1418" w:header="709" w:footer="709" w:gutter="0"/>
          <w:cols w:space="708"/>
          <w:titlePg/>
          <w:docGrid w:linePitch="360"/>
        </w:sectPr>
      </w:pPr>
    </w:p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4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>Линейная карта распределения обязанностей</w:t>
      </w:r>
    </w:p>
    <w:tbl>
      <w:tblPr>
        <w:tblW w:w="14612" w:type="dxa"/>
        <w:jc w:val="center"/>
        <w:tblInd w:w="-4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30"/>
        <w:gridCol w:w="715"/>
        <w:gridCol w:w="748"/>
        <w:gridCol w:w="720"/>
        <w:gridCol w:w="715"/>
        <w:gridCol w:w="743"/>
        <w:gridCol w:w="780"/>
        <w:gridCol w:w="715"/>
        <w:gridCol w:w="743"/>
        <w:gridCol w:w="780"/>
        <w:gridCol w:w="697"/>
        <w:gridCol w:w="725"/>
        <w:gridCol w:w="714"/>
        <w:gridCol w:w="697"/>
        <w:gridCol w:w="670"/>
        <w:gridCol w:w="720"/>
      </w:tblGrid>
      <w:tr w:rsidR="000376A6" w:rsidRPr="000376A6" w:rsidTr="00E86866">
        <w:trPr>
          <w:trHeight w:val="487"/>
          <w:jc w:val="center"/>
        </w:trPr>
        <w:tc>
          <w:tcPr>
            <w:tcW w:w="3730" w:type="dxa"/>
            <w:vMerge w:val="restart"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Функциональные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области</w:t>
            </w:r>
          </w:p>
        </w:tc>
        <w:tc>
          <w:tcPr>
            <w:tcW w:w="10882" w:type="dxa"/>
            <w:gridSpan w:val="15"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Подразделение строительной организации</w:t>
            </w:r>
          </w:p>
        </w:tc>
      </w:tr>
      <w:tr w:rsidR="000376A6" w:rsidRPr="000376A6" w:rsidTr="00E86866">
        <w:trPr>
          <w:trHeight w:val="146"/>
          <w:jc w:val="center"/>
        </w:trPr>
        <w:tc>
          <w:tcPr>
            <w:tcW w:w="3730" w:type="dxa"/>
            <w:vMerge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183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Финансово-эконом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. отдел</w:t>
            </w:r>
          </w:p>
        </w:tc>
        <w:tc>
          <w:tcPr>
            <w:tcW w:w="2238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Договорный</w:t>
            </w:r>
          </w:p>
        </w:tc>
        <w:tc>
          <w:tcPr>
            <w:tcW w:w="2238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Технического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прогресса</w:t>
            </w:r>
          </w:p>
        </w:tc>
        <w:tc>
          <w:tcPr>
            <w:tcW w:w="2136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ind w:firstLine="5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Охраны</w:t>
            </w:r>
          </w:p>
          <w:p w:rsidR="000376A6" w:rsidRPr="000376A6" w:rsidRDefault="000376A6" w:rsidP="000376A6">
            <w:pPr>
              <w:spacing w:after="0" w:line="240" w:lineRule="auto"/>
              <w:ind w:firstLine="540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труда</w:t>
            </w:r>
          </w:p>
        </w:tc>
        <w:tc>
          <w:tcPr>
            <w:tcW w:w="2087" w:type="dxa"/>
            <w:gridSpan w:val="3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Служба орг</w:t>
            </w:r>
            <w:proofErr w:type="gramStart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.-</w:t>
            </w:r>
            <w:proofErr w:type="gramEnd"/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тех. подготовки</w:t>
            </w:r>
          </w:p>
        </w:tc>
      </w:tr>
      <w:tr w:rsidR="000376A6" w:rsidRPr="000376A6" w:rsidTr="00E86866">
        <w:trPr>
          <w:trHeight w:val="487"/>
          <w:jc w:val="center"/>
        </w:trPr>
        <w:tc>
          <w:tcPr>
            <w:tcW w:w="3730" w:type="dxa"/>
            <w:vMerge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715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Нач.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отд.</w:t>
            </w:r>
          </w:p>
        </w:tc>
        <w:tc>
          <w:tcPr>
            <w:tcW w:w="748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15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Нач.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отд.</w:t>
            </w:r>
          </w:p>
        </w:tc>
        <w:tc>
          <w:tcPr>
            <w:tcW w:w="743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80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15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Нач.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отд.</w:t>
            </w:r>
          </w:p>
        </w:tc>
        <w:tc>
          <w:tcPr>
            <w:tcW w:w="743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Ст.</w:t>
            </w:r>
          </w:p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80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697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Нач.</w:t>
            </w:r>
          </w:p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отд.</w:t>
            </w:r>
          </w:p>
        </w:tc>
        <w:tc>
          <w:tcPr>
            <w:tcW w:w="725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Ст.</w:t>
            </w:r>
          </w:p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14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697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Нач.</w:t>
            </w:r>
          </w:p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отд.</w:t>
            </w:r>
          </w:p>
        </w:tc>
        <w:tc>
          <w:tcPr>
            <w:tcW w:w="670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Ст.</w:t>
            </w:r>
          </w:p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20" w:type="dxa"/>
            <w:tcBorders>
              <w:bottom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Инж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280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smartTag w:uri="urn:schemas-microsoft-com:office:smarttags" w:element="place">
              <w:r w:rsidRPr="000376A6">
                <w:rPr>
                  <w:rFonts w:ascii="Times New Roman" w:eastAsia="Times New Roman" w:hAnsi="Times New Roman" w:cs="Times New Roman"/>
                  <w:sz w:val="24"/>
                  <w:szCs w:val="24"/>
                  <w:lang w:val="en-US"/>
                </w:rPr>
                <w:t>I</w:t>
              </w:r>
              <w:r w:rsidRPr="000376A6">
                <w:rPr>
                  <w:rFonts w:ascii="Times New Roman" w:eastAsia="Times New Roman" w:hAnsi="Times New Roman" w:cs="Times New Roman"/>
                  <w:sz w:val="24"/>
                  <w:szCs w:val="24"/>
                </w:rPr>
                <w:t>.</w:t>
              </w:r>
            </w:smartTag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Главные функциональные об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я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занности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288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1.Сформулировать задачи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□</w:t>
            </w: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■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05C3D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6704" behindDoc="1" locked="0" layoutInCell="1" allowOverlap="1">
                      <wp:simplePos x="0" y="0"/>
                      <wp:positionH relativeFrom="column">
                        <wp:posOffset>142240</wp:posOffset>
                      </wp:positionH>
                      <wp:positionV relativeFrom="paragraph">
                        <wp:posOffset>-20955</wp:posOffset>
                      </wp:positionV>
                      <wp:extent cx="114300" cy="114300"/>
                      <wp:effectExtent l="14605" t="23495" r="13970" b="5080"/>
                      <wp:wrapTight wrapText="bothSides">
                        <wp:wrapPolygon edited="0">
                          <wp:start x="5400" y="0"/>
                          <wp:lineTo x="-3600" y="19800"/>
                          <wp:lineTo x="23400" y="19800"/>
                          <wp:lineTo x="14400" y="0"/>
                          <wp:lineTo x="5400" y="0"/>
                        </wp:wrapPolygon>
                      </wp:wrapTight>
                      <wp:docPr id="1649" name="AutoShape 158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83" o:spid="_x0000_s1026" type="#_x0000_t5" style="position:absolute;margin-left:11.2pt;margin-top:-1.65pt;width:9pt;height:9pt;z-index:-25133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"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05C3D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7728" behindDoc="1" locked="0" layoutInCell="1" allowOverlap="1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10795</wp:posOffset>
                      </wp:positionV>
                      <wp:extent cx="114300" cy="114300"/>
                      <wp:effectExtent l="20955" t="17145" r="17145" b="11430"/>
                      <wp:wrapTight wrapText="bothSides">
                        <wp:wrapPolygon edited="0">
                          <wp:start x="5400" y="0"/>
                          <wp:lineTo x="-3600" y="19800"/>
                          <wp:lineTo x="23400" y="19800"/>
                          <wp:lineTo x="14400" y="0"/>
                          <wp:lineTo x="5400" y="0"/>
                        </wp:wrapPolygon>
                      </wp:wrapTight>
                      <wp:docPr id="1648" name="AutoShape 158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000000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84" o:spid="_x0000_s1026" type="#_x0000_t5" style="position:absolute;margin-left:11.55pt;margin-top:.85pt;width:9pt;height:9pt;z-index:-25133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" fillcolor="black"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◊</w:t>
            </w: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♦</w:t>
            </w: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●</w:t>
            </w: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○</w:t>
            </w: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05C3D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978752" behindDoc="1" locked="0" layoutInCell="1" allowOverlap="1">
                      <wp:simplePos x="0" y="0"/>
                      <wp:positionH relativeFrom="column">
                        <wp:posOffset>102235</wp:posOffset>
                      </wp:positionH>
                      <wp:positionV relativeFrom="paragraph">
                        <wp:posOffset>10795</wp:posOffset>
                      </wp:positionV>
                      <wp:extent cx="114300" cy="114300"/>
                      <wp:effectExtent l="21590" t="17145" r="16510" b="11430"/>
                      <wp:wrapTight wrapText="bothSides">
                        <wp:wrapPolygon edited="0">
                          <wp:start x="5400" y="0"/>
                          <wp:lineTo x="-3600" y="19800"/>
                          <wp:lineTo x="23400" y="19800"/>
                          <wp:lineTo x="14400" y="0"/>
                          <wp:lineTo x="5400" y="0"/>
                        </wp:wrapPolygon>
                      </wp:wrapTight>
                      <wp:docPr id="1647" name="AutoShape 158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85" o:spid="_x0000_s1026" type="#_x0000_t5" style="position:absolute;margin-left:8.05pt;margin-top:.85pt;width:9pt;height:9pt;z-index:-25133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">
                      <w10:wrap type="tight"/>
                    </v:shape>
                  </w:pict>
                </mc:Fallback>
              </mc:AlternateContent>
            </w:r>
          </w:p>
        </w:tc>
      </w:tr>
      <w:tr w:rsidR="000376A6" w:rsidRPr="000376A6" w:rsidTr="00E86866">
        <w:trPr>
          <w:trHeight w:val="367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2. Оценить ход работы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726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3. Составить положение о ра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пределении обязанностей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327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II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. Функциональные обязанности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305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1. Планирование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305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2. Организация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305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3. Контроль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  <w:tr w:rsidR="000376A6" w:rsidRPr="000376A6" w:rsidTr="00E86866">
        <w:trPr>
          <w:trHeight w:val="305"/>
          <w:jc w:val="center"/>
        </w:trPr>
        <w:tc>
          <w:tcPr>
            <w:tcW w:w="37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4. Регулирование</w:t>
            </w: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  <w:tc>
          <w:tcPr>
            <w:tcW w:w="7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24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ind w:firstLine="6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0"/>
                <w:szCs w:val="20"/>
              </w:rPr>
            </w:pPr>
          </w:p>
        </w:tc>
      </w:tr>
    </w:tbl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1. ○ – фактическое выполнение работ;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2. ● – непосредственное руководство;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3. □ – общее руководство;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4. ■ – стыковка задач;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 xml:space="preserve">5.  </w:t>
      </w:r>
      <w:r w:rsidR="00005C3D">
        <w:rPr>
          <w:rFonts w:ascii="Times New Roman" w:eastAsia="Times New Roman" w:hAnsi="Times New Roman" w:cs="Times New Roman"/>
          <w:noProof/>
          <w:sz w:val="24"/>
          <w:szCs w:val="24"/>
        </w:rPr>
        <mc:AlternateContent>
          <mc:Choice Requires="wps">
            <w:drawing>
              <wp:inline distT="0" distB="0" distL="0" distR="0">
                <wp:extent cx="113665" cy="113665"/>
                <wp:effectExtent l="15240" t="15875" r="13970" b="13335"/>
                <wp:docPr id="1646" name="AutoShape 4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3665" cy="11366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AutoShape 4787" o:spid="_x0000_s1026" type="#_x0000_t5" style="width:8.95pt;height:8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">
                <w10:anchorlock/>
              </v:shape>
            </w:pict>
          </mc:Fallback>
        </mc:AlternateContent>
      </w:r>
      <w:r w:rsidRPr="000376A6">
        <w:rPr>
          <w:rFonts w:ascii="Times New Roman" w:eastAsia="Times New Roman" w:hAnsi="Times New Roman" w:cs="Times New Roman"/>
          <w:sz w:val="24"/>
          <w:szCs w:val="24"/>
        </w:rPr>
        <w:t>-  особые случаи стыковки трудовых задач;</w:t>
      </w:r>
    </w:p>
    <w:p w:rsidR="000376A6" w:rsidRPr="000376A6" w:rsidRDefault="000376A6" w:rsidP="000376A6">
      <w:pPr>
        <w:spacing w:after="0" w:line="240" w:lineRule="auto"/>
        <w:ind w:firstLine="180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 xml:space="preserve">6. </w:t>
      </w:r>
      <w:r w:rsidRPr="000376A6">
        <w:rPr>
          <w:rFonts w:ascii="Courier New" w:eastAsia="Times New Roman" w:hAnsi="Courier New" w:cs="Courier New"/>
          <w:sz w:val="24"/>
          <w:szCs w:val="24"/>
        </w:rPr>
        <w:t>▲</w:t>
      </w:r>
      <w:r w:rsidRPr="000376A6">
        <w:rPr>
          <w:rFonts w:ascii="Times New Roman" w:eastAsia="Times New Roman" w:hAnsi="Times New Roman" w:cs="Times New Roman"/>
          <w:sz w:val="24"/>
          <w:szCs w:val="24"/>
        </w:rPr>
        <w:t xml:space="preserve"> - координация трудовых задач; 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>7. ◊ - особые случаи координации трудовых задач;</w:t>
      </w:r>
    </w:p>
    <w:p w:rsidR="000376A6" w:rsidRPr="000376A6" w:rsidRDefault="000376A6" w:rsidP="000376A6">
      <w:pPr>
        <w:spacing w:after="0" w:line="240" w:lineRule="auto"/>
        <w:ind w:firstLine="18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4"/>
          <w:szCs w:val="24"/>
        </w:rPr>
        <w:t xml:space="preserve">8. ♦ - уведомление о выходном результате обязательно. 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0376A6" w:rsidRPr="000376A6" w:rsidSect="00E86866">
          <w:pgSz w:w="16838" w:h="11906" w:orient="landscape"/>
          <w:pgMar w:top="1418" w:right="1134" w:bottom="1134" w:left="1134" w:header="709" w:footer="709" w:gutter="0"/>
          <w:cols w:space="708"/>
          <w:docGrid w:linePitch="360"/>
        </w:sectPr>
      </w:pPr>
    </w:p>
    <w:p w:rsidR="000376A6" w:rsidRPr="000376A6" w:rsidRDefault="000376A6" w:rsidP="000376A6">
      <w:pPr>
        <w:spacing w:after="0" w:line="360" w:lineRule="auto"/>
        <w:ind w:firstLine="540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5 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>Отношение функциональных полномочий</w:t>
      </w:r>
    </w:p>
    <w:p w:rsidR="000376A6" w:rsidRP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tbl>
      <w:tblPr>
        <w:tblW w:w="0" w:type="auto"/>
        <w:jc w:val="center"/>
        <w:tblInd w:w="-9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43"/>
        <w:gridCol w:w="2249"/>
        <w:gridCol w:w="945"/>
        <w:gridCol w:w="1034"/>
        <w:gridCol w:w="929"/>
        <w:gridCol w:w="1175"/>
        <w:gridCol w:w="1419"/>
        <w:gridCol w:w="1219"/>
        <w:gridCol w:w="1076"/>
        <w:gridCol w:w="1341"/>
        <w:gridCol w:w="28"/>
      </w:tblGrid>
      <w:tr w:rsidR="000376A6" w:rsidRPr="000376A6" w:rsidTr="00E86866">
        <w:trPr>
          <w:jc w:val="center"/>
        </w:trPr>
        <w:tc>
          <w:tcPr>
            <w:tcW w:w="2043" w:type="dxa"/>
            <w:vMerge w:val="restart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Деятельность</w:t>
            </w:r>
          </w:p>
        </w:tc>
        <w:tc>
          <w:tcPr>
            <w:tcW w:w="6332" w:type="dxa"/>
            <w:gridSpan w:val="5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Компания</w:t>
            </w:r>
          </w:p>
        </w:tc>
        <w:tc>
          <w:tcPr>
            <w:tcW w:w="2638" w:type="dxa"/>
            <w:gridSpan w:val="2"/>
            <w:tcBorders>
              <w:right w:val="nil"/>
            </w:tcBorders>
          </w:tcPr>
          <w:p w:rsidR="000376A6" w:rsidRPr="000376A6" w:rsidRDefault="000376A6" w:rsidP="000376A6">
            <w:pPr>
              <w:spacing w:after="0" w:line="240" w:lineRule="auto"/>
              <w:ind w:firstLine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Трест</w:t>
            </w:r>
          </w:p>
        </w:tc>
        <w:tc>
          <w:tcPr>
            <w:tcW w:w="1076" w:type="dxa"/>
            <w:tcBorders>
              <w:left w:val="nil"/>
            </w:tcBorders>
          </w:tcPr>
          <w:p w:rsidR="000376A6" w:rsidRPr="000376A6" w:rsidRDefault="000376A6" w:rsidP="000376A6">
            <w:pPr>
              <w:spacing w:after="0" w:line="240" w:lineRule="auto"/>
              <w:ind w:firstLine="540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369" w:type="dxa"/>
            <w:gridSpan w:val="2"/>
            <w:tcBorders>
              <w:left w:val="nil"/>
            </w:tcBorders>
          </w:tcPr>
          <w:p w:rsidR="000376A6" w:rsidRPr="000376A6" w:rsidRDefault="000376A6" w:rsidP="000376A6">
            <w:pPr>
              <w:spacing w:after="0" w:line="240" w:lineRule="auto"/>
              <w:ind w:firstLine="3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ОАО</w:t>
            </w:r>
          </w:p>
        </w:tc>
      </w:tr>
      <w:tr w:rsidR="000376A6" w:rsidRPr="000376A6" w:rsidTr="00E86866">
        <w:trPr>
          <w:gridAfter w:val="1"/>
          <w:wAfter w:w="28" w:type="dxa"/>
          <w:jc w:val="center"/>
        </w:trPr>
        <w:tc>
          <w:tcPr>
            <w:tcW w:w="2043" w:type="dxa"/>
            <w:vMerge/>
          </w:tcPr>
          <w:p w:rsidR="000376A6" w:rsidRPr="000376A6" w:rsidRDefault="000376A6" w:rsidP="000376A6">
            <w:pPr>
              <w:spacing w:after="0" w:line="240" w:lineRule="auto"/>
              <w:ind w:firstLine="540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249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Генеральный</w:t>
            </w:r>
          </w:p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директор</w:t>
            </w: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ФУ</w:t>
            </w:r>
          </w:p>
        </w:tc>
        <w:tc>
          <w:tcPr>
            <w:tcW w:w="1034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ПТУ</w:t>
            </w:r>
          </w:p>
        </w:tc>
        <w:tc>
          <w:tcPr>
            <w:tcW w:w="929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Нач. ПЭУ</w:t>
            </w:r>
          </w:p>
        </w:tc>
        <w:tc>
          <w:tcPr>
            <w:tcW w:w="1175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Отдел ИТО</w:t>
            </w:r>
          </w:p>
        </w:tc>
        <w:tc>
          <w:tcPr>
            <w:tcW w:w="1419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Упр.</w:t>
            </w:r>
          </w:p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трестом</w:t>
            </w:r>
          </w:p>
        </w:tc>
        <w:tc>
          <w:tcPr>
            <w:tcW w:w="1219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Зам.</w:t>
            </w:r>
          </w:p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по</w:t>
            </w:r>
          </w:p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экон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76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Ст. </w:t>
            </w:r>
            <w:proofErr w:type="spellStart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экон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341" w:type="dxa"/>
          </w:tcPr>
          <w:p w:rsidR="000376A6" w:rsidRPr="000376A6" w:rsidRDefault="000376A6" w:rsidP="000376A6">
            <w:pPr>
              <w:spacing w:after="0" w:line="240" w:lineRule="auto"/>
              <w:ind w:hanging="1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Отдел кадров</w:t>
            </w:r>
          </w:p>
        </w:tc>
      </w:tr>
      <w:tr w:rsidR="000376A6" w:rsidRPr="000376A6" w:rsidTr="00E86866">
        <w:trPr>
          <w:gridAfter w:val="1"/>
          <w:wAfter w:w="28" w:type="dxa"/>
          <w:jc w:val="center"/>
        </w:trPr>
        <w:tc>
          <w:tcPr>
            <w:tcW w:w="204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4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3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92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17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4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07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3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0376A6" w:rsidRPr="000376A6" w:rsidTr="00E86866">
        <w:trPr>
          <w:gridAfter w:val="1"/>
          <w:wAfter w:w="28" w:type="dxa"/>
          <w:jc w:val="center"/>
        </w:trPr>
        <w:tc>
          <w:tcPr>
            <w:tcW w:w="204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1. Формирование годовой прибыли</w:t>
            </w:r>
          </w:p>
        </w:tc>
        <w:tc>
          <w:tcPr>
            <w:tcW w:w="224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Courier New" w:eastAsia="Times New Roman" w:hAnsi="Courier New" w:cs="Courier New"/>
                <w:sz w:val="28"/>
                <w:szCs w:val="28"/>
              </w:rPr>
              <w:t>▲</w:t>
            </w: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○</w:t>
            </w:r>
          </w:p>
        </w:tc>
        <w:tc>
          <w:tcPr>
            <w:tcW w:w="1034" w:type="dxa"/>
          </w:tcPr>
          <w:p w:rsidR="000376A6" w:rsidRPr="000376A6" w:rsidRDefault="00005C3D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982848" behindDoc="1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62230</wp:posOffset>
                      </wp:positionV>
                      <wp:extent cx="114300" cy="114300"/>
                      <wp:effectExtent l="21590" t="20955" r="16510" b="7620"/>
                      <wp:wrapTight wrapText="bothSides">
                        <wp:wrapPolygon edited="0">
                          <wp:start x="5400" y="0"/>
                          <wp:lineTo x="-3600" y="19800"/>
                          <wp:lineTo x="23400" y="19800"/>
                          <wp:lineTo x="14400" y="0"/>
                          <wp:lineTo x="5400" y="0"/>
                        </wp:wrapPolygon>
                      </wp:wrapTight>
                      <wp:docPr id="1645" name="AutoShape 159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93" o:spid="_x0000_s1026" type="#_x0000_t5" style="position:absolute;margin-left:0;margin-top:4.9pt;width:9pt;height:9pt;z-index:-25133363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"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92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●</w:t>
            </w:r>
          </w:p>
        </w:tc>
        <w:tc>
          <w:tcPr>
            <w:tcW w:w="117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12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Courier New" w:eastAsia="Times New Roman" w:hAnsi="Courier New" w:cs="Courier New"/>
                <w:sz w:val="24"/>
                <w:szCs w:val="24"/>
              </w:rPr>
            </w:pPr>
          </w:p>
        </w:tc>
      </w:tr>
      <w:tr w:rsidR="000376A6" w:rsidRPr="000376A6" w:rsidTr="00E86866">
        <w:trPr>
          <w:gridAfter w:val="1"/>
          <w:wAfter w:w="28" w:type="dxa"/>
          <w:jc w:val="center"/>
        </w:trPr>
        <w:tc>
          <w:tcPr>
            <w:tcW w:w="204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2. Контроль и регулирование</w:t>
            </w:r>
          </w:p>
        </w:tc>
        <w:tc>
          <w:tcPr>
            <w:tcW w:w="224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Courier New" w:eastAsia="Times New Roman" w:hAnsi="Courier New" w:cs="Courier New"/>
                <w:sz w:val="24"/>
                <w:szCs w:val="24"/>
              </w:rPr>
            </w:pP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4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92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419" w:type="dxa"/>
          </w:tcPr>
          <w:p w:rsidR="000376A6" w:rsidRPr="000376A6" w:rsidRDefault="00005C3D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983872" behindDoc="1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62230</wp:posOffset>
                      </wp:positionV>
                      <wp:extent cx="113665" cy="113665"/>
                      <wp:effectExtent l="21590" t="17145" r="17145" b="12065"/>
                      <wp:wrapTight wrapText="bothSides">
                        <wp:wrapPolygon edited="0">
                          <wp:start x="5430" y="0"/>
                          <wp:lineTo x="-3620" y="19790"/>
                          <wp:lineTo x="23410" y="19790"/>
                          <wp:lineTo x="14360" y="0"/>
                          <wp:lineTo x="5430" y="0"/>
                        </wp:wrapPolygon>
                      </wp:wrapTight>
                      <wp:docPr id="1644" name="AutoShape 15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3665" cy="113665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94" o:spid="_x0000_s1026" type="#_x0000_t5" style="position:absolute;margin-left:0;margin-top:4.9pt;width:8.95pt;height:8.95pt;z-index:-25133260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"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12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○</w:t>
            </w:r>
          </w:p>
        </w:tc>
        <w:tc>
          <w:tcPr>
            <w:tcW w:w="107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●</w:t>
            </w:r>
          </w:p>
        </w:tc>
        <w:tc>
          <w:tcPr>
            <w:tcW w:w="13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Courier New" w:eastAsia="Times New Roman" w:hAnsi="Courier New" w:cs="Courier New"/>
                <w:sz w:val="28"/>
                <w:szCs w:val="28"/>
              </w:rPr>
              <w:t>▲</w:t>
            </w:r>
          </w:p>
        </w:tc>
      </w:tr>
      <w:tr w:rsidR="000376A6" w:rsidRPr="000376A6" w:rsidTr="00E86866">
        <w:trPr>
          <w:gridAfter w:val="1"/>
          <w:wAfter w:w="28" w:type="dxa"/>
          <w:jc w:val="center"/>
        </w:trPr>
        <w:tc>
          <w:tcPr>
            <w:tcW w:w="204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3. Ресурсная обеспеченность</w:t>
            </w:r>
          </w:p>
        </w:tc>
        <w:tc>
          <w:tcPr>
            <w:tcW w:w="224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Courier New" w:eastAsia="Times New Roman" w:hAnsi="Courier New" w:cs="Courier New"/>
                <w:sz w:val="28"/>
                <w:szCs w:val="28"/>
              </w:rPr>
              <w:t>▲</w:t>
            </w: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○</w:t>
            </w:r>
          </w:p>
        </w:tc>
        <w:tc>
          <w:tcPr>
            <w:tcW w:w="1034" w:type="dxa"/>
          </w:tcPr>
          <w:p w:rsidR="000376A6" w:rsidRPr="000376A6" w:rsidRDefault="00005C3D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sz w:val="28"/>
                <w:szCs w:val="28"/>
              </w:rPr>
              <mc:AlternateContent>
                <mc:Choice Requires="wps">
                  <w:drawing>
                    <wp:anchor distT="0" distB="0" distL="114300" distR="114300" simplePos="0" relativeHeight="251984896" behindDoc="1" locked="0" layoutInCell="1" allowOverlap="1">
                      <wp:simplePos x="0" y="0"/>
                      <wp:positionH relativeFrom="column">
                        <wp:align>center</wp:align>
                      </wp:positionH>
                      <wp:positionV relativeFrom="paragraph">
                        <wp:posOffset>62230</wp:posOffset>
                      </wp:positionV>
                      <wp:extent cx="114300" cy="114300"/>
                      <wp:effectExtent l="21590" t="21590" r="16510" b="6985"/>
                      <wp:wrapTight wrapText="bothSides">
                        <wp:wrapPolygon edited="0">
                          <wp:start x="5400" y="0"/>
                          <wp:lineTo x="-3600" y="19800"/>
                          <wp:lineTo x="23400" y="19800"/>
                          <wp:lineTo x="14400" y="0"/>
                          <wp:lineTo x="5400" y="0"/>
                        </wp:wrapPolygon>
                      </wp:wrapTight>
                      <wp:docPr id="1643" name="AutoShape 159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4300" cy="114300"/>
                              </a:xfrm>
                              <a:prstGeom prst="triangle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1595" o:spid="_x0000_s1026" type="#_x0000_t5" style="position:absolute;margin-left:0;margin-top:4.9pt;width:9pt;height:9pt;z-index:-251331584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">
                      <w10:wrap type="tight"/>
                    </v:shape>
                  </w:pict>
                </mc:Fallback>
              </mc:AlternateContent>
            </w:r>
          </w:p>
        </w:tc>
        <w:tc>
          <w:tcPr>
            <w:tcW w:w="92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7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●</w:t>
            </w:r>
          </w:p>
        </w:tc>
        <w:tc>
          <w:tcPr>
            <w:tcW w:w="1419" w:type="dxa"/>
          </w:tcPr>
          <w:p w:rsidR="000376A6" w:rsidRPr="000376A6" w:rsidRDefault="000376A6" w:rsidP="000376A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noProof/>
                <w:sz w:val="24"/>
                <w:szCs w:val="24"/>
              </w:rPr>
            </w:pPr>
          </w:p>
        </w:tc>
        <w:tc>
          <w:tcPr>
            <w:tcW w:w="12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7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Courier New" w:eastAsia="Times New Roman" w:hAnsi="Courier New" w:cs="Courier New"/>
                <w:sz w:val="24"/>
                <w:szCs w:val="24"/>
              </w:rPr>
            </w:pPr>
          </w:p>
        </w:tc>
      </w:tr>
    </w:tbl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0376A6" w:rsidRPr="000376A6" w:rsidRDefault="00005C3D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80800" behindDoc="1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50800</wp:posOffset>
                </wp:positionV>
                <wp:extent cx="114300" cy="114300"/>
                <wp:effectExtent l="15240" t="17145" r="13335" b="11430"/>
                <wp:wrapTight wrapText="bothSides">
                  <wp:wrapPolygon edited="0">
                    <wp:start x="5400" y="0"/>
                    <wp:lineTo x="-3600" y="19800"/>
                    <wp:lineTo x="23400" y="19800"/>
                    <wp:lineTo x="14400" y="0"/>
                    <wp:lineTo x="5400" y="0"/>
                  </wp:wrapPolygon>
                </wp:wrapTight>
                <wp:docPr id="1641" name="AutoShape 1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91" o:spid="_x0000_s1026" type="#_x0000_t5" style="position:absolute;margin-left:27pt;margin-top:4pt;width:9pt;height:9pt;z-index:-25133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">
                <w10:wrap type="tight"/>
              </v:shape>
            </w:pict>
          </mc:Fallback>
        </mc:AlternateConten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 xml:space="preserve">      - утверждает и разрешает исполнение;</w:t>
      </w:r>
    </w:p>
    <w:p w:rsidR="000376A6" w:rsidRPr="000376A6" w:rsidRDefault="000376A6" w:rsidP="000376A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○ – рекомендует, рассматривает, советует;</w:t>
      </w:r>
    </w:p>
    <w:p w:rsidR="000376A6" w:rsidRPr="000376A6" w:rsidRDefault="00005C3D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81824" behindDoc="1" locked="0" layoutInCell="1" allowOverlap="1">
                <wp:simplePos x="0" y="0"/>
                <wp:positionH relativeFrom="column">
                  <wp:posOffset>342900</wp:posOffset>
                </wp:positionH>
                <wp:positionV relativeFrom="paragraph">
                  <wp:posOffset>71120</wp:posOffset>
                </wp:positionV>
                <wp:extent cx="114300" cy="114300"/>
                <wp:effectExtent l="15240" t="17145" r="13335" b="11430"/>
                <wp:wrapTight wrapText="bothSides">
                  <wp:wrapPolygon edited="0">
                    <wp:start x="5400" y="0"/>
                    <wp:lineTo x="-3600" y="19800"/>
                    <wp:lineTo x="23400" y="19800"/>
                    <wp:lineTo x="14400" y="0"/>
                    <wp:lineTo x="5400" y="0"/>
                  </wp:wrapPolygon>
                </wp:wrapTight>
                <wp:docPr id="1640" name="AutoShape 1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" cy="1143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592" o:spid="_x0000_s1026" type="#_x0000_t5" style="position:absolute;margin-left:27pt;margin-top:5.6pt;width:9pt;height:9pt;z-index:-25133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" fillcolor="black">
                <w10:wrap type="tight"/>
              </v:shape>
            </w:pict>
          </mc:Fallback>
        </mc:AlternateConten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 xml:space="preserve">             - одобряет; </w:t>
      </w:r>
    </w:p>
    <w:p w:rsidR="000376A6" w:rsidRPr="000376A6" w:rsidRDefault="000376A6" w:rsidP="000376A6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● – выполняет работу (лично или силами подразделения, группы).</w:t>
      </w: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0376A6" w:rsidRPr="000376A6" w:rsidSect="00E86866">
          <w:pgSz w:w="16838" w:h="11906" w:orient="landscape"/>
          <w:pgMar w:top="1418" w:right="1134" w:bottom="1134" w:left="1134" w:header="709" w:footer="709" w:gutter="0"/>
          <w:cols w:space="708"/>
          <w:docGrid w:linePitch="360"/>
        </w:sectPr>
      </w:pPr>
    </w:p>
    <w:p w:rsidR="000376A6" w:rsidRPr="000376A6" w:rsidRDefault="000376A6" w:rsidP="000376A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Таблица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6</w:t>
      </w: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>Влияние основных мероприятий и работ по управлению строительным производством                                                           на экономические показатели деятельности</w:t>
      </w: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156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3"/>
        <w:gridCol w:w="1154"/>
        <w:gridCol w:w="1198"/>
        <w:gridCol w:w="931"/>
        <w:gridCol w:w="826"/>
        <w:gridCol w:w="900"/>
        <w:gridCol w:w="720"/>
        <w:gridCol w:w="720"/>
        <w:gridCol w:w="666"/>
        <w:gridCol w:w="672"/>
        <w:gridCol w:w="732"/>
        <w:gridCol w:w="573"/>
        <w:gridCol w:w="720"/>
        <w:gridCol w:w="832"/>
        <w:gridCol w:w="578"/>
        <w:gridCol w:w="634"/>
        <w:gridCol w:w="663"/>
        <w:gridCol w:w="961"/>
        <w:gridCol w:w="669"/>
        <w:gridCol w:w="719"/>
      </w:tblGrid>
      <w:tr w:rsidR="000376A6" w:rsidRPr="000376A6" w:rsidTr="00E86866">
        <w:trPr>
          <w:jc w:val="center"/>
        </w:trPr>
        <w:tc>
          <w:tcPr>
            <w:tcW w:w="813" w:type="dxa"/>
            <w:vMerge w:val="restart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Фазы прои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з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во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ства</w:t>
            </w:r>
          </w:p>
        </w:tc>
        <w:tc>
          <w:tcPr>
            <w:tcW w:w="1154" w:type="dxa"/>
            <w:vMerge w:val="restart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Меропр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ятия и работы по повыш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нию орг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низацио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но – те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х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нического уровня произво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20"/>
                <w:szCs w:val="20"/>
              </w:rPr>
              <w:t>ства</w:t>
            </w:r>
          </w:p>
        </w:tc>
        <w:tc>
          <w:tcPr>
            <w:tcW w:w="2129" w:type="dxa"/>
            <w:gridSpan w:val="2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Улучшение и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пользования 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новных фондов </w:t>
            </w:r>
          </w:p>
        </w:tc>
        <w:tc>
          <w:tcPr>
            <w:tcW w:w="3166" w:type="dxa"/>
            <w:gridSpan w:val="4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Затраты на материалы</w:t>
            </w:r>
          </w:p>
        </w:tc>
        <w:tc>
          <w:tcPr>
            <w:tcW w:w="2643" w:type="dxa"/>
            <w:gridSpan w:val="4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Затраты труда</w:t>
            </w:r>
          </w:p>
        </w:tc>
        <w:tc>
          <w:tcPr>
            <w:tcW w:w="2764" w:type="dxa"/>
            <w:gridSpan w:val="4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Затраты на вспомог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тельных участках</w:t>
            </w:r>
          </w:p>
        </w:tc>
        <w:tc>
          <w:tcPr>
            <w:tcW w:w="3012" w:type="dxa"/>
            <w:gridSpan w:val="4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Ускорение оборачиваем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сти оборотных средств</w:t>
            </w:r>
          </w:p>
        </w:tc>
      </w:tr>
      <w:tr w:rsidR="000376A6" w:rsidRPr="000376A6" w:rsidTr="00E86866">
        <w:trPr>
          <w:jc w:val="center"/>
        </w:trPr>
        <w:tc>
          <w:tcPr>
            <w:tcW w:w="813" w:type="dxa"/>
            <w:vMerge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54" w:type="dxa"/>
            <w:vMerge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9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Повышение фондоотд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чи</w:t>
            </w:r>
          </w:p>
        </w:tc>
        <w:tc>
          <w:tcPr>
            <w:tcW w:w="93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Улучш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з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грузки машин</w:t>
            </w:r>
          </w:p>
        </w:tc>
        <w:tc>
          <w:tcPr>
            <w:tcW w:w="8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Уменьшение расх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дов мат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риалов</w:t>
            </w:r>
          </w:p>
        </w:tc>
        <w:tc>
          <w:tcPr>
            <w:tcW w:w="90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Испол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ь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зование отходов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жение ра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хода ГСМ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жение ра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хода </w:t>
            </w:r>
            <w:proofErr w:type="spellStart"/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зап.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ч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стей</w:t>
            </w:r>
          </w:p>
        </w:tc>
        <w:tc>
          <w:tcPr>
            <w:tcW w:w="6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тр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м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кости</w:t>
            </w:r>
          </w:p>
        </w:tc>
        <w:tc>
          <w:tcPr>
            <w:tcW w:w="67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п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тре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б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ности </w:t>
            </w:r>
            <w:proofErr w:type="spellStart"/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маш</w:t>
            </w:r>
            <w:proofErr w:type="spellEnd"/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-смен </w:t>
            </w:r>
          </w:p>
        </w:tc>
        <w:tc>
          <w:tcPr>
            <w:tcW w:w="73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П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в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ы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шение пр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изв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тел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ь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ности</w:t>
            </w:r>
          </w:p>
        </w:tc>
        <w:tc>
          <w:tcPr>
            <w:tcW w:w="57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кращ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чи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ленн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сти 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б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чих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щение ра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хода 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стр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ме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тов</w:t>
            </w:r>
          </w:p>
        </w:tc>
        <w:tc>
          <w:tcPr>
            <w:tcW w:w="83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Уд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шевл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оснас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ки</w:t>
            </w:r>
          </w:p>
        </w:tc>
        <w:tc>
          <w:tcPr>
            <w:tcW w:w="57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Удешевл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монта</w:t>
            </w:r>
          </w:p>
        </w:tc>
        <w:tc>
          <w:tcPr>
            <w:tcW w:w="63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Сниж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транспортных ра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х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дов</w:t>
            </w:r>
          </w:p>
        </w:tc>
        <w:tc>
          <w:tcPr>
            <w:tcW w:w="66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дл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тел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ь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ности пр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з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во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д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ственных пр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це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сов</w:t>
            </w:r>
          </w:p>
        </w:tc>
        <w:tc>
          <w:tcPr>
            <w:tcW w:w="96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Сокр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щение незаве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шенного прои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з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водства</w:t>
            </w:r>
          </w:p>
        </w:tc>
        <w:tc>
          <w:tcPr>
            <w:tcW w:w="66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кр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щ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ние вел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и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чины зап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сов</w:t>
            </w:r>
          </w:p>
        </w:tc>
        <w:tc>
          <w:tcPr>
            <w:tcW w:w="7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П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в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ы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шение сме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ности раб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о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ты м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а</w:t>
            </w:r>
            <w:r w:rsidRPr="000376A6">
              <w:rPr>
                <w:rFonts w:ascii="Times New Roman" w:eastAsia="Times New Roman" w:hAnsi="Times New Roman" w:cs="Times New Roman"/>
                <w:sz w:val="18"/>
                <w:szCs w:val="18"/>
              </w:rPr>
              <w:t>шин</w:t>
            </w:r>
          </w:p>
        </w:tc>
      </w:tr>
      <w:tr w:rsidR="000376A6" w:rsidRPr="000376A6" w:rsidTr="00E86866">
        <w:trPr>
          <w:jc w:val="center"/>
        </w:trPr>
        <w:tc>
          <w:tcPr>
            <w:tcW w:w="81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15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9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3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2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6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7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73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7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2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3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7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63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66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96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66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719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668"/>
        <w:gridCol w:w="13118"/>
      </w:tblGrid>
      <w:tr w:rsidR="000376A6" w:rsidRPr="000376A6" w:rsidTr="00E86866">
        <w:tc>
          <w:tcPr>
            <w:tcW w:w="1668" w:type="dxa"/>
            <w:textDirection w:val="btLr"/>
          </w:tcPr>
          <w:p w:rsidR="000376A6" w:rsidRPr="000376A6" w:rsidRDefault="000376A6" w:rsidP="000376A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 и управление</w:t>
            </w:r>
          </w:p>
        </w:tc>
        <w:tc>
          <w:tcPr>
            <w:tcW w:w="13118" w:type="dxa"/>
            <w:vAlign w:val="center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Специализация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Элементы АСУ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Поточные методы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Структура управления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Система оплаты труда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Новые формы организации труда</w:t>
            </w:r>
          </w:p>
        </w:tc>
      </w:tr>
    </w:tbl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pageBreakBefore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Окончание табл. 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6</w:t>
      </w:r>
    </w:p>
    <w:p w:rsidR="000376A6" w:rsidRPr="000376A6" w:rsidRDefault="000376A6" w:rsidP="000376A6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1505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11"/>
        <w:gridCol w:w="1891"/>
        <w:gridCol w:w="1250"/>
        <w:gridCol w:w="945"/>
        <w:gridCol w:w="898"/>
        <w:gridCol w:w="1011"/>
        <w:gridCol w:w="581"/>
        <w:gridCol w:w="582"/>
        <w:gridCol w:w="582"/>
        <w:gridCol w:w="582"/>
        <w:gridCol w:w="582"/>
        <w:gridCol w:w="582"/>
        <w:gridCol w:w="582"/>
        <w:gridCol w:w="582"/>
        <w:gridCol w:w="582"/>
        <w:gridCol w:w="584"/>
        <w:gridCol w:w="583"/>
        <w:gridCol w:w="583"/>
        <w:gridCol w:w="583"/>
        <w:gridCol w:w="583"/>
      </w:tblGrid>
      <w:tr w:rsidR="000376A6" w:rsidRPr="000376A6" w:rsidTr="00E86866">
        <w:trPr>
          <w:jc w:val="center"/>
        </w:trPr>
        <w:tc>
          <w:tcPr>
            <w:tcW w:w="91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9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50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45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98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01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81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82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84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8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8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58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583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</w:tr>
    </w:tbl>
    <w:p w:rsidR="000376A6" w:rsidRPr="000376A6" w:rsidRDefault="000376A6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jc w:val="center"/>
        <w:tblInd w:w="-318" w:type="dxa"/>
        <w:tblLook w:val="01E0" w:firstRow="1" w:lastRow="1" w:firstColumn="1" w:lastColumn="1" w:noHBand="0" w:noVBand="0"/>
      </w:tblPr>
      <w:tblGrid>
        <w:gridCol w:w="1710"/>
        <w:gridCol w:w="13183"/>
      </w:tblGrid>
      <w:tr w:rsidR="000376A6" w:rsidRPr="000376A6" w:rsidTr="00E86866">
        <w:trPr>
          <w:cantSplit/>
          <w:trHeight w:val="2150"/>
          <w:jc w:val="center"/>
        </w:trPr>
        <w:tc>
          <w:tcPr>
            <w:tcW w:w="1710" w:type="dxa"/>
            <w:textDirection w:val="btLr"/>
          </w:tcPr>
          <w:p w:rsidR="000376A6" w:rsidRPr="000376A6" w:rsidRDefault="000376A6" w:rsidP="000376A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Технология</w:t>
            </w:r>
          </w:p>
        </w:tc>
        <w:tc>
          <w:tcPr>
            <w:tcW w:w="1318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Выбор средств механизации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Рациональное распределение средств механизации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Выбор эффективных средств механизации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Применение новых методов ведения работ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Оптимальная загрузка средств механизации и людей</w:t>
            </w:r>
          </w:p>
        </w:tc>
      </w:tr>
      <w:tr w:rsidR="000376A6" w:rsidRPr="000376A6" w:rsidTr="00E86866">
        <w:trPr>
          <w:cantSplit/>
          <w:trHeight w:val="2056"/>
          <w:jc w:val="center"/>
        </w:trPr>
        <w:tc>
          <w:tcPr>
            <w:tcW w:w="1710" w:type="dxa"/>
            <w:textDirection w:val="btLr"/>
          </w:tcPr>
          <w:p w:rsidR="000376A6" w:rsidRPr="000376A6" w:rsidRDefault="000376A6" w:rsidP="000376A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Нормирование</w:t>
            </w:r>
          </w:p>
        </w:tc>
        <w:tc>
          <w:tcPr>
            <w:tcW w:w="1318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Ремонтно-технические нормативы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Календарно-плановые нормативы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Трудовые нормативы</w:t>
            </w:r>
          </w:p>
        </w:tc>
      </w:tr>
      <w:tr w:rsidR="000376A6" w:rsidRPr="000376A6" w:rsidTr="00E86866">
        <w:trPr>
          <w:cantSplit/>
          <w:trHeight w:val="2501"/>
          <w:jc w:val="center"/>
        </w:trPr>
        <w:tc>
          <w:tcPr>
            <w:tcW w:w="1710" w:type="dxa"/>
            <w:textDirection w:val="btLr"/>
          </w:tcPr>
          <w:p w:rsidR="000376A6" w:rsidRPr="000376A6" w:rsidRDefault="000376A6" w:rsidP="000376A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Конструирование</w:t>
            </w:r>
          </w:p>
        </w:tc>
        <w:tc>
          <w:tcPr>
            <w:tcW w:w="13183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Стандартизация оснастки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Стандартизация изделий для ремонта и строительства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Совершенствование технических средств</w:t>
            </w:r>
          </w:p>
          <w:p w:rsidR="000376A6" w:rsidRPr="000376A6" w:rsidRDefault="000376A6" w:rsidP="000376A6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Замена конструкций</w:t>
            </w:r>
          </w:p>
        </w:tc>
      </w:tr>
    </w:tbl>
    <w:p w:rsidR="000376A6" w:rsidRPr="000376A6" w:rsidRDefault="000376A6" w:rsidP="000376A6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0376A6" w:rsidRPr="000376A6" w:rsidSect="00E86866">
          <w:pgSz w:w="16838" w:h="11906" w:orient="landscape"/>
          <w:pgMar w:top="1418" w:right="1134" w:bottom="1134" w:left="1134" w:header="709" w:footer="709" w:gutter="0"/>
          <w:cols w:space="708"/>
          <w:docGrid w:linePitch="360"/>
        </w:sectPr>
      </w:pPr>
    </w:p>
    <w:p w:rsidR="000376A6" w:rsidRPr="001F6CC2" w:rsidRDefault="000376A6" w:rsidP="000376A6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t xml:space="preserve">. </w:t>
      </w:r>
      <w:r w:rsidRPr="000376A6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1F6CC2">
        <w:rPr>
          <w:rFonts w:ascii="Times New Roman" w:eastAsia="Times New Roman" w:hAnsi="Times New Roman" w:cs="Times New Roman"/>
          <w:b/>
          <w:sz w:val="28"/>
          <w:szCs w:val="28"/>
        </w:rPr>
        <w:t>СТРУКТУРЫ УПРАВЛЕНИЯ СТРОИТЕЛЬНЫМ ПРОИЗВОДСТВОМ</w:t>
      </w:r>
    </w:p>
    <w:p w:rsidR="000376A6" w:rsidRPr="000376A6" w:rsidRDefault="00005C3D" w:rsidP="000376A6">
      <w:pPr>
        <w:keepNext/>
        <w:spacing w:before="240" w:after="12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878195" cy="4144645"/>
            <wp:effectExtent l="0" t="0" r="8255" b="825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414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before="120" w:after="12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3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Схема системной модели производственного менеджмента</w:t>
      </w:r>
    </w:p>
    <w:p w:rsidR="000376A6" w:rsidRPr="000376A6" w:rsidRDefault="00005C3D" w:rsidP="000376A6">
      <w:pPr>
        <w:keepNext/>
        <w:spacing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859530" cy="3823970"/>
            <wp:effectExtent l="0" t="0" r="7620" b="508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953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keepNext/>
        <w:spacing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4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организации руководства строительного предприятия</w:t>
      </w:r>
    </w:p>
    <w:p w:rsidR="000376A6" w:rsidRPr="000376A6" w:rsidRDefault="00005C3D" w:rsidP="000376A6">
      <w:pPr>
        <w:keepNext/>
        <w:spacing w:before="120"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842635" cy="6567170"/>
            <wp:effectExtent l="0" t="0" r="5715" b="508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2635" cy="6567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keepNext/>
        <w:spacing w:before="120"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5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Организационная модель частного производства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462905" cy="5569585"/>
            <wp:effectExtent l="0" t="0" r="444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905" cy="556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6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формирования гибкой организационной структуры</w:t>
      </w:r>
    </w:p>
    <w:p w:rsidR="000376A6" w:rsidRPr="000376A6" w:rsidRDefault="00005C3D" w:rsidP="000376A6">
      <w:pPr>
        <w:keepNext/>
        <w:spacing w:before="240"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83580" cy="5059045"/>
            <wp:effectExtent l="0" t="0" r="7620" b="825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5059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 xml:space="preserve"> 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7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0376A6" w:rsidRPr="000376A6">
        <w:rPr>
          <w:rFonts w:ascii="Times New Roman" w:eastAsia="Times New Roman" w:hAnsi="Times New Roman" w:cs="Times New Roman"/>
          <w:sz w:val="28"/>
          <w:szCs w:val="28"/>
        </w:rPr>
        <w:t>Схема гибкой организационной структуры</w:t>
      </w:r>
    </w:p>
    <w:p w:rsidR="000376A6" w:rsidRPr="000376A6" w:rsidRDefault="000376A6" w:rsidP="000376A6">
      <w:pPr>
        <w:keepNext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На рис.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 xml:space="preserve"> приняты следующие сокращения:</w:t>
      </w:r>
    </w:p>
    <w:p w:rsidR="000376A6" w:rsidRPr="000376A6" w:rsidRDefault="000376A6" w:rsidP="000376A6">
      <w:pPr>
        <w:keepNext/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ПО – плановый отдел;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СПС – отдел, обеспечивающий связи с поставщиками сырья;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ТП – отдел технической подготовки;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ОМ – отдел обеспечения материалами;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АО – административный отдел;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ППР – отдел подготовки производства работ;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К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– отдел контроля;</w:t>
      </w:r>
    </w:p>
    <w:p w:rsidR="000376A6" w:rsidRPr="000376A6" w:rsidRDefault="000376A6" w:rsidP="000376A6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МТБ – материально-техническая база.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3538855" cy="1769110"/>
            <wp:effectExtent l="0" t="0" r="4445" b="254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55" cy="1769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before="120" w:after="48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 xml:space="preserve">  Генподрядная схема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noProof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538855" cy="1722120"/>
            <wp:effectExtent l="0" t="0" r="444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5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before="240" w:after="48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8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целевого управления строительством объектов "под ключ"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3799840" cy="2030730"/>
            <wp:effectExtent l="0" t="0" r="0" b="762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9840" cy="203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before="120" w:after="36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9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управления строительством объектов в США</w:t>
      </w:r>
    </w:p>
    <w:p w:rsidR="000376A6" w:rsidRPr="000376A6" w:rsidRDefault="00005C3D" w:rsidP="000376A6">
      <w:pPr>
        <w:keepNext/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outlineLvl w:val="5"/>
        <w:rPr>
          <w:rFonts w:ascii="Times New Roman" w:eastAsia="Times New Roman" w:hAnsi="Times New Roman" w:cs="Times New Roman"/>
          <w:cap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noProof/>
          <w:sz w:val="28"/>
          <w:szCs w:val="28"/>
        </w:rPr>
        <w:lastRenderedPageBreak/>
        <w:drawing>
          <wp:inline distT="0" distB="0" distL="0" distR="0">
            <wp:extent cx="5866130" cy="4025900"/>
            <wp:effectExtent l="0" t="0" r="127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130" cy="402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overflowPunct w:val="0"/>
        <w:autoSpaceDE w:val="0"/>
        <w:autoSpaceDN w:val="0"/>
        <w:adjustRightInd w:val="0"/>
        <w:spacing w:before="120" w:after="360" w:line="360" w:lineRule="auto"/>
        <w:jc w:val="center"/>
        <w:textAlignment w:val="baseline"/>
        <w:outlineLvl w:val="5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10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caps/>
          <w:sz w:val="28"/>
          <w:szCs w:val="28"/>
        </w:rPr>
        <w:t>о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рганизационная структура строительного предприятия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890260" cy="4013835"/>
            <wp:effectExtent l="0" t="0" r="0" b="571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0260" cy="401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overflowPunct w:val="0"/>
        <w:autoSpaceDE w:val="0"/>
        <w:autoSpaceDN w:val="0"/>
        <w:adjustRightInd w:val="0"/>
        <w:spacing w:before="120" w:after="360" w:line="360" w:lineRule="auto"/>
        <w:jc w:val="center"/>
        <w:textAlignment w:val="baseline"/>
        <w:outlineLvl w:val="5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11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управления системой МТО</w:t>
      </w:r>
    </w:p>
    <w:p w:rsidR="000376A6" w:rsidRPr="000376A6" w:rsidRDefault="00005C3D" w:rsidP="000376A6">
      <w:pPr>
        <w:keepNext/>
        <w:spacing w:before="120"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83580" cy="5984875"/>
            <wp:effectExtent l="0" t="0" r="762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3580" cy="598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12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Структура УПТК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320030" cy="3752850"/>
            <wp:effectExtent l="0" t="0" r="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0030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outlineLvl w:val="5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3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управления материальными потоками</w:t>
      </w:r>
    </w:p>
    <w:p w:rsidR="000376A6" w:rsidRPr="000376A6" w:rsidRDefault="000376A6" w:rsidP="000376A6">
      <w:pPr>
        <w:keepNext/>
        <w:spacing w:after="0" w:line="360" w:lineRule="auto"/>
        <w:jc w:val="center"/>
        <w:outlineLvl w:val="8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05C3D" w:rsidP="000376A6">
      <w:pPr>
        <w:keepNext/>
        <w:spacing w:before="120"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821555" cy="3324860"/>
            <wp:effectExtent l="0" t="0" r="0" b="88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1555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keepNext/>
        <w:keepLines/>
        <w:spacing w:after="0" w:line="360" w:lineRule="auto"/>
        <w:ind w:left="1213" w:hanging="856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8.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ab/>
        <w:t>определение требуемой квалификации рабочих;</w:t>
      </w:r>
    </w:p>
    <w:p w:rsidR="000376A6" w:rsidRPr="000376A6" w:rsidRDefault="000376A6" w:rsidP="00510565">
      <w:pPr>
        <w:keepNext/>
        <w:keepLines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выбор применяемых конструкций и материалов;</w:t>
      </w:r>
    </w:p>
    <w:p w:rsidR="000376A6" w:rsidRPr="000376A6" w:rsidRDefault="000376A6" w:rsidP="00510565">
      <w:pPr>
        <w:keepNext/>
        <w:keepLines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прое</w:t>
      </w:r>
      <w:proofErr w:type="gramStart"/>
      <w:r w:rsidRPr="000376A6">
        <w:rPr>
          <w:rFonts w:ascii="Times New Roman" w:eastAsia="Times New Roman" w:hAnsi="Times New Roman" w:cs="Times New Roman"/>
          <w:sz w:val="28"/>
          <w:szCs w:val="28"/>
        </w:rPr>
        <w:t>кт стр</w:t>
      </w:r>
      <w:proofErr w:type="gramEnd"/>
      <w:r w:rsidRPr="000376A6">
        <w:rPr>
          <w:rFonts w:ascii="Times New Roman" w:eastAsia="Times New Roman" w:hAnsi="Times New Roman" w:cs="Times New Roman"/>
          <w:sz w:val="28"/>
          <w:szCs w:val="28"/>
        </w:rPr>
        <w:t>оительства объекта;</w:t>
      </w:r>
    </w:p>
    <w:p w:rsidR="000376A6" w:rsidRPr="000376A6" w:rsidRDefault="000376A6" w:rsidP="00510565">
      <w:pPr>
        <w:keepNext/>
        <w:keepLines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проект организационно-технологического процесса;</w:t>
      </w:r>
    </w:p>
    <w:p w:rsidR="000376A6" w:rsidRPr="000376A6" w:rsidRDefault="000376A6" w:rsidP="00510565">
      <w:pPr>
        <w:keepNext/>
        <w:keepLines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выбор оборудования;</w:t>
      </w:r>
    </w:p>
    <w:p w:rsidR="000376A6" w:rsidRPr="000376A6" w:rsidRDefault="000376A6" w:rsidP="00510565">
      <w:pPr>
        <w:keepNext/>
        <w:keepLines/>
        <w:numPr>
          <w:ilvl w:val="0"/>
          <w:numId w:val="1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программы обучения.</w:t>
      </w:r>
    </w:p>
    <w:p w:rsidR="000376A6" w:rsidRPr="000376A6" w:rsidRDefault="000376A6" w:rsidP="000376A6">
      <w:pPr>
        <w:spacing w:before="120" w:after="36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4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Циклы производственного менеджмента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082540" cy="4619625"/>
            <wp:effectExtent l="0" t="0" r="0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461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before="120" w:after="24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5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Последовательность формирования и регулирования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br/>
        <w:t>производственного процесса</w:t>
      </w:r>
    </w:p>
    <w:p w:rsidR="000376A6" w:rsidRPr="000376A6" w:rsidRDefault="00005C3D" w:rsidP="000376A6">
      <w:pPr>
        <w:keepNext/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878195" cy="4370070"/>
            <wp:effectExtent l="0" t="0" r="825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8195" cy="4370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6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Формирование капитала строительной организации</w:t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05C3D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88330" cy="4227830"/>
            <wp:effectExtent l="0" t="0" r="7620" b="127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422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17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Схема взаимодействия структур, обеспечивающих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br/>
        <w:t>строительную организацию материальными ресурсами</w:t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05C3D" w:rsidP="000376A6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438775" cy="2921635"/>
            <wp:effectExtent l="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color w:val="000000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8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Схема организации расчетов между строительной организации </w:t>
      </w:r>
      <w:r w:rsidRPr="000376A6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>и заказчиком с помощью факто</w:t>
      </w:r>
      <w:r w:rsidR="00D20424">
        <w:rPr>
          <w:rFonts w:ascii="Times New Roman" w:eastAsia="Times New Roman" w:hAnsi="Times New Roman" w:cs="Times New Roman"/>
          <w:color w:val="000000"/>
          <w:sz w:val="28"/>
          <w:szCs w:val="28"/>
        </w:rPr>
        <w:t>ринга</w:t>
      </w:r>
    </w:p>
    <w:p w:rsidR="000376A6" w:rsidRPr="000376A6" w:rsidRDefault="00005C3D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47385" cy="5165725"/>
            <wp:effectExtent l="0" t="0" r="571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5165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 П.1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9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>Схема организации стратегического планирования фирмы</w:t>
      </w:r>
    </w:p>
    <w:p w:rsidR="000376A6" w:rsidRDefault="000376A6" w:rsidP="000376A6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tabs>
          <w:tab w:val="right" w:pos="9355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br w:type="page"/>
      </w:r>
      <w:r w:rsidR="00005C3D">
        <w:rPr>
          <w:rFonts w:ascii="Times New Roman" w:eastAsia="Times New Roman" w:hAnsi="Times New Roman" w:cs="Times New Roman"/>
          <w:noProof/>
          <w:sz w:val="24"/>
          <w:szCs w:val="24"/>
        </w:rPr>
        <w:lastRenderedPageBreak/>
        <mc:AlternateContent>
          <mc:Choice Requires="wpg">
            <w:drawing>
              <wp:anchor distT="0" distB="0" distL="114300" distR="114300" simplePos="0" relativeHeight="251986944" behindDoc="0" locked="0" layoutInCell="1" allowOverlap="1">
                <wp:simplePos x="0" y="0"/>
                <wp:positionH relativeFrom="column">
                  <wp:posOffset>-64770</wp:posOffset>
                </wp:positionH>
                <wp:positionV relativeFrom="paragraph">
                  <wp:posOffset>130810</wp:posOffset>
                </wp:positionV>
                <wp:extent cx="6327775" cy="7848600"/>
                <wp:effectExtent l="0" t="21590" r="0" b="0"/>
                <wp:wrapNone/>
                <wp:docPr id="337" name="Group 1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27775" cy="7848600"/>
                          <a:chOff x="670" y="364"/>
                          <a:chExt cx="9965" cy="12360"/>
                        </a:xfrm>
                      </wpg:grpSpPr>
                      <wps:wsp>
                        <wps:cNvPr id="338" name="AutoShape 1620"/>
                        <wps:cNvSpPr>
                          <a:spLocks noChangeArrowheads="1"/>
                        </wps:cNvSpPr>
                        <wps:spPr bwMode="auto">
                          <a:xfrm>
                            <a:off x="2408" y="364"/>
                            <a:ext cx="5563" cy="1156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AE0A49" w:rsidRDefault="00510565" w:rsidP="000376A6">
                              <w:pPr>
                                <w:spacing w:before="240"/>
                                <w:jc w:val="center"/>
                                <w:rPr>
                                  <w:szCs w:val="28"/>
                                </w:rPr>
                              </w:pPr>
                              <w:r w:rsidRPr="00AB1B57">
                                <w:rPr>
                                  <w:szCs w:val="28"/>
                                </w:rPr>
                                <w:t>РУКОВОДСТВО</w:t>
                              </w:r>
                              <w:r>
                                <w:rPr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  <w:r>
                                <w:rPr>
                                  <w:szCs w:val="28"/>
                                </w:rPr>
                                <w:t>ПРЕДПРИЯТИЯ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1621"/>
                        <wps:cNvSpPr>
                          <a:spLocks noChangeArrowheads="1"/>
                        </wps:cNvSpPr>
                        <wps:spPr bwMode="auto">
                          <a:xfrm>
                            <a:off x="5081" y="1339"/>
                            <a:ext cx="3823" cy="954"/>
                          </a:xfrm>
                          <a:prstGeom prst="flowChartAlternateProcess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Pr="0015467C" w:rsidRDefault="00510565" w:rsidP="000376A6">
                              <w:pPr>
                                <w:spacing w:before="180"/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Юридическое обеспечение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Text Box 1622"/>
                        <wps:cNvSpPr txBox="1">
                          <a:spLocks noChangeArrowheads="1"/>
                        </wps:cNvSpPr>
                        <wps:spPr bwMode="auto">
                          <a:xfrm>
                            <a:off x="3171" y="2748"/>
                            <a:ext cx="6155" cy="17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5495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526"/>
                                <w:gridCol w:w="1417"/>
                                <w:gridCol w:w="2552"/>
                              </w:tblGrid>
                              <w:tr w:rsidR="00510565" w:rsidTr="00E86866">
                                <w:trPr>
                                  <w:trHeight w:val="279"/>
                                </w:trPr>
                                <w:tc>
                                  <w:tcPr>
                                    <w:tcW w:w="5495" w:type="dxa"/>
                                    <w:gridSpan w:val="3"/>
                                  </w:tcPr>
                                  <w:p w:rsidR="00510565" w:rsidRPr="00AB1B57" w:rsidRDefault="00510565" w:rsidP="00E86866">
                                    <w:pPr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AB1B57">
                                      <w:rPr>
                                        <w:sz w:val="26"/>
                                        <w:szCs w:val="26"/>
                                      </w:rPr>
                                      <w:t>Обслуживающие процессы</w:t>
                                    </w:r>
                                  </w:p>
                                </w:tc>
                              </w:tr>
                              <w:tr w:rsidR="00510565" w:rsidTr="00E86866">
                                <w:trPr>
                                  <w:trHeight w:val="1123"/>
                                </w:trPr>
                                <w:tc>
                                  <w:tcPr>
                                    <w:tcW w:w="1526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Транспорт</w:t>
                                    </w:r>
                                    <w:r w:rsidRPr="0015467C">
                                      <w:t>и</w:t>
                                    </w:r>
                                    <w:r w:rsidRPr="0015467C">
                                      <w:t xml:space="preserve">ровка </w:t>
                                    </w:r>
                                    <w:r w:rsidRPr="0015467C">
                                      <w:br/>
                                      <w:t>грузов</w:t>
                                    </w:r>
                                  </w:p>
                                </w:tc>
                                <w:tc>
                                  <w:tcPr>
                                    <w:tcW w:w="1417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Складир</w:t>
                                    </w:r>
                                    <w:r w:rsidRPr="0015467C">
                                      <w:t>о</w:t>
                                    </w:r>
                                    <w:r w:rsidRPr="0015467C">
                                      <w:t>вание и хранение</w:t>
                                    </w:r>
                                  </w:p>
                                </w:tc>
                                <w:tc>
                                  <w:tcPr>
                                    <w:tcW w:w="2552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 xml:space="preserve">Контроль качества, </w:t>
                                    </w:r>
                                    <w:r w:rsidRPr="0015467C">
                                      <w:br/>
                                      <w:t xml:space="preserve">метрологическое </w:t>
                                    </w:r>
                                    <w:r w:rsidRPr="0015467C">
                                      <w:br/>
                                      <w:t>обеспечение</w:t>
                                    </w:r>
                                  </w:p>
                                </w:tc>
                              </w:tr>
                            </w:tbl>
                            <w:p w:rsidR="00510565" w:rsidRPr="00851FCB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Text Box 1623"/>
                        <wps:cNvSpPr txBox="1">
                          <a:spLocks noChangeArrowheads="1"/>
                        </wps:cNvSpPr>
                        <wps:spPr bwMode="auto">
                          <a:xfrm>
                            <a:off x="2836" y="4935"/>
                            <a:ext cx="4554" cy="17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4503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668"/>
                                <w:gridCol w:w="1275"/>
                                <w:gridCol w:w="1560"/>
                              </w:tblGrid>
                              <w:tr w:rsidR="00510565" w:rsidTr="00E86866">
                                <w:trPr>
                                  <w:trHeight w:val="279"/>
                                </w:trPr>
                                <w:tc>
                                  <w:tcPr>
                                    <w:tcW w:w="4503" w:type="dxa"/>
                                    <w:gridSpan w:val="3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15467C">
                                      <w:rPr>
                                        <w:sz w:val="26"/>
                                        <w:szCs w:val="26"/>
                                      </w:rPr>
                                      <w:t>Вспомогательные процессы</w:t>
                                    </w:r>
                                  </w:p>
                                </w:tc>
                              </w:tr>
                              <w:tr w:rsidR="00510565" w:rsidTr="00E86866">
                                <w:trPr>
                                  <w:trHeight w:val="1123"/>
                                </w:trPr>
                                <w:tc>
                                  <w:tcPr>
                                    <w:tcW w:w="1668" w:type="dxa"/>
                                  </w:tcPr>
                                  <w:p w:rsidR="00510565" w:rsidRPr="0015467C" w:rsidRDefault="00510565" w:rsidP="00E86866">
                                    <w:r w:rsidRPr="0015467C">
                                      <w:t>Энергообесп</w:t>
                                    </w:r>
                                    <w:r w:rsidRPr="0015467C">
                                      <w:t>е</w:t>
                                    </w:r>
                                    <w:r w:rsidRPr="0015467C">
                                      <w:t>чение</w:t>
                                    </w:r>
                                  </w:p>
                                </w:tc>
                                <w:tc>
                                  <w:tcPr>
                                    <w:tcW w:w="1275" w:type="dxa"/>
                                  </w:tcPr>
                                  <w:p w:rsidR="00510565" w:rsidRPr="0015467C" w:rsidRDefault="00510565" w:rsidP="00E86866">
                                    <w:r w:rsidRPr="0015467C">
                                      <w:t xml:space="preserve">Ремонт основных фондов </w:t>
                                    </w:r>
                                  </w:p>
                                </w:tc>
                                <w:tc>
                                  <w:tcPr>
                                    <w:tcW w:w="1560" w:type="dxa"/>
                                  </w:tcPr>
                                  <w:p w:rsidR="00510565" w:rsidRPr="0015467C" w:rsidRDefault="00510565" w:rsidP="00E86866">
                                    <w:r w:rsidRPr="0015467C">
                                      <w:t>Обеспечение и ремонт и</w:t>
                                    </w:r>
                                    <w:r w:rsidRPr="0015467C">
                                      <w:t>н</w:t>
                                    </w:r>
                                    <w:r w:rsidRPr="0015467C">
                                      <w:t xml:space="preserve">струмента и оснастки </w:t>
                                    </w:r>
                                  </w:p>
                                </w:tc>
                              </w:tr>
                            </w:tbl>
                            <w:p w:rsidR="00510565" w:rsidRPr="00851FCB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Text Box 1624"/>
                        <wps:cNvSpPr txBox="1">
                          <a:spLocks noChangeArrowheads="1"/>
                        </wps:cNvSpPr>
                        <wps:spPr bwMode="auto">
                          <a:xfrm>
                            <a:off x="2655" y="7122"/>
                            <a:ext cx="5464" cy="17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5353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1101"/>
                                <w:gridCol w:w="1559"/>
                                <w:gridCol w:w="2693"/>
                              </w:tblGrid>
                              <w:tr w:rsidR="00510565" w:rsidTr="00E86866">
                                <w:trPr>
                                  <w:trHeight w:val="279"/>
                                </w:trPr>
                                <w:tc>
                                  <w:tcPr>
                                    <w:tcW w:w="5353" w:type="dxa"/>
                                    <w:gridSpan w:val="3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15467C">
                                      <w:rPr>
                                        <w:sz w:val="26"/>
                                        <w:szCs w:val="26"/>
                                      </w:rPr>
                                      <w:t>Основные процессы</w:t>
                                    </w:r>
                                  </w:p>
                                </w:tc>
                              </w:tr>
                              <w:tr w:rsidR="00510565" w:rsidTr="00E86866">
                                <w:trPr>
                                  <w:trHeight w:val="838"/>
                                </w:trPr>
                                <w:tc>
                                  <w:tcPr>
                                    <w:tcW w:w="1101" w:type="dxa"/>
                                  </w:tcPr>
                                  <w:p w:rsidR="00510565" w:rsidRPr="005A7B31" w:rsidRDefault="00510565" w:rsidP="00E86866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proofErr w:type="spellStart"/>
                                    <w:proofErr w:type="gramStart"/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Транспор-тировка</w:t>
                                    </w:r>
                                    <w:proofErr w:type="spellEnd"/>
                                    <w:proofErr w:type="gramEnd"/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 грузов </w:t>
                                    </w:r>
                                  </w:p>
                                </w:tc>
                                <w:tc>
                                  <w:tcPr>
                                    <w:tcW w:w="1559" w:type="dxa"/>
                                  </w:tcPr>
                                  <w:p w:rsidR="00510565" w:rsidRPr="005A7B31" w:rsidRDefault="00510565" w:rsidP="00E86866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Складирование и хранение</w:t>
                                    </w:r>
                                  </w:p>
                                </w:tc>
                                <w:tc>
                                  <w:tcPr>
                                    <w:tcW w:w="2693" w:type="dxa"/>
                                  </w:tcPr>
                                  <w:p w:rsidR="00510565" w:rsidRPr="005A7B31" w:rsidRDefault="00510565" w:rsidP="00E86866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Контроль качества, метр</w:t>
                                    </w: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о</w:t>
                                    </w: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логическое обеспечение </w:t>
                                    </w:r>
                                  </w:p>
                                </w:tc>
                              </w:tr>
                            </w:tbl>
                            <w:p w:rsidR="00510565" w:rsidRPr="00851FCB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Text Box 1625"/>
                        <wps:cNvSpPr txBox="1">
                          <a:spLocks noChangeArrowheads="1"/>
                        </wps:cNvSpPr>
                        <wps:spPr bwMode="auto">
                          <a:xfrm>
                            <a:off x="2469" y="9309"/>
                            <a:ext cx="6699" cy="217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6477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817"/>
                                <w:gridCol w:w="629"/>
                                <w:gridCol w:w="1652"/>
                                <w:gridCol w:w="1608"/>
                                <w:gridCol w:w="1771"/>
                              </w:tblGrid>
                              <w:tr w:rsidR="00510565" w:rsidRPr="0015467C" w:rsidTr="00E86866">
                                <w:trPr>
                                  <w:trHeight w:val="251"/>
                                </w:trPr>
                                <w:tc>
                                  <w:tcPr>
                                    <w:tcW w:w="6477" w:type="dxa"/>
                                    <w:gridSpan w:val="5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15467C">
                                      <w:rPr>
                                        <w:sz w:val="26"/>
                                        <w:szCs w:val="26"/>
                                      </w:rPr>
                                      <w:t>Подготовка строительства и сопровождение проекта</w:t>
                                    </w:r>
                                  </w:p>
                                </w:tc>
                              </w:tr>
                              <w:tr w:rsidR="00510565" w:rsidRPr="0015467C" w:rsidTr="00E86866">
                                <w:trPr>
                                  <w:trHeight w:val="1010"/>
                                </w:trPr>
                                <w:tc>
                                  <w:tcPr>
                                    <w:tcW w:w="817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НИР</w:t>
                                    </w:r>
                                  </w:p>
                                </w:tc>
                                <w:tc>
                                  <w:tcPr>
                                    <w:tcW w:w="629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ОКР</w:t>
                                    </w:r>
                                  </w:p>
                                </w:tc>
                                <w:tc>
                                  <w:tcPr>
                                    <w:tcW w:w="1652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Конструкторская подготовка</w:t>
                                    </w:r>
                                  </w:p>
                                </w:tc>
                                <w:tc>
                                  <w:tcPr>
                                    <w:tcW w:w="1608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proofErr w:type="spellStart"/>
                                    <w:proofErr w:type="gramStart"/>
                                    <w:r w:rsidRPr="0015467C">
                                      <w:t>Техноло-гическая</w:t>
                                    </w:r>
                                    <w:proofErr w:type="spellEnd"/>
                                    <w:proofErr w:type="gramEnd"/>
                                    <w:r w:rsidRPr="0015467C">
                                      <w:t xml:space="preserve"> подг</w:t>
                                    </w:r>
                                    <w:r w:rsidRPr="0015467C">
                                      <w:t>о</w:t>
                                    </w:r>
                                    <w:r w:rsidRPr="0015467C">
                                      <w:t>товка</w:t>
                                    </w:r>
                                  </w:p>
                                </w:tc>
                                <w:tc>
                                  <w:tcPr>
                                    <w:tcW w:w="1771" w:type="dxa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Организационная подготовка</w:t>
                                    </w:r>
                                  </w:p>
                                </w:tc>
                              </w:tr>
                              <w:tr w:rsidR="00510565" w:rsidRPr="0015467C" w:rsidTr="00E86866">
                                <w:trPr>
                                  <w:trHeight w:val="501"/>
                                </w:trPr>
                                <w:tc>
                                  <w:tcPr>
                                    <w:tcW w:w="6477" w:type="dxa"/>
                                    <w:gridSpan w:val="5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</w:pPr>
                                    <w:r w:rsidRPr="0015467C">
                                      <w:t>Стандартизация и унификация строительного производства</w:t>
                                    </w:r>
                                  </w:p>
                                </w:tc>
                              </w:tr>
                            </w:tbl>
                            <w:p w:rsidR="00510565" w:rsidRPr="00851FCB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" name="AutoShape 1626"/>
                        <wps:cNvSpPr>
                          <a:spLocks noChangeArrowheads="1"/>
                        </wps:cNvSpPr>
                        <wps:spPr bwMode="auto">
                          <a:xfrm>
                            <a:off x="8119" y="4290"/>
                            <a:ext cx="280" cy="5104"/>
                          </a:xfrm>
                          <a:prstGeom prst="upDownArrow">
                            <a:avLst>
                              <a:gd name="adj1" fmla="val 42139"/>
                              <a:gd name="adj2" fmla="val 75784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5" name="AutoShape 1627"/>
                        <wps:cNvSpPr>
                          <a:spLocks noChangeArrowheads="1"/>
                        </wps:cNvSpPr>
                        <wps:spPr bwMode="auto">
                          <a:xfrm>
                            <a:off x="7390" y="4290"/>
                            <a:ext cx="280" cy="2868"/>
                          </a:xfrm>
                          <a:prstGeom prst="upDownArrow">
                            <a:avLst>
                              <a:gd name="adj1" fmla="val 42139"/>
                              <a:gd name="adj2" fmla="val 7298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eaVert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6" name="AutoShape 1628"/>
                        <wps:cNvCnPr>
                          <a:cxnSpLocks noChangeShapeType="1"/>
                        </wps:cNvCnPr>
                        <wps:spPr bwMode="auto">
                          <a:xfrm>
                            <a:off x="3368" y="1520"/>
                            <a:ext cx="0" cy="132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AutoShape 1629"/>
                        <wps:cNvCnPr>
                          <a:cxnSpLocks noChangeShapeType="1"/>
                        </wps:cNvCnPr>
                        <wps:spPr bwMode="auto">
                          <a:xfrm>
                            <a:off x="3096" y="1520"/>
                            <a:ext cx="1" cy="350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AutoShape 1630"/>
                        <wps:cNvCnPr>
                          <a:cxnSpLocks noChangeShapeType="1"/>
                        </wps:cNvCnPr>
                        <wps:spPr bwMode="auto">
                          <a:xfrm>
                            <a:off x="2835" y="1520"/>
                            <a:ext cx="0" cy="5638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AutoShape 1631"/>
                        <wps:cNvCnPr>
                          <a:cxnSpLocks noChangeShapeType="1"/>
                        </wps:cNvCnPr>
                        <wps:spPr bwMode="auto">
                          <a:xfrm>
                            <a:off x="2525" y="1520"/>
                            <a:ext cx="1" cy="787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Text Box 1632"/>
                        <wps:cNvSpPr txBox="1">
                          <a:spLocks noChangeArrowheads="1"/>
                        </wps:cNvSpPr>
                        <wps:spPr bwMode="auto">
                          <a:xfrm>
                            <a:off x="9168" y="498"/>
                            <a:ext cx="1467" cy="1098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1063" w:type="dxa"/>
                                <w:tblInd w:w="38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left w:w="28" w:type="dxa"/>
                                  <w:right w:w="28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348"/>
                                <w:gridCol w:w="715"/>
                              </w:tblGrid>
                              <w:tr w:rsidR="00510565" w:rsidRPr="005A7B31" w:rsidTr="00E86866">
                                <w:trPr>
                                  <w:trHeight w:val="1695"/>
                                </w:trPr>
                                <w:tc>
                                  <w:tcPr>
                                    <w:tcW w:w="348" w:type="dxa"/>
                                    <w:vMerge w:val="restart"/>
                                    <w:textDirection w:val="btLr"/>
                                  </w:tcPr>
                                  <w:p w:rsidR="00510565" w:rsidRPr="0015467C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15467C">
                                      <w:rPr>
                                        <w:sz w:val="26"/>
                                        <w:szCs w:val="26"/>
                                      </w:rPr>
                                      <w:t>Менеджмент строительства</w:t>
                                    </w:r>
                                  </w:p>
                                </w:tc>
                                <w:tc>
                                  <w:tcPr>
                                    <w:tcW w:w="715" w:type="dxa"/>
                                    <w:textDirection w:val="btLr"/>
                                    <w:vAlign w:val="center"/>
                                  </w:tcPr>
                                  <w:p w:rsidR="00510565" w:rsidRPr="0015467C" w:rsidRDefault="00510565" w:rsidP="00E86866">
                                    <w:pPr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15467C">
                                      <w:rPr>
                                        <w:sz w:val="20"/>
                                        <w:szCs w:val="20"/>
                                      </w:rPr>
                                      <w:t>Стимулирование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trHeight w:val="1832"/>
                                </w:trPr>
                                <w:tc>
                                  <w:tcPr>
                                    <w:tcW w:w="348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15" w:type="dxa"/>
                                    <w:textDirection w:val="btLr"/>
                                    <w:vAlign w:val="center"/>
                                  </w:tcPr>
                                  <w:p w:rsidR="00510565" w:rsidRPr="005A7B31" w:rsidRDefault="00510565" w:rsidP="00E86866">
                                    <w:pPr>
                                      <w:spacing w:line="240" w:lineRule="auto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Распределение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br/>
                                    </w: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материалов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trHeight w:val="1971"/>
                                </w:trPr>
                                <w:tc>
                                  <w:tcPr>
                                    <w:tcW w:w="348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15" w:type="dxa"/>
                                    <w:textDirection w:val="btLr"/>
                                    <w:vAlign w:val="center"/>
                                  </w:tcPr>
                                  <w:p w:rsidR="00510565" w:rsidRPr="005A7B31" w:rsidRDefault="00510565" w:rsidP="00E86866">
                                    <w:pPr>
                                      <w:spacing w:line="240" w:lineRule="auto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Получение и 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br/>
                                    </w: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обработка заказов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trHeight w:val="1686"/>
                                </w:trPr>
                                <w:tc>
                                  <w:tcPr>
                                    <w:tcW w:w="348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15" w:type="dxa"/>
                                    <w:textDirection w:val="btLr"/>
                                    <w:vAlign w:val="center"/>
                                  </w:tcPr>
                                  <w:p w:rsidR="00510565" w:rsidRPr="005A7B31" w:rsidRDefault="00510565" w:rsidP="00E86866">
                                    <w:pPr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Планирование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trHeight w:val="2555"/>
                                </w:trPr>
                                <w:tc>
                                  <w:tcPr>
                                    <w:tcW w:w="348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715" w:type="dxa"/>
                                    <w:textDirection w:val="btLr"/>
                                    <w:vAlign w:val="center"/>
                                  </w:tcPr>
                                  <w:p w:rsidR="00510565" w:rsidRPr="005A7B31" w:rsidRDefault="00510565" w:rsidP="000376A6">
                                    <w:pPr>
                                      <w:spacing w:after="100" w:afterAutospacing="1" w:line="240" w:lineRule="auto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>Маркетинговая информация и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br/>
                                    </w:r>
                                    <w:r w:rsidRPr="005A7B31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 исследования</w:t>
                                    </w:r>
                                  </w:p>
                                </w:tc>
                              </w:tr>
                            </w:tbl>
                            <w:p w:rsidR="00510565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1" name="Text Box 1633"/>
                        <wps:cNvSpPr txBox="1">
                          <a:spLocks noChangeArrowheads="1"/>
                        </wps:cNvSpPr>
                        <wps:spPr bwMode="auto">
                          <a:xfrm>
                            <a:off x="670" y="364"/>
                            <a:ext cx="1738" cy="123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1330" w:type="dxa"/>
                                <w:tblInd w:w="56" w:type="dxa"/>
                                <w:tblBorders>
                                  <w:top w:val="single" w:sz="4" w:space="0" w:color="auto"/>
                                  <w:left w:val="single" w:sz="4" w:space="0" w:color="auto"/>
                                  <w:bottom w:val="single" w:sz="4" w:space="0" w:color="auto"/>
                                  <w:right w:val="single" w:sz="4" w:space="0" w:color="auto"/>
                                  <w:insideH w:val="single" w:sz="4" w:space="0" w:color="auto"/>
                                  <w:insideV w:val="single" w:sz="4" w:space="0" w:color="auto"/>
                                </w:tblBorders>
                                <w:tblLayout w:type="fixed"/>
                                <w:tblCellMar>
                                  <w:top w:w="28" w:type="dxa"/>
                                  <w:left w:w="28" w:type="dxa"/>
                                  <w:bottom w:w="28" w:type="dxa"/>
                                  <w:right w:w="28" w:type="dxa"/>
                                </w:tblCellMar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336"/>
                                <w:gridCol w:w="994"/>
                              </w:tblGrid>
                              <w:tr w:rsidR="00510565" w:rsidRPr="005A7B31" w:rsidTr="00E86866">
                                <w:trPr>
                                  <w:trHeight w:val="848"/>
                                </w:trPr>
                                <w:tc>
                                  <w:tcPr>
                                    <w:tcW w:w="336" w:type="dxa"/>
                                    <w:vMerge w:val="restart"/>
                                    <w:textDirection w:val="btLr"/>
                                  </w:tcPr>
                                  <w:p w:rsidR="00510565" w:rsidRPr="0015467C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6"/>
                                        <w:szCs w:val="26"/>
                                      </w:rPr>
                                    </w:pPr>
                                    <w:r w:rsidRPr="0015467C">
                                      <w:rPr>
                                        <w:sz w:val="26"/>
                                        <w:szCs w:val="26"/>
                                      </w:rPr>
                                      <w:t>Общие функции строительной фирмы</w:t>
                                    </w: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Бытовое обслуж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и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вание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304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Пожарная безопасность, обеспечение охраны фирмы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134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Научно-техническая информ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а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ция, иннов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а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ции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077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Материал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ь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но-техническое обеспеч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ние 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020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Кадровое обеспеч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ние труд и зарплата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077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jc w:val="center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 Охрана труда и те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х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ника бе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з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опасности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trHeight w:val="1130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Планово-экономич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ское обесп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чение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304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Финансовые функции, бух учет и отчетность</w:t>
                                    </w:r>
                                  </w:p>
                                </w:tc>
                              </w:tr>
                              <w:tr w:rsidR="00510565" w:rsidRPr="005A7B31" w:rsidTr="00E86866">
                                <w:trPr>
                                  <w:cantSplit/>
                                  <w:trHeight w:val="1304"/>
                                </w:trPr>
                                <w:tc>
                                  <w:tcPr>
                                    <w:tcW w:w="336" w:type="dxa"/>
                                    <w:vMerge/>
                                    <w:textDirection w:val="btLr"/>
                                  </w:tcPr>
                                  <w:p w:rsidR="00510565" w:rsidRPr="005A7B31" w:rsidRDefault="00510565" w:rsidP="00E86866">
                                    <w:pPr>
                                      <w:ind w:left="113" w:right="113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994" w:type="dxa"/>
                                    <w:textDirection w:val="btLr"/>
                                  </w:tcPr>
                                  <w:p w:rsidR="00510565" w:rsidRPr="00AB1B57" w:rsidRDefault="00510565" w:rsidP="00E86866">
                                    <w:pPr>
                                      <w:spacing w:line="228" w:lineRule="auto"/>
                                      <w:rPr>
                                        <w:sz w:val="20"/>
                                        <w:szCs w:val="20"/>
                                      </w:rPr>
                                    </w:pP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Капитальное строительст</w:t>
                                    </w:r>
                                    <w:r>
                                      <w:rPr>
                                        <w:sz w:val="20"/>
                                        <w:szCs w:val="20"/>
                                      </w:rPr>
                                      <w:t xml:space="preserve">во для 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собстве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>н</w:t>
                                    </w:r>
                                    <w:r w:rsidRPr="00AB1B57">
                                      <w:rPr>
                                        <w:sz w:val="20"/>
                                        <w:szCs w:val="20"/>
                                      </w:rPr>
                                      <w:t xml:space="preserve">ных нужд </w:t>
                                    </w:r>
                                  </w:p>
                                </w:tc>
                              </w:tr>
                            </w:tbl>
                            <w:p w:rsidR="00510565" w:rsidRPr="00AE0A49" w:rsidRDefault="00510565" w:rsidP="000376A6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2" name="AutoShape 1634"/>
                        <wps:cNvSpPr>
                          <a:spLocks noChangeArrowheads="1"/>
                        </wps:cNvSpPr>
                        <wps:spPr bwMode="auto">
                          <a:xfrm>
                            <a:off x="2171" y="7776"/>
                            <a:ext cx="515" cy="327"/>
                          </a:xfrm>
                          <a:prstGeom prst="leftRightArrow">
                            <a:avLst>
                              <a:gd name="adj1" fmla="val 50000"/>
                              <a:gd name="adj2" fmla="val 3149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3" name="AutoShape 1635"/>
                        <wps:cNvCnPr>
                          <a:cxnSpLocks noChangeShapeType="1"/>
                        </wps:cNvCnPr>
                        <wps:spPr bwMode="auto">
                          <a:xfrm>
                            <a:off x="8661" y="3645"/>
                            <a:ext cx="610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4" name="AutoShape 1636"/>
                        <wps:cNvCnPr>
                          <a:cxnSpLocks noChangeShapeType="1"/>
                        </wps:cNvCnPr>
                        <wps:spPr bwMode="auto">
                          <a:xfrm>
                            <a:off x="8032" y="7960"/>
                            <a:ext cx="1239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5" name="AutoShape 1637"/>
                        <wps:cNvCnPr>
                          <a:cxnSpLocks noChangeShapeType="1"/>
                        </wps:cNvCnPr>
                        <wps:spPr bwMode="auto">
                          <a:xfrm>
                            <a:off x="7390" y="5894"/>
                            <a:ext cx="1881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6" name="AutoShape 1638"/>
                        <wps:cNvCnPr>
                          <a:cxnSpLocks noChangeShapeType="1"/>
                        </wps:cNvCnPr>
                        <wps:spPr bwMode="auto">
                          <a:xfrm>
                            <a:off x="9019" y="10294"/>
                            <a:ext cx="307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7" name="AutoShape 1639"/>
                        <wps:cNvSpPr>
                          <a:spLocks noChangeArrowheads="1"/>
                        </wps:cNvSpPr>
                        <wps:spPr bwMode="auto">
                          <a:xfrm>
                            <a:off x="2171" y="3195"/>
                            <a:ext cx="864" cy="324"/>
                          </a:xfrm>
                          <a:prstGeom prst="leftRightArrow">
                            <a:avLst>
                              <a:gd name="adj1" fmla="val 50000"/>
                              <a:gd name="adj2" fmla="val 53333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8" name="AutoShape 1640"/>
                        <wps:cNvSpPr>
                          <a:spLocks noChangeArrowheads="1"/>
                        </wps:cNvSpPr>
                        <wps:spPr bwMode="auto">
                          <a:xfrm>
                            <a:off x="2171" y="5627"/>
                            <a:ext cx="665" cy="326"/>
                          </a:xfrm>
                          <a:prstGeom prst="leftRightArrow">
                            <a:avLst>
                              <a:gd name="adj1" fmla="val 50000"/>
                              <a:gd name="adj2" fmla="val 4079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39" name="AutoShape 1641"/>
                        <wps:cNvSpPr>
                          <a:spLocks noChangeArrowheads="1"/>
                        </wps:cNvSpPr>
                        <wps:spPr bwMode="auto">
                          <a:xfrm>
                            <a:off x="2138" y="10131"/>
                            <a:ext cx="499" cy="263"/>
                          </a:xfrm>
                          <a:prstGeom prst="leftRightArrow">
                            <a:avLst>
                              <a:gd name="adj1" fmla="val 50000"/>
                              <a:gd name="adj2" fmla="val 3794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619" o:spid="_x0000_s1715" style="position:absolute;left:0;text-align:left;margin-left:-5.1pt;margin-top:10.3pt;width:498.25pt;height:618pt;z-index:251986944;mso-position-horizontal-relative:text;mso-position-vertical-relative:text" coordorigin="670,364" coordsize="9965,12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"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Shape 1620" o:spid="_x0000_s1716" type="#_x0000_t176" style="position:absolute;left:2408;top:364;width:5563;height:115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P8tr8A&#10;AADcAAAADwAAAGRycy9kb3ducmV2LnhtbERPy4rCMBTdD8w/hDvgZtDUx4hUU7GK4NY6H3Bprm2x&#10;uUmbqPXvzWJglofz3mwH04oH9b6xrGA6SUAQl1Y3XCn4vRzHKxA+IGtsLZOCF3nYZp8fG0y1ffKZ&#10;HkWoRAxhn6KCOgSXSunLmgz6iXXEkbva3mCIsK+k7vEZw00rZ0mylAYbjg01OtrXVN6Ku1GQLzjH&#10;XB7c9+nVJXLf/Qy+cUqNvobdGkSgIfyL/9wnrWA+j2vjmXgEZPY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0k/y2vwAAANwAAAAPAAAAAAAAAAAAAAAAAJgCAABkcnMvZG93bnJl&#10;di54bWxQSwUGAAAAAAQABAD1AAAAhAMAAAAA&#10;" strokeweight="2.25pt">
                  <v:textbox>
                    <w:txbxContent>
                      <w:p w:rsidR="00510565" w:rsidRPr="00AE0A49" w:rsidRDefault="00510565" w:rsidP="000376A6">
                        <w:pPr>
                          <w:spacing w:before="240"/>
                          <w:jc w:val="center"/>
                          <w:rPr>
                            <w:szCs w:val="28"/>
                          </w:rPr>
                        </w:pPr>
                        <w:r w:rsidRPr="00AB1B57">
                          <w:rPr>
                            <w:szCs w:val="28"/>
                          </w:rPr>
                          <w:t>РУКОВОДСТВО</w:t>
                        </w:r>
                        <w:r>
                          <w:rPr>
                            <w:szCs w:val="28"/>
                            <w:lang w:val="en-US"/>
                          </w:rPr>
                          <w:t xml:space="preserve"> </w:t>
                        </w:r>
                        <w:r>
                          <w:rPr>
                            <w:szCs w:val="28"/>
                          </w:rPr>
                          <w:t>ПРЕДПРИЯТИЯ</w:t>
                        </w:r>
                      </w:p>
                    </w:txbxContent>
                  </v:textbox>
                </v:shape>
                <v:shape id="AutoShape 1621" o:spid="_x0000_s1717" type="#_x0000_t176" style="position:absolute;left:5081;top:1339;width:3823;height:9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RE38UA&#10;AADcAAAADwAAAGRycy9kb3ducmV2LnhtbESPQWvCQBSE7wX/w/IEb3VjA1ajq4hF6cFLU8HrM/vM&#10;BrNvQ3aNsb/eLRR6HGbmG2a57m0tOmp95VjBZJyAIC6crrhUcPzevc5A+ICssXZMCh7kYb0avCwx&#10;0+7OX9TloRQRwj5DBSaEJpPSF4Ys+rFriKN3ca3FEGVbSt3iPcJtLd+SZCotVhwXDDa0NVRc85tV&#10;0B9+zvPbflLkwcym76e0+9gcpVKjYb9ZgAjUh//wX/tTK0jTOfyeiUd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RETfxQAAANwAAAAPAAAAAAAAAAAAAAAAAJgCAABkcnMv&#10;ZG93bnJldi54bWxQSwUGAAAAAAQABAD1AAAAigMAAAAA&#10;">
                  <v:textbox>
                    <w:txbxContent>
                      <w:p w:rsidR="00510565" w:rsidRPr="0015467C" w:rsidRDefault="00510565" w:rsidP="000376A6">
                        <w:pPr>
                          <w:spacing w:before="180"/>
                          <w:jc w:val="center"/>
                          <w:rPr>
                            <w:sz w:val="26"/>
                            <w:szCs w:val="26"/>
                          </w:rPr>
                        </w:pPr>
                        <w:r w:rsidRPr="0015467C">
                          <w:rPr>
                            <w:sz w:val="26"/>
                            <w:szCs w:val="26"/>
                          </w:rPr>
                          <w:t>Юридическое обеспечение</w:t>
                        </w:r>
                      </w:p>
                    </w:txbxContent>
                  </v:textbox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22" o:spid="_x0000_s1718" type="#_x0000_t202" style="position:absolute;left:3171;top:2748;width:6155;height:1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KYMMEA&#10;AADcAAAADwAAAGRycy9kb3ducmV2LnhtbERPyW7CMBC9V+IfrEHiUhEHmrIEDCpIVFyhfMAQTxYR&#10;j6PYJcnf1wekHp/evt33phZPal1lWcEsikEQZ1ZXXCi4/ZymKxDOI2usLZOCgRzsd6O3Labadnyh&#10;59UXIoSwS1FB6X2TSumykgy6yDbEgctta9AH2BZSt9iFcFPLeRwvpMGKQ0OJDR1Lyh7XX6MgP3fv&#10;n+vu/u1vy0uyOGC1vNtBqcm4/9qA8NT7f/HLfdYKPpIwP5wJR0D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ymDDBAAAA3AAAAA8AAAAAAAAAAAAAAAAAmAIAAGRycy9kb3du&#10;cmV2LnhtbFBLBQYAAAAABAAEAPUAAACGAwAAAAA=&#10;" stroked="f">
                  <v:textbox>
                    <w:txbxContent>
                      <w:tbl>
                        <w:tblPr>
                          <w:tblW w:w="5495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Look w:val="04A0" w:firstRow="1" w:lastRow="0" w:firstColumn="1" w:lastColumn="0" w:noHBand="0" w:noVBand="1"/>
                        </w:tblPr>
                        <w:tblGrid>
                          <w:gridCol w:w="1526"/>
                          <w:gridCol w:w="1417"/>
                          <w:gridCol w:w="2552"/>
                        </w:tblGrid>
                        <w:tr w:rsidR="00510565" w:rsidTr="00E86866">
                          <w:trPr>
                            <w:trHeight w:val="279"/>
                          </w:trPr>
                          <w:tc>
                            <w:tcPr>
                              <w:tcW w:w="5495" w:type="dxa"/>
                              <w:gridSpan w:val="3"/>
                            </w:tcPr>
                            <w:p w:rsidR="00510565" w:rsidRPr="00AB1B57" w:rsidRDefault="00510565" w:rsidP="00E86866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AB1B57">
                                <w:rPr>
                                  <w:sz w:val="26"/>
                                  <w:szCs w:val="26"/>
                                </w:rPr>
                                <w:t>Обслуживающие процессы</w:t>
                              </w:r>
                            </w:p>
                          </w:tc>
                        </w:tr>
                        <w:tr w:rsidR="00510565" w:rsidTr="00E86866">
                          <w:trPr>
                            <w:trHeight w:val="1123"/>
                          </w:trPr>
                          <w:tc>
                            <w:tcPr>
                              <w:tcW w:w="1526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Транспорт</w:t>
                              </w:r>
                              <w:r w:rsidRPr="0015467C">
                                <w:t>и</w:t>
                              </w:r>
                              <w:r w:rsidRPr="0015467C">
                                <w:t xml:space="preserve">ровка </w:t>
                              </w:r>
                              <w:r w:rsidRPr="0015467C">
                                <w:br/>
                                <w:t>грузов</w:t>
                              </w:r>
                            </w:p>
                          </w:tc>
                          <w:tc>
                            <w:tcPr>
                              <w:tcW w:w="1417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Складир</w:t>
                              </w:r>
                              <w:r w:rsidRPr="0015467C">
                                <w:t>о</w:t>
                              </w:r>
                              <w:r w:rsidRPr="0015467C">
                                <w:t>вание и хранение</w:t>
                              </w:r>
                            </w:p>
                          </w:tc>
                          <w:tc>
                            <w:tcPr>
                              <w:tcW w:w="2552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 xml:space="preserve">Контроль качества, </w:t>
                              </w:r>
                              <w:r w:rsidRPr="0015467C">
                                <w:br/>
                                <w:t xml:space="preserve">метрологическое </w:t>
                              </w:r>
                              <w:r w:rsidRPr="0015467C">
                                <w:br/>
                                <w:t>обеспечение</w:t>
                              </w:r>
                            </w:p>
                          </w:tc>
                        </w:tr>
                      </w:tbl>
                      <w:p w:rsidR="00510565" w:rsidRPr="00851FCB" w:rsidRDefault="00510565" w:rsidP="000376A6"/>
                    </w:txbxContent>
                  </v:textbox>
                </v:shape>
                <v:shape id="Text Box 1623" o:spid="_x0000_s1719" type="#_x0000_t202" style="position:absolute;left:2836;top:4935;width:4554;height:1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49q8MA&#10;AADcAAAADwAAAGRycy9kb3ducmV2LnhtbESP3YrCMBSE7wXfIRxhb0RTV9efahQVFG/9eYBjc2yL&#10;zUlpoq1vbwRhL4eZ+YZZrBpTiCdVLresYNCPQBAnVuecKricd70pCOeRNRaWScGLHKyW7dYCY21r&#10;PtLz5FMRIOxiVJB5X8ZSuiQjg65vS+Lg3Wxl0AdZpVJXWAe4KeRvFI2lwZzDQoYlbTNK7qeHUXA7&#10;1N2/WX3d+8vkOBpvMJ9c7Uupn06znoPw1Pj/8Ld90AqGowF8zoQjIJ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349q8MAAADcAAAADwAAAAAAAAAAAAAAAACYAgAAZHJzL2Rv&#10;d25yZXYueG1sUEsFBgAAAAAEAAQA9QAAAIgDAAAAAA==&#10;" stroked="f">
                  <v:textbox>
                    <w:txbxContent>
                      <w:tbl>
                        <w:tblPr>
                          <w:tblW w:w="4503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Look w:val="04A0" w:firstRow="1" w:lastRow="0" w:firstColumn="1" w:lastColumn="0" w:noHBand="0" w:noVBand="1"/>
                        </w:tblPr>
                        <w:tblGrid>
                          <w:gridCol w:w="1668"/>
                          <w:gridCol w:w="1275"/>
                          <w:gridCol w:w="1560"/>
                        </w:tblGrid>
                        <w:tr w:rsidR="00510565" w:rsidTr="00E86866">
                          <w:trPr>
                            <w:trHeight w:val="279"/>
                          </w:trPr>
                          <w:tc>
                            <w:tcPr>
                              <w:tcW w:w="4503" w:type="dxa"/>
                              <w:gridSpan w:val="3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Вспомогательные процессы</w:t>
                              </w:r>
                            </w:p>
                          </w:tc>
                        </w:tr>
                        <w:tr w:rsidR="00510565" w:rsidTr="00E86866">
                          <w:trPr>
                            <w:trHeight w:val="1123"/>
                          </w:trPr>
                          <w:tc>
                            <w:tcPr>
                              <w:tcW w:w="1668" w:type="dxa"/>
                            </w:tcPr>
                            <w:p w:rsidR="00510565" w:rsidRPr="0015467C" w:rsidRDefault="00510565" w:rsidP="00E86866">
                              <w:r w:rsidRPr="0015467C">
                                <w:t>Энергообесп</w:t>
                              </w:r>
                              <w:r w:rsidRPr="0015467C">
                                <w:t>е</w:t>
                              </w:r>
                              <w:r w:rsidRPr="0015467C">
                                <w:t>чение</w:t>
                              </w:r>
                            </w:p>
                          </w:tc>
                          <w:tc>
                            <w:tcPr>
                              <w:tcW w:w="1275" w:type="dxa"/>
                            </w:tcPr>
                            <w:p w:rsidR="00510565" w:rsidRPr="0015467C" w:rsidRDefault="00510565" w:rsidP="00E86866">
                              <w:r w:rsidRPr="0015467C">
                                <w:t xml:space="preserve">Ремонт основных фондов </w:t>
                              </w:r>
                            </w:p>
                          </w:tc>
                          <w:tc>
                            <w:tcPr>
                              <w:tcW w:w="1560" w:type="dxa"/>
                            </w:tcPr>
                            <w:p w:rsidR="00510565" w:rsidRPr="0015467C" w:rsidRDefault="00510565" w:rsidP="00E86866">
                              <w:r w:rsidRPr="0015467C">
                                <w:t>Обеспечение и ремонт и</w:t>
                              </w:r>
                              <w:r w:rsidRPr="0015467C">
                                <w:t>н</w:t>
                              </w:r>
                              <w:r w:rsidRPr="0015467C">
                                <w:t xml:space="preserve">струмента и оснастки </w:t>
                              </w:r>
                            </w:p>
                          </w:tc>
                        </w:tr>
                      </w:tbl>
                      <w:p w:rsidR="00510565" w:rsidRPr="00851FCB" w:rsidRDefault="00510565" w:rsidP="000376A6"/>
                    </w:txbxContent>
                  </v:textbox>
                </v:shape>
                <v:shape id="Text Box 1624" o:spid="_x0000_s1720" type="#_x0000_t202" style="position:absolute;left:2655;top:7122;width:5464;height:1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yj3MMA&#10;AADcAAAADwAAAGRycy9kb3ducmV2LnhtbESP26rCMBRE3wX/IWzBF9HUy/FSjeI5oPjq5QO2zbYt&#10;Njulibb+vRGE8zjMzBpmtWlMIZ5UudyyguEgAkGcWJ1zquBy3vXnIJxH1lhYJgUvcrBZt1srjLWt&#10;+UjPk09FgLCLUUHmfRlL6ZKMDLqBLYmDd7OVQR9klUpdYR3gppCjKJpKgzmHhQxL+ssouZ8eRsHt&#10;UPd+FvV17y+z42T6i/nsal9KdTvNdgnCU+P/w9/2QSsYT0bwOROOgFy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6yj3MMAAADcAAAADwAAAAAAAAAAAAAAAACYAgAAZHJzL2Rv&#10;d25yZXYueG1sUEsFBgAAAAAEAAQA9QAAAIgDAAAAAA==&#10;" stroked="f">
                  <v:textbox>
                    <w:txbxContent>
                      <w:tbl>
                        <w:tblPr>
                          <w:tblW w:w="5353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1101"/>
                          <w:gridCol w:w="1559"/>
                          <w:gridCol w:w="2693"/>
                        </w:tblGrid>
                        <w:tr w:rsidR="00510565" w:rsidTr="00E86866">
                          <w:trPr>
                            <w:trHeight w:val="279"/>
                          </w:trPr>
                          <w:tc>
                            <w:tcPr>
                              <w:tcW w:w="5353" w:type="dxa"/>
                              <w:gridSpan w:val="3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Основные процессы</w:t>
                              </w:r>
                            </w:p>
                          </w:tc>
                        </w:tr>
                        <w:tr w:rsidR="00510565" w:rsidTr="00E86866">
                          <w:trPr>
                            <w:trHeight w:val="838"/>
                          </w:trPr>
                          <w:tc>
                            <w:tcPr>
                              <w:tcW w:w="1101" w:type="dxa"/>
                            </w:tcPr>
                            <w:p w:rsidR="00510565" w:rsidRPr="005A7B31" w:rsidRDefault="00510565" w:rsidP="00E8686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proofErr w:type="spellStart"/>
                              <w:proofErr w:type="gramStart"/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Транспор-тировка</w:t>
                              </w:r>
                              <w:proofErr w:type="spellEnd"/>
                              <w:proofErr w:type="gramEnd"/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 xml:space="preserve"> грузов </w:t>
                              </w:r>
                            </w:p>
                          </w:tc>
                          <w:tc>
                            <w:tcPr>
                              <w:tcW w:w="1559" w:type="dxa"/>
                            </w:tcPr>
                            <w:p w:rsidR="00510565" w:rsidRPr="005A7B31" w:rsidRDefault="00510565" w:rsidP="00E8686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Складирование и хранение</w:t>
                              </w:r>
                            </w:p>
                          </w:tc>
                          <w:tc>
                            <w:tcPr>
                              <w:tcW w:w="2693" w:type="dxa"/>
                            </w:tcPr>
                            <w:p w:rsidR="00510565" w:rsidRPr="005A7B31" w:rsidRDefault="00510565" w:rsidP="00E8686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Контроль качества, метр</w:t>
                              </w: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о</w:t>
                              </w: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 xml:space="preserve">логическое обеспечение </w:t>
                              </w:r>
                            </w:p>
                          </w:tc>
                        </w:tr>
                      </w:tbl>
                      <w:p w:rsidR="00510565" w:rsidRPr="00851FCB" w:rsidRDefault="00510565" w:rsidP="000376A6"/>
                    </w:txbxContent>
                  </v:textbox>
                </v:shape>
                <v:shape id="Text Box 1625" o:spid="_x0000_s1721" type="#_x0000_t202" style="position:absolute;left:2469;top:9309;width:6699;height:21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GR8MA&#10;AADcAAAADwAAAGRycy9kb3ducmV2LnhtbESP3YrCMBSE7xd8h3CEvVk09bdajeIuuHjrzwOcNse2&#10;2JyUJtr69hthwcthZr5h1tvOVOJBjSstKxgNIxDEmdUl5wou5/1gAcJ5ZI2VZVLwJAfbTe9jjYm2&#10;LR/pcfK5CBB2CSoovK8TKV1WkEE3tDVx8K62MeiDbHKpG2wD3FRyHEVzabDksFBgTT8FZbfT3Si4&#10;Htqv2bJNf/0lPk7n31jGqX0q9dnvdisQnjr/Dv+3D1rBZDqB15lw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OAGR8MAAADcAAAADwAAAAAAAAAAAAAAAACYAgAAZHJzL2Rv&#10;d25yZXYueG1sUEsFBgAAAAAEAAQA9QAAAIgDAAAAAA==&#10;" stroked="f">
                  <v:textbox>
                    <w:txbxContent>
                      <w:tbl>
                        <w:tblPr>
                          <w:tblW w:w="6477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817"/>
                          <w:gridCol w:w="629"/>
                          <w:gridCol w:w="1652"/>
                          <w:gridCol w:w="1608"/>
                          <w:gridCol w:w="1771"/>
                        </w:tblGrid>
                        <w:tr w:rsidR="00510565" w:rsidRPr="0015467C" w:rsidTr="00E86866">
                          <w:trPr>
                            <w:trHeight w:val="251"/>
                          </w:trPr>
                          <w:tc>
                            <w:tcPr>
                              <w:tcW w:w="6477" w:type="dxa"/>
                              <w:gridSpan w:val="5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Подготовка строительства и сопровождение проекта</w:t>
                              </w:r>
                            </w:p>
                          </w:tc>
                        </w:tr>
                        <w:tr w:rsidR="00510565" w:rsidRPr="0015467C" w:rsidTr="00E86866">
                          <w:trPr>
                            <w:trHeight w:val="1010"/>
                          </w:trPr>
                          <w:tc>
                            <w:tcPr>
                              <w:tcW w:w="817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НИР</w:t>
                              </w:r>
                            </w:p>
                          </w:tc>
                          <w:tc>
                            <w:tcPr>
                              <w:tcW w:w="629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ОКР</w:t>
                              </w:r>
                            </w:p>
                          </w:tc>
                          <w:tc>
                            <w:tcPr>
                              <w:tcW w:w="1652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Конструкторская подготовка</w:t>
                              </w:r>
                            </w:p>
                          </w:tc>
                          <w:tc>
                            <w:tcPr>
                              <w:tcW w:w="1608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proofErr w:type="spellStart"/>
                              <w:proofErr w:type="gramStart"/>
                              <w:r w:rsidRPr="0015467C">
                                <w:t>Техноло-гическая</w:t>
                              </w:r>
                              <w:proofErr w:type="spellEnd"/>
                              <w:proofErr w:type="gramEnd"/>
                              <w:r w:rsidRPr="0015467C">
                                <w:t xml:space="preserve"> подг</w:t>
                              </w:r>
                              <w:r w:rsidRPr="0015467C">
                                <w:t>о</w:t>
                              </w:r>
                              <w:r w:rsidRPr="0015467C">
                                <w:t>товка</w:t>
                              </w:r>
                            </w:p>
                          </w:tc>
                          <w:tc>
                            <w:tcPr>
                              <w:tcW w:w="1771" w:type="dxa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Организационная подготовка</w:t>
                              </w:r>
                            </w:p>
                          </w:tc>
                        </w:tr>
                        <w:tr w:rsidR="00510565" w:rsidRPr="0015467C" w:rsidTr="00E86866">
                          <w:trPr>
                            <w:trHeight w:val="501"/>
                          </w:trPr>
                          <w:tc>
                            <w:tcPr>
                              <w:tcW w:w="6477" w:type="dxa"/>
                              <w:gridSpan w:val="5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</w:pPr>
                              <w:r w:rsidRPr="0015467C">
                                <w:t>Стандартизация и унификация строительного производства</w:t>
                              </w:r>
                            </w:p>
                          </w:tc>
                        </w:tr>
                      </w:tbl>
                      <w:p w:rsidR="00510565" w:rsidRPr="00851FCB" w:rsidRDefault="00510565" w:rsidP="000376A6"/>
                    </w:txbxContent>
                  </v:textbox>
                </v:shape>
                <v:shapetype id="_x0000_t70" coordsize="21600,21600" o:spt="70" adj="5400,4320" path="m10800,l21600@0@3@0@3@2,21600@2,10800,21600,0@2@1@2@1@0,0@0xe">
                  <v:stroke joinstyle="miter"/>
                  <v:formulas>
                    <v:f eqn="val #1"/>
                    <v:f eqn="val #0"/>
                    <v:f eqn="sum 21600 0 #1"/>
                    <v:f eqn="sum 21600 0 #0"/>
                    <v:f eqn="prod #1 #0 10800"/>
                    <v:f eqn="sum #1 0 @4"/>
                    <v:f eqn="sum 21600 0 @5"/>
                  </v:formulas>
                  <v:path o:connecttype="custom" o:connectlocs="10800,0;0,@0;@1,10800;0,@2;10800,21600;21600,@2;@3,10800;21600,@0" o:connectangles="270,180,180,180,90,0,0,0" textboxrect="@1,@5,@3,@6"/>
                  <v:handles>
                    <v:h position="#0,#1" xrange="0,10800" yrange="0,10800"/>
                  </v:handles>
                </v:shapetype>
                <v:shape id="AutoShape 1626" o:spid="_x0000_s1722" type="#_x0000_t70" style="position:absolute;left:8119;top:4290;width:280;height:510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pjwMMA&#10;AADcAAAADwAAAGRycy9kb3ducmV2LnhtbESPW4vCMBSE3wX/QzgL+2ZTL4hUoyyKi+KTl30/2xzb&#10;YnMSmqjVX79ZEHwcZuYbZrZoTS1u1PjKsoJ+koIgzq2uuFBwOq57ExA+IGusLZOCB3lYzLudGWba&#10;3nlPt0MoRISwz1BBGYLLpPR5SQZ9Yh1x9M62MRiibAqpG7xHuKnlIE3H0mDFcaFER8uS8svhahTU&#10;7jLWK7d1dvcdzG74/LHFb1+pz4/2awoiUBve4Vd7oxUMRyP4PxOPgJ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pjwMMAAADcAAAADwAAAAAAAAAAAAAAAACYAgAAZHJzL2Rv&#10;d25yZXYueG1sUEsFBgAAAAAEAAQA9QAAAIgDAAAAAA==&#10;" adj="6249,898">
                  <v:textbox style="layout-flow:vertical-ideographic"/>
                </v:shape>
                <v:shape id="AutoShape 1627" o:spid="_x0000_s1723" type="#_x0000_t70" style="position:absolute;left:7390;top:4290;width:280;height:2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AV5cUA&#10;AADcAAAADwAAAGRycy9kb3ducmV2LnhtbESPX2vCMBTF3wW/Q7gD3zRVu006o4jg8EEGuoH4dmnu&#10;mrLmpjRR2316Iwg+Hs6fH2e+bG0lLtT40rGC8SgBQZw7XXKh4Od7M5yB8AFZY+WYFHTkYbno9+aY&#10;aXflPV0OoRBxhH2GCkwIdSalzw1Z9CNXE0fv1zUWQ5RNIXWD1zhuKzlJkjdpseRIMFjT2lD+dzjb&#10;yN2uPv93Kb+bcVcf051eH79OnVKDl3b1ASJQG57hR3urFUzTV7ifi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UBXlxQAAANwAAAAPAAAAAAAAAAAAAAAAAJgCAABkcnMv&#10;ZG93bnJldi54bWxQSwUGAAAAAAQABAD1AAAAigMAAAAA&#10;" adj="6249,1539">
                  <v:textbox style="layout-flow:vertical-ideographic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1628" o:spid="_x0000_s1724" type="#_x0000_t32" style="position:absolute;left:3368;top:1520;width:0;height:13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bLA8YAAADcAAAADwAAAGRycy9kb3ducmV2LnhtbESP3WrCQBSE7wu+w3KE3tWNVqWkWUXE&#10;oiAqxub+kD35odmzIbvV1Kd3C4VeDjPzDZMse9OIK3WutqxgPIpAEOdW11wq+Lx8vLyBcB5ZY2OZ&#10;FPyQg+Vi8JRgrO2Nz3RNfSkChF2MCirv21hKl1dk0I1sSxy8wnYGfZBdKXWHtwA3jZxE0VwarDks&#10;VNjSuqL8K/02Cu6HLV0OWNxPmzQ77mfb8eyYZUo9D/vVOwhPvf8P/7V3WsHrdA6/Z8IRkIsH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UWywPGAAAA3AAAAA8AAAAAAAAA&#10;AAAAAAAAoQIAAGRycy9kb3ducmV2LnhtbFBLBQYAAAAABAAEAPkAAACUAwAAAAA=&#10;">
                  <v:stroke startarrow="block" endarrow="block"/>
                </v:shape>
                <v:shape id="AutoShape 1629" o:spid="_x0000_s1725" type="#_x0000_t32" style="position:absolute;left:3096;top:1520;width:1;height:350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pumMYAAADcAAAADwAAAGRycy9kb3ducmV2LnhtbESPQWvCQBSE74X+h+UJ3uomWtsSXYOU&#10;ioJoaWzuj+wzCc2+DdlVU3+9WxB6HGbmG2ae9qYRZ+pcbVlBPIpAEBdW11wq+D6snt5AOI+ssbFM&#10;Cn7JQbp4fJhjou2Fv+ic+VIECLsEFVTet4mUrqjIoBvZljh4R9sZ9EF2pdQdXgLcNHIcRS/SYM1h&#10;ocKW3isqfrKTUXDdremww+P18yPL99vpOp7u81yp4aBfzkB46v1/+N7eaAWT51f4Ox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abpjGAAAA3AAAAA8AAAAAAAAA&#10;AAAAAAAAoQIAAGRycy9kb3ducmV2LnhtbFBLBQYAAAAABAAEAPkAAACUAwAAAAA=&#10;">
                  <v:stroke startarrow="block" endarrow="block"/>
                </v:shape>
                <v:shape id="AutoShape 1630" o:spid="_x0000_s1726" type="#_x0000_t32" style="position:absolute;left:2835;top:1520;width:0;height:563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8X66sIAAADcAAAADwAAAGRycy9kb3ducmV2LnhtbERPTYvCMBC9C/6HMMLeNNXVRapRlsVF&#10;QVS22vvQjG2xmZQmq9Vfbw6Cx8f7ni9bU4krNa60rGA4iEAQZ1aXnCs4HX/7UxDOI2usLJOCOzlY&#10;LrqdOcba3viPronPRQhhF6OCwvs6ltJlBRl0A1sTB+5sG4M+wCaXusFbCDeVHEXRlzRYcmgosKaf&#10;grJL8m8UPHZrOu7w/DisknS/nayHk32aKvXRa79nIDy1/i1+uTdawec4rA1nwhGQiyc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8X66sIAAADcAAAADwAAAAAAAAAAAAAA&#10;AAChAgAAZHJzL2Rvd25yZXYueG1sUEsFBgAAAAAEAAQA+QAAAJADAAAAAA==&#10;">
                  <v:stroke startarrow="block" endarrow="block"/>
                </v:shape>
                <v:shape id="AutoShape 1631" o:spid="_x0000_s1727" type="#_x0000_t32" style="position:absolute;left:2525;top:1520;width:1;height:787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lfccYAAADcAAAADwAAAGRycy9kb3ducmV2LnhtbESPQWvCQBSE74X+h+UJ3uomWksbXYOU&#10;ioJoaWzuj+wzCc2+DdlVU3+9WxB6HGbmG2ae9qYRZ+pcbVlBPIpAEBdW11wq+D6snl5BOI+ssbFM&#10;Cn7JQbp4fJhjou2Fv+ic+VIECLsEFVTet4mUrqjIoBvZljh4R9sZ9EF2pdQdXgLcNHIcRS/SYM1h&#10;ocKW3isqfrKTUXDdremww+P18yPL99vpOp7u81yp4aBfzkB46v1/+N7eaAWT5zf4OxOOgFzc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JX3HGAAAA3AAAAA8AAAAAAAAA&#10;AAAAAAAAoQIAAGRycy9kb3ducmV2LnhtbFBLBQYAAAAABAAEAPkAAACUAwAAAAA=&#10;">
                  <v:stroke startarrow="block" endarrow="block"/>
                </v:shape>
                <v:shape id="Text Box 1632" o:spid="_x0000_s1728" type="#_x0000_t202" style="position:absolute;left:9168;top:498;width:1467;height:109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esO7b8A&#10;AADcAAAADwAAAGRycy9kb3ducmV2LnhtbERPy4rCMBTdC/5DuIIbGVPfWk2LCiNudfyAa3Nti81N&#10;aaKtfz9ZDMzycN67tDOVeFPjSssKJuMIBHFmdcm5gtvP99cahPPIGivLpOBDDtKk39thrG3LF3pf&#10;fS5CCLsYFRTe17GULivIoBvbmjhwD9sY9AE2udQNtiHcVHIaRUtpsOTQUGBNx4Ky5/VlFDzO7Wix&#10;ae8nf1td5ssDlqu7/Sg1HHT7LQhPnf8X/7nPWsFsEeaHM+EIyOQ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6w7tvwAAANwAAAAPAAAAAAAAAAAAAAAAAJgCAABkcnMvZG93bnJl&#10;di54bWxQSwUGAAAAAAQABAD1AAAAhAMAAAAA&#10;" stroked="f">
                  <v:textbox>
                    <w:txbxContent>
                      <w:tbl>
                        <w:tblPr>
                          <w:tblW w:w="1063" w:type="dxa"/>
                          <w:tblInd w:w="38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left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48"/>
                          <w:gridCol w:w="715"/>
                        </w:tblGrid>
                        <w:tr w:rsidR="00510565" w:rsidRPr="005A7B31" w:rsidTr="00E86866">
                          <w:trPr>
                            <w:trHeight w:val="1695"/>
                          </w:trPr>
                          <w:tc>
                            <w:tcPr>
                              <w:tcW w:w="348" w:type="dxa"/>
                              <w:vMerge w:val="restart"/>
                              <w:textDirection w:val="btLr"/>
                            </w:tcPr>
                            <w:p w:rsidR="00510565" w:rsidRPr="0015467C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Менеджмент строительства</w:t>
                              </w:r>
                            </w:p>
                          </w:tc>
                          <w:tc>
                            <w:tcPr>
                              <w:tcW w:w="715" w:type="dxa"/>
                              <w:textDirection w:val="btLr"/>
                              <w:vAlign w:val="center"/>
                            </w:tcPr>
                            <w:p w:rsidR="00510565" w:rsidRPr="0015467C" w:rsidRDefault="00510565" w:rsidP="00E86866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15467C">
                                <w:rPr>
                                  <w:sz w:val="20"/>
                                  <w:szCs w:val="20"/>
                                </w:rPr>
                                <w:t>Стимулирование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trHeight w:val="1832"/>
                          </w:trPr>
                          <w:tc>
                            <w:tcPr>
                              <w:tcW w:w="348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715" w:type="dxa"/>
                              <w:textDirection w:val="btLr"/>
                              <w:vAlign w:val="center"/>
                            </w:tcPr>
                            <w:p w:rsidR="00510565" w:rsidRPr="005A7B31" w:rsidRDefault="00510565" w:rsidP="00E86866">
                              <w:pPr>
                                <w:spacing w:line="240" w:lineRule="auto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Распределение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br/>
                              </w: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материалов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trHeight w:val="1971"/>
                          </w:trPr>
                          <w:tc>
                            <w:tcPr>
                              <w:tcW w:w="348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715" w:type="dxa"/>
                              <w:textDirection w:val="btLr"/>
                              <w:vAlign w:val="center"/>
                            </w:tcPr>
                            <w:p w:rsidR="00510565" w:rsidRPr="005A7B31" w:rsidRDefault="00510565" w:rsidP="00E86866">
                              <w:pPr>
                                <w:spacing w:line="240" w:lineRule="auto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 xml:space="preserve">Получение и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br/>
                              </w: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обработка заказов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trHeight w:val="1686"/>
                          </w:trPr>
                          <w:tc>
                            <w:tcPr>
                              <w:tcW w:w="348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715" w:type="dxa"/>
                              <w:textDirection w:val="btLr"/>
                              <w:vAlign w:val="center"/>
                            </w:tcPr>
                            <w:p w:rsidR="00510565" w:rsidRPr="005A7B31" w:rsidRDefault="00510565" w:rsidP="00E86866">
                              <w:pPr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Планирование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trHeight w:val="2555"/>
                          </w:trPr>
                          <w:tc>
                            <w:tcPr>
                              <w:tcW w:w="348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715" w:type="dxa"/>
                              <w:textDirection w:val="btLr"/>
                              <w:vAlign w:val="center"/>
                            </w:tcPr>
                            <w:p w:rsidR="00510565" w:rsidRPr="005A7B31" w:rsidRDefault="00510565" w:rsidP="000376A6">
                              <w:pPr>
                                <w:spacing w:after="100" w:afterAutospacing="1" w:line="240" w:lineRule="auto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>Маркетинговая информация и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br/>
                              </w:r>
                              <w:r w:rsidRPr="005A7B31">
                                <w:rPr>
                                  <w:sz w:val="20"/>
                                  <w:szCs w:val="20"/>
                                </w:rPr>
                                <w:t xml:space="preserve"> исследования</w:t>
                              </w:r>
                            </w:p>
                          </w:tc>
                        </w:tr>
                      </w:tbl>
                      <w:p w:rsidR="00510565" w:rsidRDefault="00510565" w:rsidP="000376A6"/>
                    </w:txbxContent>
                  </v:textbox>
                </v:shape>
                <v:shape id="Text Box 1633" o:spid="_x0000_s1729" type="#_x0000_t202" style="position:absolute;left:670;top:364;width:1738;height:12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erdsMA&#10;AADcAAAADwAAAGRycy9kb3ducmV2LnhtbESP0YrCMBRE3xf8h3AFXxZN1dVqNYoKu/iq2w+4Nte2&#10;2NyUJtr69xtB2MdhZs4w621nKvGgxpWWFYxHEQjizOqScwXp7/dwAcJ5ZI2VZVLwJAfbTe9jjYm2&#10;LZ/ocfa5CBB2CSoovK8TKV1WkEE3sjVx8K62MeiDbHKpG2wD3FRyEkVzabDksFBgTYeCstv5bhRc&#10;j+3nbNlefnwan77meyzji30qNeh3uxUIT53/D7/bR61gOhvD60w4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erdsMAAADcAAAADwAAAAAAAAAAAAAAAACYAgAAZHJzL2Rv&#10;d25yZXYueG1sUEsFBgAAAAAEAAQA9QAAAIgDAAAAAA==&#10;" stroked="f">
                  <v:textbox>
                    <w:txbxContent>
                      <w:tbl>
                        <w:tblPr>
                          <w:tblW w:w="1330" w:type="dxa"/>
                          <w:tblInd w:w="56" w:type="dxa"/>
                          <w:tblBorders>
                            <w:top w:val="single" w:sz="4" w:space="0" w:color="auto"/>
                            <w:left w:val="single" w:sz="4" w:space="0" w:color="auto"/>
                            <w:bottom w:val="single" w:sz="4" w:space="0" w:color="auto"/>
                            <w:right w:val="single" w:sz="4" w:space="0" w:color="auto"/>
                            <w:insideH w:val="single" w:sz="4" w:space="0" w:color="auto"/>
                            <w:insideV w:val="single" w:sz="4" w:space="0" w:color="auto"/>
                          </w:tblBorders>
                          <w:tblLayout w:type="fixed"/>
                          <w:tblCellMar>
                            <w:top w:w="28" w:type="dxa"/>
                            <w:left w:w="28" w:type="dxa"/>
                            <w:bottom w:w="28" w:type="dxa"/>
                            <w:right w:w="28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36"/>
                          <w:gridCol w:w="994"/>
                        </w:tblGrid>
                        <w:tr w:rsidR="00510565" w:rsidRPr="005A7B31" w:rsidTr="00E86866">
                          <w:trPr>
                            <w:trHeight w:val="848"/>
                          </w:trPr>
                          <w:tc>
                            <w:tcPr>
                              <w:tcW w:w="336" w:type="dxa"/>
                              <w:vMerge w:val="restart"/>
                              <w:textDirection w:val="btLr"/>
                            </w:tcPr>
                            <w:p w:rsidR="00510565" w:rsidRPr="0015467C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6"/>
                                  <w:szCs w:val="26"/>
                                </w:rPr>
                              </w:pPr>
                              <w:r w:rsidRPr="0015467C">
                                <w:rPr>
                                  <w:sz w:val="26"/>
                                  <w:szCs w:val="26"/>
                                </w:rPr>
                                <w:t>Общие функции строительной фирмы</w:t>
                              </w: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Бытовое обслуж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и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вание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304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Пожарная безопасность, обеспечение охраны фирмы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134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Научно-техническая информ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а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ция, иннов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а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ции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077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Материал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ь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но-техническое обеспеч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 xml:space="preserve">ние 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020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Кадровое обеспеч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ние труд и зарплата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077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jc w:val="center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 xml:space="preserve"> Охрана труда и те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х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ника бе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з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опасности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trHeight w:val="1130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Планово-экономич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ское обесп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чение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304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Финансовые функции, бух учет и отчетность</w:t>
                              </w:r>
                            </w:p>
                          </w:tc>
                        </w:tr>
                        <w:tr w:rsidR="00510565" w:rsidRPr="005A7B31" w:rsidTr="00E86866">
                          <w:trPr>
                            <w:cantSplit/>
                            <w:trHeight w:val="1304"/>
                          </w:trPr>
                          <w:tc>
                            <w:tcPr>
                              <w:tcW w:w="336" w:type="dxa"/>
                              <w:vMerge/>
                              <w:textDirection w:val="btLr"/>
                            </w:tcPr>
                            <w:p w:rsidR="00510565" w:rsidRPr="005A7B31" w:rsidRDefault="00510565" w:rsidP="00E86866">
                              <w:pPr>
                                <w:ind w:left="113" w:right="113"/>
                                <w:rPr>
                                  <w:sz w:val="20"/>
                                  <w:szCs w:val="20"/>
                                </w:rPr>
                              </w:pPr>
                            </w:p>
                          </w:tc>
                          <w:tc>
                            <w:tcPr>
                              <w:tcW w:w="994" w:type="dxa"/>
                              <w:textDirection w:val="btLr"/>
                            </w:tcPr>
                            <w:p w:rsidR="00510565" w:rsidRPr="00AB1B57" w:rsidRDefault="00510565" w:rsidP="00E86866">
                              <w:pPr>
                                <w:spacing w:line="228" w:lineRule="auto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Капитальное строительст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 xml:space="preserve">во для 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собстве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>н</w:t>
                              </w:r>
                              <w:r w:rsidRPr="00AB1B57">
                                <w:rPr>
                                  <w:sz w:val="20"/>
                                  <w:szCs w:val="20"/>
                                </w:rPr>
                                <w:t xml:space="preserve">ных нужд </w:t>
                              </w:r>
                            </w:p>
                          </w:tc>
                        </w:tr>
                      </w:tbl>
                      <w:p w:rsidR="00510565" w:rsidRPr="00AE0A49" w:rsidRDefault="00510565" w:rsidP="000376A6"/>
                    </w:txbxContent>
                  </v:textbox>
                </v:shape>
                <v:shapetype id="_x0000_t69" coordsize="21600,21600" o:spt="69" adj="4320,5400" path="m,10800l@0,21600@0@3@2@3@2,21600,21600,10800@2,0@2@1@0@1@0,xe">
                  <v:stroke joinstyle="miter"/>
                  <v:formulas>
                    <v:f eqn="val #0"/>
                    <v:f eqn="val #1"/>
                    <v:f eqn="sum 21600 0 #0"/>
                    <v:f eqn="sum 21600 0 #1"/>
                    <v:f eqn="prod #0 #1 10800"/>
                    <v:f eqn="sum #0 0 @4"/>
                    <v:f eqn="sum 21600 0 @5"/>
                  </v:formulas>
                  <v:path o:connecttype="custom" o:connectlocs="@2,0;10800,@1;@0,0;0,10800;@0,21600;10800,@3;@2,21600;21600,10800" o:connectangles="270,270,270,180,90,90,90,0" textboxrect="@5,@1,@6,@3"/>
                  <v:handles>
                    <v:h position="#0,#1" xrange="0,10800" yrange="0,10800"/>
                  </v:handles>
                </v:shapetype>
                <v:shape id="AutoShape 1634" o:spid="_x0000_s1730" type="#_x0000_t69" style="position:absolute;left:2171;top:7776;width:515;height:3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mL2MQA&#10;AADdAAAADwAAAGRycy9kb3ducmV2LnhtbESPQWvDMAyF74P+B6PCbqvTFMJI65ZQOhjs1GRlVy1W&#10;k9BYNrGXJv9+Lgx2k3jve3raHSbTi5EG31lWsF4lIIhrqztuFHxWby+vIHxA1thbJgUzeTjsF087&#10;zLW985nGMjQihrDPUUEbgsul9HVLBv3KOuKoXe1gMMR1aKQe8B7DTS/TJMmkwY7jhRYdHVuqb+WP&#10;iTV05y5zVs2ntJb2o7h8ue9po9Tzciq2IAJN4d/8R7/ryGWbFB7fxBH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Zi9jEAAAA3QAAAA8AAAAAAAAAAAAAAAAAmAIAAGRycy9k&#10;b3ducmV2LnhtbFBLBQYAAAAABAAEAPUAAACJAwAAAAA=&#10;"/>
                <v:shape id="AutoShape 1635" o:spid="_x0000_s1731" type="#_x0000_t32" style="position:absolute;left:8661;top:3645;width:610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BqGsQAAADdAAAADwAAAGRycy9kb3ducmV2LnhtbERPTWvCQBC9F/oflhF6qxsNSomuIsWS&#10;QlExNvchOybB7GzIbk2aX98tFHqbx/uc9XYwjbhT52rLCmbTCARxYXXNpYLPy9vzCwjnkTU2lknB&#10;NznYbh4f1pho2/OZ7pkvRQhhl6CCyvs2kdIVFRl0U9sSB+5qO4M+wK6UusM+hJtGzqNoKQ3WHBoq&#10;bOm1ouKWfRkF4yGlywGv42mf5cePRTpbHPNcqafJsFuB8DT4f/Gf+12H+cs4ht9vwgly8w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5AGoaxAAAAN0AAAAPAAAAAAAAAAAA&#10;AAAAAKECAABkcnMvZG93bnJldi54bWxQSwUGAAAAAAQABAD5AAAAkgMAAAAA&#10;">
                  <v:stroke startarrow="block" endarrow="block"/>
                </v:shape>
                <v:shape id="AutoShape 1636" o:spid="_x0000_s1732" type="#_x0000_t32" style="position:absolute;left:8032;top:7960;width:1239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nybsQAAADdAAAADwAAAGRycy9kb3ducmV2LnhtbERP22rCQBB9L/gPywh9qxutSkmziohF&#10;QVSMzfuQnVxodjZkt5r69W6h0Lc5nOsky9404kqdqy0rGI8iEMS51TWXCj4vHy9vIJxH1thYJgU/&#10;5GC5GDwlGGt74zNdU1+KEMIuRgWV920spcsrMuhGtiUOXGE7gz7ArpS6w1sIN42cRNFcGqw5NFTY&#10;0rqi/Cv9Ngruhy1dDljcT5s0O+5n2/HsmGVKPQ/71TsIT73/F/+5dzrMn79O4febcIJcPA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26fJuxAAAAN0AAAAPAAAAAAAAAAAA&#10;AAAAAKECAABkcnMvZG93bnJldi54bWxQSwUGAAAAAAQABAD5AAAAkgMAAAAA&#10;">
                  <v:stroke startarrow="block" endarrow="block"/>
                </v:shape>
                <v:shape id="AutoShape 1637" o:spid="_x0000_s1733" type="#_x0000_t32" style="position:absolute;left:7390;top:5894;width:1881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aVX9cMAAADdAAAADwAAAGRycy9kb3ducmV2LnhtbERPTWvCQBC9C/0PyxR6MxsrEUldRcRi&#10;oagYm/uQHZNgdjZkV0399d2C4G0e73Nmi9404kqdqy0rGEUxCOLC6ppLBT/Hz+EUhPPIGhvLpOCX&#10;HCzmL4MZptre+EDXzJcihLBLUUHlfZtK6YqKDLrItsSBO9nOoA+wK6Xu8BbCTSPf43giDdYcGips&#10;aVVRcc4uRsF9u6HjFk/3/TrLd9/JZpTs8lypt9d++QHCU++f4of7S4f5k3EC/9+EE+T8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mlV/XDAAAA3QAAAA8AAAAAAAAAAAAA&#10;AAAAoQIAAGRycy9kb3ducmV2LnhtbFBLBQYAAAAABAAEAPkAAACRAwAAAAA=&#10;">
                  <v:stroke startarrow="block" endarrow="block"/>
                </v:shape>
                <v:shape id="AutoShape 1638" o:spid="_x0000_s1734" type="#_x0000_t32" style="position:absolute;left:9019;top:10294;width:307;height: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fJgsQAAADdAAAADwAAAGRycy9kb3ducmV2LnhtbERPTWvCQBC9F/wPywjedJMWQ0ldRcQS&#10;oag0NvchOybB7GzIbjX113cLQm/zeJ+zWA2mFVfqXWNZQTyLQBCXVjdcKfg6vU9fQTiPrLG1TAp+&#10;yMFqOXpaYKrtjT/pmvtKhBB2KSqove9SKV1Zk0E3sx1x4M62N+gD7Cupe7yFcNPK5yhKpMGGQ0ON&#10;HW1qKi/5t1Fw32d02uP5ftzmxeFjnsXzQ1EoNRkP6zcQngb/L364dzrMT14S+PsmnC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d8mCxAAAAN0AAAAPAAAAAAAAAAAA&#10;AAAAAKECAABkcnMvZG93bnJldi54bWxQSwUGAAAAAAQABAD5AAAAkgMAAAAA&#10;">
                  <v:stroke startarrow="block" endarrow="block"/>
                </v:shape>
                <v:shape id="AutoShape 1639" o:spid="_x0000_s1735" type="#_x0000_t69" style="position:absolute;left:2171;top:3195;width:864;height:3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4oQMQA&#10;AADdAAAADwAAAGRycy9kb3ducmV2LnhtbESPT4vCMBDF78J+hzALe9N0Fap0jSKLgrAn/xSvs83Y&#10;FptJaKK2394IgrcZ3vu9eTNfdqYRN2p9bVnB9ygBQVxYXXOp4HjYDGcgfEDW2FgmBT15WC4+BnPM&#10;tL3zjm77UIoYwj5DBVUILpPSFxUZ9CPriKN2tq3BENe2lLrFeww3jRwnSSoN1hwvVOjot6Lisr+a&#10;WEPXLu/TQ78eF9L+rfKT++8mSn19dqsfEIG68Da/6K2OXDqZwvObOIJ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uKEDEAAAA3QAAAA8AAAAAAAAAAAAAAAAAmAIAAGRycy9k&#10;b3ducmV2LnhtbFBLBQYAAAAABAAEAPUAAACJAwAAAAA=&#10;"/>
                <v:shape id="AutoShape 1640" o:spid="_x0000_s1736" type="#_x0000_t69" style="position:absolute;left:2171;top:5627;width:665;height:32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G8MsMA&#10;AADdAAAADwAAAGRycy9kb3ducmV2LnhtbESPQWvCQBCF7wX/wzKCt7qpQijRVaQoCJ7UitcxO01C&#10;s7NLdtXk3zuHQm/zmPe9ebNc965VD+pi49nAxzQDRVx623Bl4Pu8e/8EFROyxdYzGRgowno1elti&#10;Yf2Tj/Q4pUpJCMcCDdQphULrWNbkME59IJbdj+8cJpFdpW2HTwl3rZ5lWa4dNiwXagz0VVP5e7o7&#10;qWGbcBny87CdldofNpdruPVzYybjfrMAlahP/+Y/em+Fy+dSV76REf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G8MsMAAADdAAAADwAAAAAAAAAAAAAAAACYAgAAZHJzL2Rv&#10;d25yZXYueG1sUEsFBgAAAAAEAAQA9QAAAIgDAAAAAA==&#10;"/>
                <v:shape id="AutoShape 1641" o:spid="_x0000_s1737" type="#_x0000_t69" style="position:absolute;left:2138;top:10131;width:499;height:2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0ZqcQA&#10;AADdAAAADwAAAGRycy9kb3ducmV2LnhtbESPT4vCMBDF78J+hzALe9N0FYp2jSKLgrAn/xSvs83Y&#10;FptJaKK2394IgrcZ3vu9eTNfdqYRN2p9bVnB9ygBQVxYXXOp4HjYDKcgfEDW2FgmBT15WC4+BnPM&#10;tL3zjm77UIoYwj5DBVUILpPSFxUZ9CPriKN2tq3BENe2lLrFeww3jRwnSSoN1hwvVOjot6Lisr+a&#10;WEPXLu/TQ78eF9L+rfKT++8mSn19dqsfEIG68Da/6K2OXDqZwfObOIJ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9GanEAAAA3QAAAA8AAAAAAAAAAAAAAAAAmAIAAGRycy9k&#10;b3ducmV2LnhtbFBLBQYAAAAABAAEAPUAAACJAwAAAAA=&#10;"/>
              </v:group>
            </w:pict>
          </mc:Fallback>
        </mc:AlternateContent>
      </w:r>
      <w:r w:rsidRPr="000376A6">
        <w:rPr>
          <w:rFonts w:ascii="Times New Roman" w:eastAsia="Times New Roman" w:hAnsi="Times New Roman" w:cs="Times New Roman"/>
          <w:sz w:val="24"/>
          <w:szCs w:val="24"/>
        </w:rPr>
        <w:tab/>
      </w: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D20424" w:rsidRPr="000376A6" w:rsidRDefault="00D20424" w:rsidP="00D20424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Рис.</w:t>
      </w:r>
      <w:r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20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20424">
        <w:rPr>
          <w:rFonts w:ascii="Times New Roman" w:eastAsia="Times New Roman" w:hAnsi="Times New Roman" w:cs="Times New Roman"/>
          <w:sz w:val="28"/>
          <w:szCs w:val="28"/>
        </w:rPr>
        <w:t>Общие функции строительной фирмы</w:t>
      </w: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  <w:sectPr w:rsidR="000376A6" w:rsidRPr="000376A6" w:rsidSect="00E86866">
          <w:pgSz w:w="11906" w:h="16838" w:code="9"/>
          <w:pgMar w:top="1418" w:right="1134" w:bottom="1134" w:left="1134" w:header="709" w:footer="709" w:gutter="0"/>
          <w:cols w:space="708"/>
          <w:docGrid w:linePitch="360"/>
        </w:sectPr>
      </w:pPr>
    </w:p>
    <w:p w:rsidR="000376A6" w:rsidRPr="000376A6" w:rsidRDefault="000376A6" w:rsidP="000376A6">
      <w:pPr>
        <w:spacing w:after="0" w:line="360" w:lineRule="auto"/>
        <w:jc w:val="center"/>
        <w:rPr>
          <w:rFonts w:ascii="Times New Roman" w:eastAsia="Times New Roman" w:hAnsi="Times New Roman" w:cs="Times New Roman"/>
          <w:sz w:val="32"/>
          <w:szCs w:val="32"/>
        </w:rPr>
      </w:pPr>
      <w:r>
        <w:rPr>
          <w:rFonts w:ascii="Times New Roman" w:eastAsia="Calibri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9067800" cy="4362450"/>
            <wp:effectExtent l="19050" t="0" r="0" b="0"/>
            <wp:docPr id="293" name="Рисунок 293" descr="Строит-монт организац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3" descr="Строит-монт организация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0" cy="436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0424" w:rsidRPr="000376A6" w:rsidRDefault="00D20424" w:rsidP="00D20424">
      <w:pPr>
        <w:spacing w:before="240"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0376A6">
        <w:rPr>
          <w:rFonts w:ascii="Times New Roman" w:eastAsia="Times New Roman" w:hAnsi="Times New Roman" w:cs="Times New Roman"/>
          <w:sz w:val="28"/>
          <w:szCs w:val="28"/>
        </w:rPr>
        <w:t>Рис.</w:t>
      </w:r>
      <w:r>
        <w:rPr>
          <w:rFonts w:ascii="Times New Roman" w:eastAsia="Times New Roman" w:hAnsi="Times New Roman" w:cs="Times New Roman"/>
          <w:sz w:val="28"/>
          <w:szCs w:val="28"/>
        </w:rPr>
        <w:t> П.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21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  <w:r w:rsidRPr="000376A6">
        <w:rPr>
          <w:rFonts w:ascii="Times New Roman" w:eastAsia="Times New Roman" w:hAnsi="Times New Roman" w:cs="Times New Roman"/>
          <w:sz w:val="28"/>
          <w:szCs w:val="28"/>
        </w:rPr>
        <w:t xml:space="preserve"> Система контроля на строительном предприятии</w:t>
      </w:r>
    </w:p>
    <w:p w:rsidR="000376A6" w:rsidRPr="000376A6" w:rsidRDefault="000376A6" w:rsidP="00D20424">
      <w:pPr>
        <w:spacing w:before="240"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ind w:firstLine="720"/>
        <w:jc w:val="center"/>
        <w:rPr>
          <w:rFonts w:ascii="Times New Roman" w:eastAsia="Times New Roman" w:hAnsi="Times New Roman" w:cs="Times New Roman"/>
          <w:sz w:val="32"/>
          <w:szCs w:val="32"/>
        </w:rPr>
        <w:sectPr w:rsidR="000376A6" w:rsidRPr="000376A6" w:rsidSect="00D20424">
          <w:pgSz w:w="16838" w:h="11906" w:orient="landscape" w:code="9"/>
          <w:pgMar w:top="1276" w:right="1134" w:bottom="1134" w:left="1418" w:header="709" w:footer="709" w:gutter="0"/>
          <w:cols w:space="708"/>
          <w:docGrid w:linePitch="360"/>
        </w:sectPr>
      </w:pPr>
    </w:p>
    <w:p w:rsidR="000376A6" w:rsidRPr="008238AB" w:rsidRDefault="000376A6" w:rsidP="00D2042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D20424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ПРИЛОЖЕНИЕ 3. </w:t>
      </w:r>
      <w:r w:rsidR="00D20424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="00D20424" w:rsidRPr="00D20424">
        <w:rPr>
          <w:rFonts w:ascii="Times New Roman" w:eastAsia="Times New Roman" w:hAnsi="Times New Roman" w:cs="Times New Roman"/>
          <w:b/>
          <w:sz w:val="28"/>
          <w:szCs w:val="28"/>
        </w:rPr>
        <w:t xml:space="preserve">ФУНКЦИОНАЛЬНЫЕ ОБЯЗАННОСТИ </w:t>
      </w:r>
      <w:r w:rsidR="00D20424" w:rsidRPr="00D20424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8238AB">
        <w:rPr>
          <w:rFonts w:ascii="Times New Roman" w:eastAsia="Times New Roman" w:hAnsi="Times New Roman" w:cs="Times New Roman"/>
          <w:b/>
          <w:i/>
          <w:sz w:val="28"/>
          <w:szCs w:val="28"/>
        </w:rPr>
        <w:t>Состав основных участников</w:t>
      </w:r>
      <w:r w:rsidR="00D20424">
        <w:rPr>
          <w:rFonts w:ascii="Times New Roman" w:eastAsia="Times New Roman" w:hAnsi="Times New Roman" w:cs="Times New Roman"/>
          <w:b/>
          <w:i/>
          <w:sz w:val="28"/>
          <w:szCs w:val="28"/>
        </w:rPr>
        <w:br/>
      </w:r>
      <w:r w:rsidRPr="008238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</w:t>
      </w:r>
      <w:proofErr w:type="spellStart"/>
      <w:r w:rsidRPr="008238AB">
        <w:rPr>
          <w:rFonts w:ascii="Times New Roman" w:eastAsia="Times New Roman" w:hAnsi="Times New Roman" w:cs="Times New Roman"/>
          <w:b/>
          <w:i/>
          <w:sz w:val="28"/>
          <w:szCs w:val="28"/>
        </w:rPr>
        <w:t>инвестиционно</w:t>
      </w:r>
      <w:proofErr w:type="spellEnd"/>
      <w:r w:rsidRPr="008238AB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– строительной деятельности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Инвесторы и проектировщики.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Производители и поставщики основных ресурсов производства (мат</w:t>
      </w:r>
      <w:r w:rsidRPr="008238AB">
        <w:rPr>
          <w:rFonts w:ascii="Times New Roman" w:eastAsia="Times New Roman" w:hAnsi="Times New Roman" w:cs="Times New Roman"/>
          <w:sz w:val="28"/>
          <w:szCs w:val="28"/>
        </w:rPr>
        <w:t>е</w:t>
      </w:r>
      <w:r w:rsidRPr="008238AB">
        <w:rPr>
          <w:rFonts w:ascii="Times New Roman" w:eastAsia="Times New Roman" w:hAnsi="Times New Roman" w:cs="Times New Roman"/>
          <w:sz w:val="28"/>
          <w:szCs w:val="28"/>
        </w:rPr>
        <w:t>риальных, технических, технологических и др.)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8238AB">
        <w:rPr>
          <w:rFonts w:ascii="Times New Roman" w:eastAsia="Times New Roman" w:hAnsi="Times New Roman" w:cs="Times New Roman"/>
          <w:sz w:val="28"/>
          <w:szCs w:val="28"/>
        </w:rPr>
        <w:t>Строительно</w:t>
      </w:r>
      <w:proofErr w:type="spellEnd"/>
      <w:r w:rsidRPr="008238AB">
        <w:rPr>
          <w:rFonts w:ascii="Times New Roman" w:eastAsia="Times New Roman" w:hAnsi="Times New Roman" w:cs="Times New Roman"/>
          <w:sz w:val="28"/>
          <w:szCs w:val="28"/>
        </w:rPr>
        <w:t>–монтажные организации и предприятия.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Инновационные организации.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Институционные рыночные структуры.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Логистические фирмы.</w:t>
      </w:r>
    </w:p>
    <w:p w:rsidR="000376A6" w:rsidRPr="008238AB" w:rsidRDefault="000376A6" w:rsidP="00510565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Транспортные организации.</w:t>
      </w:r>
    </w:p>
    <w:p w:rsidR="000376A6" w:rsidRPr="008238AB" w:rsidRDefault="000376A6" w:rsidP="000376A6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Система организации взаимодействия участников инвестиционно-строительной деятельности приведена на рис. 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П.20</w:t>
      </w:r>
      <w:r w:rsidRPr="008238AB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0376A6" w:rsidRPr="008238AB" w:rsidRDefault="000376A6" w:rsidP="000376A6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0376A6" w:rsidRPr="008238AB" w:rsidSect="00E86866">
          <w:pgSz w:w="11906" w:h="16838"/>
          <w:pgMar w:top="993" w:right="850" w:bottom="851" w:left="1701" w:header="708" w:footer="708" w:gutter="0"/>
          <w:cols w:space="708"/>
          <w:docGrid w:linePitch="360"/>
        </w:sectPr>
      </w:pPr>
    </w:p>
    <w:p w:rsidR="000376A6" w:rsidRPr="008238AB" w:rsidRDefault="00005C3D" w:rsidP="000376A6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-342900</wp:posOffset>
                </wp:positionH>
                <wp:positionV relativeFrom="paragraph">
                  <wp:posOffset>2081530</wp:posOffset>
                </wp:positionV>
                <wp:extent cx="390525" cy="1485900"/>
                <wp:effectExtent l="1905" t="0" r="0" b="3175"/>
                <wp:wrapNone/>
                <wp:docPr id="336" name="Rectangle 1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0525" cy="1485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0565" w:rsidRDefault="00510565" w:rsidP="000376A6">
                            <w:pPr>
                              <w:jc w:val="center"/>
                            </w:pPr>
                            <w:proofErr w:type="gramStart"/>
                            <w:r>
                              <w:t>Р</w:t>
                            </w:r>
                            <w:proofErr w:type="gramEnd"/>
                            <w:r>
                              <w:t xml:space="preserve"> ы н о к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50" o:spid="_x0000_s1738" style="position:absolute;left:0;text-align:left;margin-left:-27pt;margin-top:163.9pt;width:30.75pt;height:117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" stroked="f">
                <v:textbox style="layout-flow:vertical;mso-layout-flow-alt:bottom-to-top">
                  <w:txbxContent>
                    <w:p w:rsidR="00510565" w:rsidRDefault="00510565" w:rsidP="000376A6">
                      <w:pPr>
                        <w:jc w:val="center"/>
                      </w:pPr>
                      <w:proofErr w:type="gramStart"/>
                      <w:r>
                        <w:t>Р</w:t>
                      </w:r>
                      <w:proofErr w:type="gramEnd"/>
                      <w:r>
                        <w:t xml:space="preserve"> ы н о к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9372600</wp:posOffset>
                </wp:positionH>
                <wp:positionV relativeFrom="paragraph">
                  <wp:posOffset>1052830</wp:posOffset>
                </wp:positionV>
                <wp:extent cx="457200" cy="3429000"/>
                <wp:effectExtent l="1905" t="0" r="0" b="3175"/>
                <wp:wrapNone/>
                <wp:docPr id="335" name="Rectangle 1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0" cy="3429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10565" w:rsidRDefault="00510565" w:rsidP="000376A6">
                            <w:pPr>
                              <w:jc w:val="center"/>
                            </w:pPr>
                            <w:r>
                              <w:t>Строительные организации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49" o:spid="_x0000_s1739" style="position:absolute;left:0;text-align:left;margin-left:738pt;margin-top:82.9pt;width:36pt;height:270pt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" stroked="f" strokeweight="0">
                <v:textbox style="layout-flow:vertical;mso-layout-flow-alt:bottom-to-top">
                  <w:txbxContent>
                    <w:p w:rsidR="00510565" w:rsidRDefault="00510565" w:rsidP="000376A6">
                      <w:pPr>
                        <w:jc w:val="center"/>
                      </w:pPr>
                      <w:r>
                        <w:t>Строительные организации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571500</wp:posOffset>
                </wp:positionV>
                <wp:extent cx="228600" cy="0"/>
                <wp:effectExtent l="7620" t="58420" r="20955" b="55880"/>
                <wp:wrapNone/>
                <wp:docPr id="334" name="Line 1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2pt,45pt" to="22.2pt,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">
                <v:stroke endarrow="block"/>
              </v:lin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5143500</wp:posOffset>
                </wp:positionV>
                <wp:extent cx="1257300" cy="0"/>
                <wp:effectExtent l="7620" t="58420" r="20955" b="55880"/>
                <wp:wrapNone/>
                <wp:docPr id="333" name="Line 1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57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7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2pt,405pt" to="103.2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">
                <v:stroke endarrow="block"/>
              </v:lin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4458970</wp:posOffset>
                </wp:positionV>
                <wp:extent cx="457200" cy="0"/>
                <wp:effectExtent l="7620" t="59690" r="20955" b="54610"/>
                <wp:wrapNone/>
                <wp:docPr id="332" name="Line 1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72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6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2pt,351.1pt" to="40.2pt,35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">
                <v:stroke endarrow="block"/>
              </v:line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53340</wp:posOffset>
                </wp:positionH>
                <wp:positionV relativeFrom="paragraph">
                  <wp:posOffset>572770</wp:posOffset>
                </wp:positionV>
                <wp:extent cx="0" cy="4572000"/>
                <wp:effectExtent l="7620" t="12065" r="11430" b="6985"/>
                <wp:wrapNone/>
                <wp:docPr id="331" name="Line 1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Line 1745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.2pt,45.1pt" to="4.2pt,4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"/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481330</wp:posOffset>
                </wp:positionV>
                <wp:extent cx="1371600" cy="342900"/>
                <wp:effectExtent l="11430" t="6350" r="7620" b="12700"/>
                <wp:wrapNone/>
                <wp:docPr id="330" name="Rectangle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10565" w:rsidRDefault="00510565" w:rsidP="000376A6">
                            <w:pPr>
                              <w:jc w:val="center"/>
                            </w:pPr>
                            <w:r>
                              <w:t>Транспорт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744" o:spid="_x0000_s1740" style="position:absolute;left:0;text-align:left;margin-left:18pt;margin-top:37.9pt;width:108pt;height:27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">
                <v:textbox>
                  <w:txbxContent>
                    <w:p w:rsidR="00510565" w:rsidRDefault="00510565" w:rsidP="000376A6">
                      <w:pPr>
                        <w:jc w:val="center"/>
                      </w:pPr>
                      <w:r>
                        <w:t>Транспорт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eastAsia="Times New Roman" w:hAnsi="Times New Roman" w:cs="Times New Roman"/>
          <w:noProof/>
          <w:sz w:val="28"/>
          <w:szCs w:val="28"/>
        </w:rPr>
        <mc:AlternateContent>
          <mc:Choice Requires="wpc">
            <w:drawing>
              <wp:inline distT="0" distB="0" distL="0" distR="0">
                <wp:extent cx="9373870" cy="5715000"/>
                <wp:effectExtent l="13335" t="1270" r="4445" b="8255"/>
                <wp:docPr id="1642" name="Полотно 16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" name="Line 1644"/>
                        <wps:cNvCnPr/>
                        <wps:spPr bwMode="auto">
                          <a:xfrm>
                            <a:off x="685800" y="114300"/>
                            <a:ext cx="788670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" name="Line 1645"/>
                        <wps:cNvCnPr/>
                        <wps:spPr bwMode="auto">
                          <a:xfrm>
                            <a:off x="685800" y="1143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" name="Line 1646"/>
                        <wps:cNvCnPr/>
                        <wps:spPr bwMode="auto">
                          <a:xfrm>
                            <a:off x="2628900" y="1143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" name="Line 1647"/>
                        <wps:cNvCnPr/>
                        <wps:spPr bwMode="auto">
                          <a:xfrm>
                            <a:off x="4572000" y="1143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" name="Line 1648"/>
                        <wps:cNvCnPr/>
                        <wps:spPr bwMode="auto">
                          <a:xfrm>
                            <a:off x="6515100" y="1143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" name="Line 1649"/>
                        <wps:cNvCnPr/>
                        <wps:spPr bwMode="auto">
                          <a:xfrm>
                            <a:off x="8572500" y="1143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" name="Rectangle 1650"/>
                        <wps:cNvSpPr>
                          <a:spLocks noChangeArrowheads="1"/>
                        </wps:cNvSpPr>
                        <wps:spPr bwMode="auto">
                          <a:xfrm>
                            <a:off x="1943100" y="457200"/>
                            <a:ext cx="160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Механизация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" name="Rectangle 1651"/>
                        <wps:cNvSpPr>
                          <a:spLocks noChangeArrowheads="1"/>
                        </wps:cNvSpPr>
                        <wps:spPr bwMode="auto">
                          <a:xfrm>
                            <a:off x="3771900" y="457200"/>
                            <a:ext cx="14859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Финансирование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1652"/>
                        <wps:cNvSpPr>
                          <a:spLocks noChangeArrowheads="1"/>
                        </wps:cNvSpPr>
                        <wps:spPr bwMode="auto">
                          <a:xfrm>
                            <a:off x="5715000" y="457200"/>
                            <a:ext cx="1600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Информация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1653"/>
                        <wps:cNvSpPr>
                          <a:spLocks noChangeArrowheads="1"/>
                        </wps:cNvSpPr>
                        <wps:spPr bwMode="auto">
                          <a:xfrm>
                            <a:off x="7772400" y="457200"/>
                            <a:ext cx="13716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Проектирование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1654"/>
                        <wps:cNvSpPr>
                          <a:spLocks noChangeArrowheads="1"/>
                        </wps:cNvSpPr>
                        <wps:spPr bwMode="auto">
                          <a:xfrm>
                            <a:off x="2971800" y="1028700"/>
                            <a:ext cx="3314700" cy="4572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Группа регулирования субъектов интегрированного строительства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Line 1655"/>
                        <wps:cNvCnPr/>
                        <wps:spPr bwMode="auto">
                          <a:xfrm>
                            <a:off x="685800" y="8001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" name="Line 1656"/>
                        <wps:cNvCnPr/>
                        <wps:spPr bwMode="auto">
                          <a:xfrm>
                            <a:off x="6858000" y="8001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Line 1657"/>
                        <wps:cNvCnPr/>
                        <wps:spPr bwMode="auto">
                          <a:xfrm>
                            <a:off x="8572500" y="800100"/>
                            <a:ext cx="127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" name="Line 1658"/>
                        <wps:cNvCnPr/>
                        <wps:spPr bwMode="auto">
                          <a:xfrm>
                            <a:off x="685800" y="1257300"/>
                            <a:ext cx="2286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" name="Line 1659"/>
                        <wps:cNvCnPr/>
                        <wps:spPr bwMode="auto">
                          <a:xfrm flipH="1">
                            <a:off x="6286500" y="1257300"/>
                            <a:ext cx="5715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" name="Line 1660"/>
                        <wps:cNvCnPr/>
                        <wps:spPr bwMode="auto">
                          <a:xfrm flipH="1">
                            <a:off x="6286500" y="1371600"/>
                            <a:ext cx="2286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" name="Line 1661"/>
                        <wps:cNvCnPr/>
                        <wps:spPr bwMode="auto">
                          <a:xfrm>
                            <a:off x="3314700" y="8001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" name="Line 1662"/>
                        <wps:cNvCnPr/>
                        <wps:spPr bwMode="auto">
                          <a:xfrm>
                            <a:off x="4572000" y="8001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1663"/>
                        <wps:cNvCnPr/>
                        <wps:spPr bwMode="auto">
                          <a:xfrm>
                            <a:off x="800100" y="2286000"/>
                            <a:ext cx="765810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Arc 1664"/>
                        <wps:cNvSpPr>
                          <a:spLocks/>
                        </wps:cNvSpPr>
                        <wps:spPr bwMode="auto">
                          <a:xfrm rot="8289060" flipH="1" flipV="1">
                            <a:off x="3771900" y="1600200"/>
                            <a:ext cx="1426210" cy="1277620"/>
                          </a:xfrm>
                          <a:custGeom>
                            <a:avLst/>
                            <a:gdLst>
                              <a:gd name="G0" fmla="+- 1100 0 0"/>
                              <a:gd name="G1" fmla="+- 21600 0 0"/>
                              <a:gd name="G2" fmla="+- 21600 0 0"/>
                              <a:gd name="T0" fmla="*/ 0 w 22700"/>
                              <a:gd name="T1" fmla="*/ 28 h 21959"/>
                              <a:gd name="T2" fmla="*/ 22697 w 22700"/>
                              <a:gd name="T3" fmla="*/ 21959 h 21959"/>
                              <a:gd name="T4" fmla="*/ 1100 w 22700"/>
                              <a:gd name="T5" fmla="*/ 21600 h 219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</a:cxnLst>
                            <a:rect l="0" t="0" r="r" b="b"/>
                            <a:pathLst>
                              <a:path w="22700" h="21959" fill="none" extrusionOk="0">
                                <a:moveTo>
                                  <a:pt x="0" y="28"/>
                                </a:moveTo>
                                <a:cubicBezTo>
                                  <a:pt x="366" y="9"/>
                                  <a:pt x="733" y="-1"/>
                                  <a:pt x="1100" y="0"/>
                                </a:cubicBezTo>
                                <a:cubicBezTo>
                                  <a:pt x="13029" y="0"/>
                                  <a:pt x="22700" y="9670"/>
                                  <a:pt x="22700" y="21600"/>
                                </a:cubicBezTo>
                                <a:cubicBezTo>
                                  <a:pt x="22700" y="21719"/>
                                  <a:pt x="22699" y="21839"/>
                                  <a:pt x="22697" y="21959"/>
                                </a:cubicBezTo>
                              </a:path>
                              <a:path w="22700" h="21959" stroke="0" extrusionOk="0">
                                <a:moveTo>
                                  <a:pt x="0" y="28"/>
                                </a:moveTo>
                                <a:cubicBezTo>
                                  <a:pt x="366" y="9"/>
                                  <a:pt x="733" y="-1"/>
                                  <a:pt x="1100" y="0"/>
                                </a:cubicBezTo>
                                <a:cubicBezTo>
                                  <a:pt x="13029" y="0"/>
                                  <a:pt x="22700" y="9670"/>
                                  <a:pt x="22700" y="21600"/>
                                </a:cubicBezTo>
                                <a:cubicBezTo>
                                  <a:pt x="22700" y="21719"/>
                                  <a:pt x="22699" y="21839"/>
                                  <a:pt x="22697" y="21959"/>
                                </a:cubicBezTo>
                                <a:lnTo>
                                  <a:pt x="1100" y="2160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Line 1665"/>
                        <wps:cNvCnPr/>
                        <wps:spPr bwMode="auto">
                          <a:xfrm flipV="1">
                            <a:off x="4572000" y="14859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" name="Line 1666"/>
                        <wps:cNvCnPr/>
                        <wps:spPr bwMode="auto">
                          <a:xfrm>
                            <a:off x="800100" y="22860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1667"/>
                        <wps:cNvCnPr/>
                        <wps:spPr bwMode="auto">
                          <a:xfrm>
                            <a:off x="2514600" y="22860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1668"/>
                        <wps:cNvCnPr/>
                        <wps:spPr bwMode="auto">
                          <a:xfrm>
                            <a:off x="4572000" y="22860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1669"/>
                        <wps:cNvCnPr/>
                        <wps:spPr bwMode="auto">
                          <a:xfrm>
                            <a:off x="6515100" y="22860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" name="Line 1670"/>
                        <wps:cNvCnPr/>
                        <wps:spPr bwMode="auto">
                          <a:xfrm>
                            <a:off x="8458200" y="2286000"/>
                            <a:ext cx="127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Rectangle 1671"/>
                        <wps:cNvSpPr>
                          <a:spLocks noChangeArrowheads="1"/>
                        </wps:cNvSpPr>
                        <wps:spPr bwMode="auto">
                          <a:xfrm>
                            <a:off x="457200" y="26289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Rectangle 1672"/>
                        <wps:cNvSpPr>
                          <a:spLocks noChangeArrowheads="1"/>
                        </wps:cNvSpPr>
                        <wps:spPr bwMode="auto">
                          <a:xfrm>
                            <a:off x="2171700" y="26289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" name="Rectangle 1673"/>
                        <wps:cNvSpPr>
                          <a:spLocks noChangeArrowheads="1"/>
                        </wps:cNvSpPr>
                        <wps:spPr bwMode="auto">
                          <a:xfrm>
                            <a:off x="4229100" y="26289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" name="Rectangle 1674"/>
                        <wps:cNvSpPr>
                          <a:spLocks noChangeArrowheads="1"/>
                        </wps:cNvSpPr>
                        <wps:spPr bwMode="auto">
                          <a:xfrm>
                            <a:off x="6172200" y="26289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Rectangle 1675"/>
                        <wps:cNvSpPr>
                          <a:spLocks noChangeArrowheads="1"/>
                        </wps:cNvSpPr>
                        <wps:spPr bwMode="auto">
                          <a:xfrm>
                            <a:off x="8115300" y="26289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" name="Rectangle 1676"/>
                        <wps:cNvSpPr>
                          <a:spLocks noChangeArrowheads="1"/>
                        </wps:cNvSpPr>
                        <wps:spPr bwMode="auto">
                          <a:xfrm>
                            <a:off x="2514600" y="3543300"/>
                            <a:ext cx="38862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 cap="rnd">
                                <a:solidFill>
                                  <a:srgbClr val="000000"/>
                                </a:solidFill>
                                <a:prstDash val="sysDot"/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Pr="001B0A29" w:rsidRDefault="00510565" w:rsidP="000376A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1B0A29">
                                <w:rPr>
                                  <w:b/>
                                </w:rPr>
                                <w:t>Специализированные строительные бригады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Line 1677"/>
                        <wps:cNvCnPr/>
                        <wps:spPr bwMode="auto">
                          <a:xfrm>
                            <a:off x="800100" y="2971800"/>
                            <a:ext cx="0" cy="114300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" name="Line 1678"/>
                        <wps:cNvCnPr/>
                        <wps:spPr bwMode="auto">
                          <a:xfrm>
                            <a:off x="2514600" y="2971800"/>
                            <a:ext cx="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" name="Line 1679"/>
                        <wps:cNvCnPr/>
                        <wps:spPr bwMode="auto">
                          <a:xfrm>
                            <a:off x="2514600" y="3886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" name="Line 1680"/>
                        <wps:cNvCnPr/>
                        <wps:spPr bwMode="auto">
                          <a:xfrm>
                            <a:off x="4572000" y="2971800"/>
                            <a:ext cx="0" cy="5715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" name="Line 1681"/>
                        <wps:cNvCnPr/>
                        <wps:spPr bwMode="auto">
                          <a:xfrm>
                            <a:off x="4572000" y="3886200"/>
                            <a:ext cx="0" cy="2286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" name="Line 1682"/>
                        <wps:cNvCnPr/>
                        <wps:spPr bwMode="auto">
                          <a:xfrm>
                            <a:off x="6515100" y="2971800"/>
                            <a:ext cx="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" name="Line 1683"/>
                        <wps:cNvCnPr/>
                        <wps:spPr bwMode="auto">
                          <a:xfrm>
                            <a:off x="8458200" y="2971800"/>
                            <a:ext cx="127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" name="Rectangle 1684"/>
                        <wps:cNvSpPr>
                          <a:spLocks noChangeArrowheads="1"/>
                        </wps:cNvSpPr>
                        <wps:spPr bwMode="auto">
                          <a:xfrm>
                            <a:off x="457200" y="41148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Нулевой цикл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" name="Rectangle 1685"/>
                        <wps:cNvSpPr>
                          <a:spLocks noChangeArrowheads="1"/>
                        </wps:cNvSpPr>
                        <wps:spPr bwMode="auto">
                          <a:xfrm>
                            <a:off x="2057400" y="4114800"/>
                            <a:ext cx="11430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Надземная часть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" name="Rectangle 1686"/>
                        <wps:cNvSpPr>
                          <a:spLocks noChangeArrowheads="1"/>
                        </wps:cNvSpPr>
                        <wps:spPr bwMode="auto">
                          <a:xfrm>
                            <a:off x="3886200" y="4114800"/>
                            <a:ext cx="12573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Инженерное оборудование территорий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" name="Rectangle 1687"/>
                        <wps:cNvSpPr>
                          <a:spLocks noChangeArrowheads="1"/>
                        </wps:cNvSpPr>
                        <wps:spPr bwMode="auto">
                          <a:xfrm>
                            <a:off x="5943600" y="41148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Кровельные работы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" name="Rectangle 1688"/>
                        <wps:cNvSpPr>
                          <a:spLocks noChangeArrowheads="1"/>
                        </wps:cNvSpPr>
                        <wps:spPr bwMode="auto">
                          <a:xfrm>
                            <a:off x="7543800" y="41148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Отделочные работы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" name="Rectangle 1689"/>
                        <wps:cNvSpPr>
                          <a:spLocks noChangeArrowheads="1"/>
                        </wps:cNvSpPr>
                        <wps:spPr bwMode="auto">
                          <a:xfrm>
                            <a:off x="1257300" y="4800600"/>
                            <a:ext cx="9144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Карьер пе</w:t>
                              </w:r>
                              <w:r>
                                <w:t>с</w:t>
                              </w:r>
                              <w:r>
                                <w:t>ка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" name="Rectangle 1690"/>
                        <wps:cNvSpPr>
                          <a:spLocks noChangeArrowheads="1"/>
                        </wps:cNvSpPr>
                        <wps:spPr bwMode="auto">
                          <a:xfrm>
                            <a:off x="2857500" y="48006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Кирпичный завод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" name="Rectangle 1691"/>
                        <wps:cNvSpPr>
                          <a:spLocks noChangeArrowheads="1"/>
                        </wps:cNvSpPr>
                        <wps:spPr bwMode="auto">
                          <a:xfrm>
                            <a:off x="4800600" y="4800600"/>
                            <a:ext cx="12573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Деревообраб</w:t>
                              </w:r>
                              <w:r>
                                <w:t>а</w:t>
                              </w:r>
                              <w:r>
                                <w:t>тывающее пре</w:t>
                              </w:r>
                              <w:r>
                                <w:t>д</w:t>
                              </w:r>
                              <w:r>
                                <w:t>приятие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Rectangle 1692"/>
                        <wps:cNvSpPr>
                          <a:spLocks noChangeArrowheads="1"/>
                        </wps:cNvSpPr>
                        <wps:spPr bwMode="auto">
                          <a:xfrm>
                            <a:off x="6629400" y="48006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Раствороб</w:t>
                              </w:r>
                              <w:r>
                                <w:t>е</w:t>
                              </w:r>
                              <w:r>
                                <w:t>тонные узлы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Rectangle 1693"/>
                        <wps:cNvSpPr>
                          <a:spLocks noChangeArrowheads="1"/>
                        </wps:cNvSpPr>
                        <wps:spPr bwMode="auto">
                          <a:xfrm>
                            <a:off x="8115300" y="4800600"/>
                            <a:ext cx="10287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Сантехнич</w:t>
                              </w:r>
                              <w:r>
                                <w:t>е</w:t>
                              </w:r>
                              <w:r>
                                <w:t>ские пре</w:t>
                              </w:r>
                              <w:r>
                                <w:t>д</w:t>
                              </w:r>
                              <w:r>
                                <w:t>приятия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" name="Line 1694"/>
                        <wps:cNvCnPr/>
                        <wps:spPr bwMode="auto">
                          <a:xfrm>
                            <a:off x="1600200" y="5715000"/>
                            <a:ext cx="70866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1695"/>
                        <wps:cNvCnPr/>
                        <wps:spPr bwMode="auto">
                          <a:xfrm flipV="1">
                            <a:off x="1600200" y="53721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1696"/>
                        <wps:cNvCnPr/>
                        <wps:spPr bwMode="auto">
                          <a:xfrm flipV="1">
                            <a:off x="3314700" y="53721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1697"/>
                        <wps:cNvCnPr/>
                        <wps:spPr bwMode="auto">
                          <a:xfrm flipV="1">
                            <a:off x="5372100" y="53721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" name="Line 1698"/>
                        <wps:cNvCnPr/>
                        <wps:spPr bwMode="auto">
                          <a:xfrm flipV="1">
                            <a:off x="7200900" y="53721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" name="Line 1699"/>
                        <wps:cNvCnPr/>
                        <wps:spPr bwMode="auto">
                          <a:xfrm flipV="1">
                            <a:off x="8686800" y="53721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" name="Line 1700"/>
                        <wps:cNvCnPr/>
                        <wps:spPr bwMode="auto">
                          <a:xfrm>
                            <a:off x="0" y="2743200"/>
                            <a:ext cx="457200" cy="127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" name="Line 1701"/>
                        <wps:cNvCnPr/>
                        <wps:spPr bwMode="auto">
                          <a:xfrm>
                            <a:off x="800100" y="2971800"/>
                            <a:ext cx="1714500" cy="114300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" name="Line 1702"/>
                        <wps:cNvCnPr/>
                        <wps:spPr bwMode="auto">
                          <a:xfrm>
                            <a:off x="800100" y="2971800"/>
                            <a:ext cx="37719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8" name="Line 1703"/>
                        <wps:cNvCnPr/>
                        <wps:spPr bwMode="auto">
                          <a:xfrm>
                            <a:off x="800100" y="2971800"/>
                            <a:ext cx="57150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" name="Line 1704"/>
                        <wps:cNvCnPr/>
                        <wps:spPr bwMode="auto">
                          <a:xfrm>
                            <a:off x="800100" y="2971800"/>
                            <a:ext cx="76581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0" name="Line 1705"/>
                        <wps:cNvCnPr/>
                        <wps:spPr bwMode="auto">
                          <a:xfrm flipH="1">
                            <a:off x="800100" y="2971800"/>
                            <a:ext cx="17145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1" name="Line 1706"/>
                        <wps:cNvCnPr/>
                        <wps:spPr bwMode="auto">
                          <a:xfrm>
                            <a:off x="2514600" y="2971800"/>
                            <a:ext cx="20574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" name="Line 1707"/>
                        <wps:cNvCnPr/>
                        <wps:spPr bwMode="auto">
                          <a:xfrm>
                            <a:off x="2514600" y="2971800"/>
                            <a:ext cx="40005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" name="Line 1708"/>
                        <wps:cNvCnPr/>
                        <wps:spPr bwMode="auto">
                          <a:xfrm>
                            <a:off x="2514600" y="2971800"/>
                            <a:ext cx="59436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5" name="Line 1709"/>
                        <wps:cNvCnPr/>
                        <wps:spPr bwMode="auto">
                          <a:xfrm flipH="1">
                            <a:off x="800100" y="2971800"/>
                            <a:ext cx="37719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6" name="Line 1710"/>
                        <wps:cNvCnPr/>
                        <wps:spPr bwMode="auto">
                          <a:xfrm flipH="1">
                            <a:off x="2514600" y="2971800"/>
                            <a:ext cx="20574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" name="Line 1711"/>
                        <wps:cNvCnPr/>
                        <wps:spPr bwMode="auto">
                          <a:xfrm>
                            <a:off x="4572000" y="2971800"/>
                            <a:ext cx="19431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8" name="Line 1712"/>
                        <wps:cNvCnPr/>
                        <wps:spPr bwMode="auto">
                          <a:xfrm>
                            <a:off x="4572000" y="2971800"/>
                            <a:ext cx="38862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" name="Line 1713"/>
                        <wps:cNvCnPr/>
                        <wps:spPr bwMode="auto">
                          <a:xfrm flipH="1">
                            <a:off x="800100" y="2971800"/>
                            <a:ext cx="57150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0" name="Line 1714"/>
                        <wps:cNvCnPr/>
                        <wps:spPr bwMode="auto">
                          <a:xfrm flipH="1">
                            <a:off x="2514600" y="2971800"/>
                            <a:ext cx="40005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1" name="Line 1715"/>
                        <wps:cNvCnPr/>
                        <wps:spPr bwMode="auto">
                          <a:xfrm flipH="1">
                            <a:off x="4572000" y="2971800"/>
                            <a:ext cx="19431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2" name="Line 1716"/>
                        <wps:cNvCnPr/>
                        <wps:spPr bwMode="auto">
                          <a:xfrm>
                            <a:off x="6515100" y="2971800"/>
                            <a:ext cx="19431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" name="Line 1717"/>
                        <wps:cNvCnPr/>
                        <wps:spPr bwMode="auto">
                          <a:xfrm flipH="1">
                            <a:off x="800100" y="2971800"/>
                            <a:ext cx="76581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4" name="Line 1718"/>
                        <wps:cNvCnPr/>
                        <wps:spPr bwMode="auto">
                          <a:xfrm flipH="1">
                            <a:off x="2514600" y="2971800"/>
                            <a:ext cx="59436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5" name="Line 1719"/>
                        <wps:cNvCnPr/>
                        <wps:spPr bwMode="auto">
                          <a:xfrm flipH="1">
                            <a:off x="4572000" y="2971800"/>
                            <a:ext cx="3886200" cy="1143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" name="Rectangle 1720"/>
                        <wps:cNvSpPr>
                          <a:spLocks noChangeArrowheads="1"/>
                        </wps:cNvSpPr>
                        <wps:spPr bwMode="auto">
                          <a:xfrm>
                            <a:off x="0" y="1028700"/>
                            <a:ext cx="571500" cy="571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услуг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7" name="Rectangle 1721"/>
                        <wps:cNvSpPr>
                          <a:spLocks noChangeArrowheads="1"/>
                        </wps:cNvSpPr>
                        <wps:spPr bwMode="auto">
                          <a:xfrm>
                            <a:off x="0" y="3086100"/>
                            <a:ext cx="6858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заказов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8" name="Rectangle 1722"/>
                        <wps:cNvSpPr>
                          <a:spLocks noChangeArrowheads="1"/>
                        </wps:cNvSpPr>
                        <wps:spPr bwMode="auto">
                          <a:xfrm>
                            <a:off x="0" y="4572000"/>
                            <a:ext cx="5715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труда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9" name="Rectangle 1723"/>
                        <wps:cNvSpPr>
                          <a:spLocks noChangeArrowheads="1"/>
                        </wps:cNvSpPr>
                        <wps:spPr bwMode="auto">
                          <a:xfrm>
                            <a:off x="0" y="5257800"/>
                            <a:ext cx="800100" cy="3429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ресурсы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0" name="Line 1724"/>
                        <wps:cNvCnPr/>
                        <wps:spPr bwMode="auto">
                          <a:xfrm>
                            <a:off x="9258300" y="571500"/>
                            <a:ext cx="1270" cy="45720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1" name="Line 1725"/>
                        <wps:cNvCnPr/>
                        <wps:spPr bwMode="auto">
                          <a:xfrm flipH="1">
                            <a:off x="9144000" y="571500"/>
                            <a:ext cx="1143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" name="Line 1726"/>
                        <wps:cNvCnPr/>
                        <wps:spPr bwMode="auto">
                          <a:xfrm flipH="1">
                            <a:off x="8915400" y="2857500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3" name="Line 1727"/>
                        <wps:cNvCnPr/>
                        <wps:spPr bwMode="auto">
                          <a:xfrm flipH="1">
                            <a:off x="8572500" y="4343400"/>
                            <a:ext cx="6858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" name="Line 1728"/>
                        <wps:cNvCnPr/>
                        <wps:spPr bwMode="auto">
                          <a:xfrm flipH="1">
                            <a:off x="9144000" y="5143500"/>
                            <a:ext cx="1143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Line 1729"/>
                        <wps:cNvCnPr/>
                        <wps:spPr bwMode="auto">
                          <a:xfrm>
                            <a:off x="2514600" y="354330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" name="Line 1730"/>
                        <wps:cNvCnPr/>
                        <wps:spPr bwMode="auto">
                          <a:xfrm>
                            <a:off x="4572000" y="3543300"/>
                            <a:ext cx="0" cy="4572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Rectangle 1731"/>
                        <wps:cNvSpPr>
                          <a:spLocks noChangeArrowheads="1"/>
                        </wps:cNvSpPr>
                        <wps:spPr bwMode="auto">
                          <a:xfrm>
                            <a:off x="2286000" y="1747520"/>
                            <a:ext cx="1028700" cy="4241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Объекты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8" name="Rectangle 1732"/>
                        <wps:cNvSpPr>
                          <a:spLocks noChangeArrowheads="1"/>
                        </wps:cNvSpPr>
                        <wps:spPr bwMode="auto">
                          <a:xfrm>
                            <a:off x="5486400" y="1747520"/>
                            <a:ext cx="1371600" cy="4241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10565" w:rsidRDefault="00510565" w:rsidP="000376A6">
                              <w:pPr>
                                <w:jc w:val="center"/>
                              </w:pPr>
                              <w:r>
                                <w:t>строительства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9" name="Line 1733"/>
                        <wps:cNvCnPr/>
                        <wps:spPr bwMode="auto">
                          <a:xfrm>
                            <a:off x="13716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Line 1734"/>
                        <wps:cNvCnPr/>
                        <wps:spPr bwMode="auto">
                          <a:xfrm flipV="1">
                            <a:off x="2057400" y="4686300"/>
                            <a:ext cx="2286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" name="Line 1735"/>
                        <wps:cNvCnPr/>
                        <wps:spPr bwMode="auto">
                          <a:xfrm>
                            <a:off x="30861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1736"/>
                        <wps:cNvCnPr/>
                        <wps:spPr bwMode="auto">
                          <a:xfrm flipV="1">
                            <a:off x="3771900" y="4686300"/>
                            <a:ext cx="2286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1737"/>
                        <wps:cNvCnPr/>
                        <wps:spPr bwMode="auto">
                          <a:xfrm>
                            <a:off x="50292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1738"/>
                        <wps:cNvCnPr/>
                        <wps:spPr bwMode="auto">
                          <a:xfrm flipV="1">
                            <a:off x="59436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1739"/>
                        <wps:cNvCnPr/>
                        <wps:spPr bwMode="auto">
                          <a:xfrm>
                            <a:off x="68580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Line 1740"/>
                        <wps:cNvCnPr/>
                        <wps:spPr bwMode="auto">
                          <a:xfrm flipV="1">
                            <a:off x="75438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Line 1741"/>
                        <wps:cNvCnPr/>
                        <wps:spPr bwMode="auto">
                          <a:xfrm>
                            <a:off x="8458200" y="4686300"/>
                            <a:ext cx="11430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8" name="Line 1742"/>
                        <wps:cNvCnPr/>
                        <wps:spPr bwMode="auto">
                          <a:xfrm>
                            <a:off x="457200" y="4572000"/>
                            <a:ext cx="0" cy="1143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1743"/>
                        <wps:cNvCnPr/>
                        <wps:spPr bwMode="auto">
                          <a:xfrm>
                            <a:off x="457200" y="4686300"/>
                            <a:ext cx="1143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id="Полотно 1642" o:spid="_x0000_s1741" editas="canvas" style="width:738.1pt;height:450pt;mso-position-horizontal-relative:char;mso-position-vertical-relative:line" coordsize="93738,571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">
                <v:shape id="_x0000_s1742" type="#_x0000_t75" style="position:absolute;width:93738;height:57150;visibility:visible;mso-wrap-style:square">
                  <v:fill o:detectmouseclick="t"/>
                  <v:path o:connecttype="none"/>
                </v:shape>
                <v:line id="Line 1644" o:spid="_x0000_s1743" style="position:absolute;visibility:visible;mso-wrap-style:square" from="6858,1143" to="85725,11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RQRM8UAAADaAAAADwAAAGRycy9kb3ducmV2LnhtbESPT2vCQBTE74V+h+UJvdWNLQ0SXUVa&#10;CupB6h/Q4zP7TGKzb8PumqTfvisUehxm5jfMdN6bWrTkfGVZwWiYgCDOra64UHDYfz6PQfiArLG2&#10;TAp+yMN89vgwxUzbjrfU7kIhIoR9hgrKEJpMSp+XZNAPbUMcvYt1BkOUrpDaYRfhppYvSZJKgxXH&#10;hRIbei8p/97djILN61faLlbrZX9cpef8Y3s+XTun1NOgX0xABOrDf/ivvdQK3uB+Jd4AOfs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RQRM8UAAADaAAAADwAAAAAAAAAA&#10;AAAAAAChAgAAZHJzL2Rvd25yZXYueG1sUEsFBgAAAAAEAAQA+QAAAJMDAAAAAA==&#10;"/>
                <v:line id="Line 1645" o:spid="_x0000_s1744" style="position:absolute;visibility:visible;mso-wrap-style:square" from="6858,1143" to="6858,4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caPRMUAAADaAAAADwAAAGRycy9kb3ducmV2LnhtbESPT2vCQBTE74LfYXmCN93YQiipq4gi&#10;aA+l/oF6fGafSdrs27C7Jum37xYKHoeZ+Q0zX/amFi05X1lWMJsmIIhzqysuFJxP28kLCB+QNdaW&#10;ScEPeVguhoM5Ztp2fKD2GAoRIewzVFCG0GRS+rwkg35qG+Lo3awzGKJ0hdQOuwg3tXxKklQarDgu&#10;lNjQuqT8+3g3Ct6fP9J2tX/b9Z/79JpvDtfLV+eUGo/61SuIQH14hP/bO60ghb8r8QbIxS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caPRMUAAADaAAAADwAAAAAAAAAA&#10;AAAAAAChAgAAZHJzL2Rvd25yZXYueG1sUEsFBgAAAAAEAAQA+QAAAJMDAAAAAA==&#10;"/>
                <v:line id="Line 1646" o:spid="_x0000_s1745" style="position:absolute;visibility:visible;mso-wrap-style:square" from="26289,1143" to="26301,4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ooq38UAAADaAAAADwAAAGRycy9kb3ducmV2LnhtbESPT2vCQBTE74V+h+UJvdWNLaQSXUVa&#10;Cuqh1D+gx2f2mcRm34bdNUm/vSsUehxm5jfMdN6bWrTkfGVZwWiYgCDOra64ULDffT6PQfiArLG2&#10;TAp+ycN89vgwxUzbjjfUbkMhIoR9hgrKEJpMSp+XZNAPbUMcvbN1BkOUrpDaYRfhppYvSZJKgxXH&#10;hRIbei8p/9lejYKv1++0XazWy/6wSk/5x+Z0vHROqadBv5iACNSH//Bfe6kVvMH9SrwB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ooq38UAAADaAAAADwAAAAAAAAAA&#10;AAAAAAChAgAAZHJzL2Rvd25yZXYueG1sUEsFBgAAAAAEAAQA+QAAAJMDAAAAAA==&#10;"/>
                <v:line id="Line 1647" o:spid="_x0000_s1746" style="position:absolute;visibility:visible;mso-wrap-style:square" from="45720,1143" to="45732,4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xW+rcEAAADaAAAADwAAAGRycy9kb3ducmV2LnhtbERPz2vCMBS+C/sfwht403QTilSjyMZA&#10;PYi6wTw+m2db17yUJLb1vzcHYceP7/d82ZtatOR8ZVnB2zgBQZxbXXGh4Of7azQF4QOyxtoyKbiT&#10;h+XiZTDHTNuOD9QeQyFiCPsMFZQhNJmUPi/JoB/bhjhyF+sMhghdIbXDLoabWr4nSSoNVhwbSmzo&#10;o6T873gzCnaTfdquNtt1/7tJz/nn4Xy6dk6p4Wu/moEI1Id/8dO91gri1ngl3gC5eA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fFb6twQAAANoAAAAPAAAAAAAAAAAAAAAA&#10;AKECAABkcnMvZG93bnJldi54bWxQSwUGAAAAAAQABAD5AAAAjwMAAAAA&#10;"/>
                <v:line id="Line 1648" o:spid="_x0000_s1747" style="position:absolute;visibility:visible;mso-wrap-style:square" from="65151,1143" to="65163,4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FkbNsUAAADa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GMP9SrwBcnY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FkbNsUAAADaAAAADwAAAAAAAAAA&#10;AAAAAAChAgAAZHJzL2Rvd25yZXYueG1sUEsFBgAAAAAEAAQA+QAAAJMDAAAAAA==&#10;"/>
                <v:line id="Line 1649" o:spid="_x0000_s1748" style="position:absolute;visibility:visible;mso-wrap-style:square" from="85725,1143" to="85737,45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yELiMYAAADbAAAADwAAAGRycy9kb3ducmV2LnhtbESPQUvDQBCF74L/YRmhN7vRQiix21IU&#10;oe2h2CrocZodk2h2Nuxuk/TfO4eCtxnem/e+WaxG16qeQmw8G3iYZqCIS28brgx8vL/ez0HFhGyx&#10;9UwGLhRhtby9WWBh/cAH6o+pUhLCsUADdUpdoXUsa3IYp74jFu3bB4dJ1lBpG3CQcNfqxyzLtcOG&#10;paHGjp5rKn+PZ2dgP3vL+/V2txk/t/mpfDmcvn6GYMzkblw/gUo0pn/z9XpjBV/o5RcZQC/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shC4jGAAAA2wAAAA8AAAAAAAAA&#10;AAAAAAAAoQIAAGRycy9kb3ducmV2LnhtbFBLBQYAAAAABAAEAPkAAACUAwAAAAA=&#10;"/>
                <v:rect id="Rectangle 1650" o:spid="_x0000_s1749" style="position:absolute;left:19431;top:4572;width:1600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PoBb8A&#10;AADbAAAADwAAAGRycy9kb3ducmV2LnhtbERPTYvCMBC9C/6HMII3TXVh0WoUUVzco9aLt7EZ22oz&#10;KU3U6q83guBtHu9zpvPGlOJGtSssKxj0IxDEqdUFZwr2ybo3AuE8ssbSMil4kIP5rN2aYqztnbd0&#10;2/lMhBB2MSrIva9iKV2ak0HXtxVx4E62NugDrDOpa7yHcFPKYRT9SoMFh4YcK1rmlF52V6PgWAz3&#10;+Nwmf5EZr3/8f5Ocr4eVUt1Os5iA8NT4r/jj3ugwfwDvX8IBcvY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14+gFvwAAANsAAAAPAAAAAAAAAAAAAAAAAJgCAABkcnMvZG93bnJl&#10;di54bWxQSwUGAAAAAAQABAD1AAAAhA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Механизация</w:t>
                        </w:r>
                      </w:p>
                    </w:txbxContent>
                  </v:textbox>
                </v:rect>
                <v:rect id="Rectangle 1651" o:spid="_x0000_s1750" style="position:absolute;left:37719;top:4572;width:14859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F2csIA&#10;AADbAAAADwAAAGRycy9kb3ducmV2LnhtbERPS2vCQBC+C/6HZYTedGMEaaOrSItSj3lceptmxyRt&#10;djZk1yTtr+8WCr3Nx/ec/XEyrRiod41lBetVBIK4tLrhSkGRn5ePIJxH1thaJgVf5OB4mM/2mGg7&#10;ckpD5isRQtglqKD2vkukdGVNBt3KdsSBu9neoA+wr6TucQzhppVxFG2lwYZDQ40dPddUfmZ3o+C9&#10;iQv8TvNLZJ7OG3+d8o/724tSD4vptAPhafL/4j/3qw7zY/j9JRw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MXZywgAAANsAAAAPAAAAAAAAAAAAAAAAAJgCAABkcnMvZG93&#10;bnJldi54bWxQSwUGAAAAAAQABAD1AAAAhw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Финансирование</w:t>
                        </w:r>
                      </w:p>
                    </w:txbxContent>
                  </v:textbox>
                </v:rect>
                <v:rect id="Rectangle 1652" o:spid="_x0000_s1751" style="position:absolute;left:57150;top:4572;width:1600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T6cIA&#10;AADbAAAADwAAAGRycy9kb3ducmV2LnhtbERPTWvCQBC9C/6HZQq9mU0jlJq6hqIo7TEmF2/T7JjE&#10;ZmdDdjVpf323UPA2j/c562wynbjR4FrLCp6iGARxZXXLtYKy2C9eQDiPrLGzTAq+yUG2mc/WmGo7&#10;ck63o69FCGGXooLG+z6V0lUNGXSR7YkDd7aDQR/gUEs94BjCTSeTOH6WBlsODQ32tG2o+jpejYLP&#10;NinxJy8OsVntl/5jKi7X006px4fp7RWEp8nfxf/udx3mL+Hvl3CA3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fdPpwgAAANsAAAAPAAAAAAAAAAAAAAAAAJgCAABkcnMvZG93&#10;bnJldi54bWxQSwUGAAAAAAQABAD1AAAAhw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Информация</w:t>
                        </w:r>
                      </w:p>
                    </w:txbxContent>
                  </v:textbox>
                </v:rect>
                <v:rect id="Rectangle 1653" o:spid="_x0000_s1752" style="position:absolute;left:77724;top:4572;width:13716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RLncEA&#10;AADbAAAADwAAAGRycy9kb3ducmV2LnhtbERPTYvCMBC9C/6HMMLeNNVdZK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WUS53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Проектирование</w:t>
                        </w:r>
                      </w:p>
                    </w:txbxContent>
                  </v:textbox>
                </v:rect>
                <v:rect id="Rectangle 1654" o:spid="_x0000_s1753" style="position:absolute;left:29718;top:10287;width:33147;height:4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juBsEA&#10;AADbAAAADwAAAGRycy9kb3ducmV2LnhtbERPTYvCMBC9C/6HMMLeNNVlZa1GEUXZPWp72dvYjG21&#10;mZQmavXXmwXB2zze58wWranElRpXWlYwHEQgiDOrS84VpMmm/w3CeWSNlWVScCcHi3m3M8NY2xvv&#10;6Lr3uQgh7GJUUHhfx1K6rCCDbmBr4sAdbWPQB9jkUjd4C+GmkqMoGkuDJYeGAmtaFZSd9xej4FCO&#10;Unzskm1kJptP/9smp8vfWqmPXrucgvDU+rf45f7RYf4X/P8SDp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Y7gb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Группа регулирования субъектов интегрированного строительства</w:t>
                        </w:r>
                      </w:p>
                    </w:txbxContent>
                  </v:textbox>
                </v:rect>
                <v:line id="Line 1655" o:spid="_x0000_s1754" style="position:absolute;visibility:visible;mso-wrap-style:square" from="6858,8001" to="6858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zvNM8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7H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zvNM8IAAADbAAAADwAAAAAAAAAAAAAA&#10;AAChAgAAZHJzL2Rvd25yZXYueG1sUEsFBgAAAAAEAAQA+QAAAJADAAAAAA==&#10;"/>
                <v:line id="Line 1656" o:spid="_x0000_s1755" style="position:absolute;visibility:visible;mso-wrap-style:square" from="68580,8001" to="68580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HdoqMYAAADbAAAADwAAAGRycy9kb3ducmV2LnhtbESPQWvCQBSE7wX/w/IEb3VThdBGVxFL&#10;QT2Uagt6fGafSWr2bdhdk/TfdwtCj8PMfMPMl72pRUvOV5YVPI0TEMS51RUXCr4+3x6fQfiArLG2&#10;TAp+yMNyMXiYY6Ztx3tqD6EQEcI+QwVlCE0mpc9LMujHtiGO3sU6gyFKV0jtsItwU8tJkqTSYMVx&#10;ocSG1iXl18PNKHiffqTtarvb9Mdtes5f9+fTd+eUGg371QxEoD78h+/tjVYweY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R3aKjGAAAA2wAAAA8AAAAAAAAA&#10;AAAAAAAAoQIAAGRycy9kb3ducmV2LnhtbFBLBQYAAAAABAAEAPkAAACUAwAAAAA=&#10;"/>
                <v:line id="Line 1657" o:spid="_x0000_s1756" style="position:absolute;visibility:visible;mso-wrap-style:square" from="85725,8001" to="85737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Qok8IAAADbAAAADwAAAGRycy9kb3ducmV2LnhtbERPz2vCMBS+D/wfwhN2m6nbKK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Qok8IAAADbAAAADwAAAAAAAAAAAAAA&#10;AAChAgAAZHJzL2Rvd25yZXYueG1sUEsFBgAAAAAEAAQA+QAAAJADAAAAAA==&#10;"/>
                <v:line id="Line 1658" o:spid="_x0000_s1757" style="position:absolute;visibility:visible;mso-wrap-style:square" from="6858,12573" to="29718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DCOvMQAAADbAAAADwAAAGRycy9kb3ducmV2LnhtbESPzWrDMBCE74W8g9hAb42cEprYiRJK&#10;TaCHppAfct5YW8vUWhlLddS3rwKFHIeZ+YZZbaJtxUC9bxwrmE4yEMSV0w3XCk7H7dMChA/IGlvH&#10;pOCXPGzWo4cVFtpdeU/DIdQiQdgXqMCE0BVS+sqQRT9xHXHyvlxvMSTZ11L3eE1w28rnLHuRFhtO&#10;CwY7ejNUfR9+rIK5KfdyLsuP42c5NNM87uL5kiv1OI6vSxCBYriH/9vvWsEsh9uX9AP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wMI68xAAAANsAAAAPAAAAAAAAAAAA&#10;AAAAAKECAABkcnMvZG93bnJldi54bWxQSwUGAAAAAAQABAD5AAAAkgMAAAAA&#10;">
                  <v:stroke endarrow="block"/>
                </v:line>
                <v:line id="Line 1659" o:spid="_x0000_s1758" style="position:absolute;flip:x;visibility:visible;mso-wrap-style:square" from="62865,12573" to="68580,125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UxssQAAADbAAAADwAAAGRycy9kb3ducmV2LnhtbESPwUrDQBCG74LvsIzgJbQbLYrGbIpt&#10;LQjFg60Hj0N2TILZ2ZCdtvHtnYPgcfjn/+abcjmF3pxoTF1kBzfzHAxxHX3HjYOPw3b2ACYJssc+&#10;Mjn4oQTL6vKixMLHM7/TaS+NUQinAh20IkNhbapbCpjmcSDW7CuOAUXHsbF+xLPCQ29v8/zeBuxY&#10;L7Q40Lql+nt/DKqxfePNYpGtgs2yR3r5lF1uxbnrq+n5CYzQJP/Lf+1X7+BO7fUXBYCt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pdTGyxAAAANsAAAAPAAAAAAAAAAAA&#10;AAAAAKECAABkcnMvZG93bnJldi54bWxQSwUGAAAAAAQABAD5AAAAkgMAAAAA&#10;">
                  <v:stroke endarrow="block"/>
                </v:line>
                <v:line id="Line 1660" o:spid="_x0000_s1759" style="position:absolute;flip:x;visibility:visible;mso-wrap-style:square" from="62865,13716" to="85725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mUKcQAAADbAAAADwAAAGRycy9kb3ducmV2LnhtbESPQWvCQBCF70L/wzIFL0E3Viw1dZW2&#10;KhSkh0YPPQ7ZaRKanQ3ZUeO/dwuCx8eb9715i1XvGnWiLtSeDUzGKSjiwtuaSwOH/Xb0AioIssXG&#10;Mxm4UIDV8mGwwMz6M3/TKZdSRQiHDA1UIm2mdSgqchjGviWO3q/vHEqUXalth+cId41+StNn7bDm&#10;2FBhSx8VFX/50cU3tl+8nk6Td6eTZE6bH9mlWowZPvZvr6CEerkf39Kf1sBsAv9bIgD08g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OZQpxAAAANsAAAAPAAAAAAAAAAAA&#10;AAAAAKECAABkcnMvZG93bnJldi54bWxQSwUGAAAAAAQABAD5AAAAkgMAAAAA&#10;">
                  <v:stroke endarrow="block"/>
                </v:line>
                <v:line id="Line 1661" o:spid="_x0000_s1760" style="position:absolute;visibility:visible;mso-wrap-style:square" from="33147,8001" to="33147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2KEMQAAADbAAAADwAAAGRycy9kb3ducmV2LnhtbESPT2sCMRTE74V+h/AK3mpWwaqrUUoX&#10;wYMt+AfPz81zs3TzsmzSNX77plDwOMzMb5jlOtpG9NT52rGC0TADQVw6XXOl4HTcvM5A+ICssXFM&#10;Cu7kYb16flpirt2N99QfQiUShH2OCkwIbS6lLw1Z9EPXEifv6jqLIcmukrrDW4LbRo6z7E1arDkt&#10;GGzpw1D5ffixCqam2MupLHbHr6KvR/P4Gc+XuVKDl/i+ABEohkf4v73VCiZj+PuSf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7TYoQxAAAANsAAAAPAAAAAAAAAAAA&#10;AAAAAKECAABkcnMvZG93bnJldi54bWxQSwUGAAAAAAQABAD5AAAAkgMAAAAA&#10;">
                  <v:stroke endarrow="block"/>
                </v:line>
                <v:line id="Line 1662" o:spid="_x0000_s1761" style="position:absolute;visibility:visible;mso-wrap-style:square" from="45720,8001" to="45720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AEvi8QAAADbAAAADwAAAGRycy9kb3ducmV2LnhtbESPQWsCMRSE70L/Q3iF3jSrxapbo0gX&#10;wYMV1NLz6+Z1s3TzsmzSNf57Uyh4HGbmG2a5jrYRPXW+dqxgPMpAEJdO11wp+Dhvh3MQPiBrbByT&#10;git5WK8eBkvMtbvwkfpTqESCsM9RgQmhzaX0pSGLfuRa4uR9u85iSLKrpO7wkuC2kZMse5EWa04L&#10;Blt6M1T+nH6tgpkpjnImi/35UPT1eBHf4+fXQqmnx7h5BREohnv4v73TCqbP8Pcl/QC5u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AS+LxAAAANsAAAAPAAAAAAAAAAAA&#10;AAAAAKECAABkcnMvZG93bnJldi54bWxQSwUGAAAAAAQABAD5AAAAkgMAAAAA&#10;">
                  <v:stroke endarrow="block"/>
                </v:line>
                <v:line id="Line 1663" o:spid="_x0000_s1762" style="position:absolute;visibility:visible;mso-wrap-style:square" from="8001,22860" to="84582,228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C0S8YAAADbAAAADwAAAGRycy9kb3ducmV2LnhtbESPQWvCQBSE74L/YXlCb7ppq6GkriIt&#10;Be1B1Bba4zP7mkSzb8PumqT/3hUKPQ4z8w0zX/amFi05X1lWcD9JQBDnVldcKPj8eBs/gfABWWNt&#10;mRT8koflYjiYY6Ztx3tqD6EQEcI+QwVlCE0mpc9LMugntiGO3o91BkOUrpDaYRfhppYPSZJKgxXH&#10;hRIbeikpPx8uRsH2cZe2q837uv/apMf8dX/8PnVOqbtRv3oGEagP/+G/9lormE3h9iX+ALm4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JwtEvGAAAA2wAAAA8AAAAAAAAA&#10;AAAAAAAAoQIAAGRycy9kb3ducmV2LnhtbFBLBQYAAAAABAAEAPkAAACUAwAAAAA=&#10;"/>
                <v:shape id="Arc 1664" o:spid="_x0000_s1763" style="position:absolute;left:37719;top:16002;width:14262;height:12776;rotation:9053864fd;flip:x y;visibility:visible;mso-wrap-style:square;v-text-anchor:top" coordsize="22700,219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mxZ8MA&#10;AADbAAAADwAAAGRycy9kb3ducmV2LnhtbESPQYvCMBSE7wv+h/AEb2vqgrJUo4gguKAHuyJ4ezbP&#10;trR5KU2s1V9vBMHjMDPfMLNFZyrRUuMKywpGwwgEcWp1wZmCw//6+xeE88gaK8uk4E4OFvPe1wxj&#10;bW+8pzbxmQgQdjEqyL2vYyldmpNBN7Q1cfAutjHog2wyqRu8Bbip5E8UTaTBgsNCjjWtckrL5GoU&#10;rJPHKnLX7e6vbMvjOW2rk9+NlBr0u+UUhKfOf8Lv9kYrGI/h9SX8A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2mxZ8MAAADbAAAADwAAAAAAAAAAAAAAAACYAgAAZHJzL2Rv&#10;d25yZXYueG1sUEsFBgAAAAAEAAQA9QAAAIgDAAAAAA==&#10;" path="m,28nfc366,9,733,-1,1100,,13029,,22700,9670,22700,21600v,119,-1,239,-3,359em,28nsc366,9,733,-1,1100,,13029,,22700,9670,22700,21600v,119,-1,239,-3,359l1100,21600,,28xe" filled="f">
                  <v:path arrowok="t" o:extrusionok="f" o:connecttype="custom" o:connectlocs="0,1629;1426022,1277620;69111,1256733" o:connectangles="0,0,0"/>
                </v:shape>
                <v:line id="Line 1665" o:spid="_x0000_s1764" style="position:absolute;flip:y;visibility:visible;mso-wrap-style:square" from="45720,14859" to="45732,18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dAMXcUAAADbAAAADwAAAGRycy9kb3ducmV2LnhtbESPT2vCQBDF74V+h2WEXkLdVDHU1FVa&#10;W6EgHvxz8Dhkp0kwOxuyU43f3i0IPT7evN+bN1v0rlFn6kLt2cDLMAVFXHhbc2ngsF89v4IKgmyx&#10;8UwGrhRgMX98mGFu/YW3dN5JqSKEQ44GKpE21zoUFTkMQ98SR+/Hdw4lyq7UtsNLhLtGj9I00w5r&#10;jg0VtrSsqDjtfl18Y7Xhz/E4+XA6Sab0dZR1qsWYp0H//gZKqJf/43v62xqYZPC3JQJAz2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ydAMXcUAAADbAAAADwAAAAAAAAAA&#10;AAAAAAChAgAAZHJzL2Rvd25yZXYueG1sUEsFBgAAAAAEAAQA+QAAAJMDAAAAAA==&#10;">
                  <v:stroke endarrow="block"/>
                </v:line>
                <v:line id="Line 1666" o:spid="_x0000_s1765" style="position:absolute;visibility:visible;mso-wrap-style:square" from="8001,22860" to="8013,26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IqPMYAAADb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iKjzGAAAA2wAAAA8AAAAAAAAA&#10;AAAAAAAAoQIAAGRycy9kb3ducmV2LnhtbFBLBQYAAAAABAAEAPkAAACUAwAAAAA=&#10;"/>
                <v:line id="Line 1667" o:spid="_x0000_s1766" style="position:absolute;visibility:visible;mso-wrap-style:square" from="25146,22860" to="25158,26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z2+Ts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sfG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z2+TsIAAADbAAAADwAAAAAAAAAAAAAA&#10;AAChAgAAZHJzL2Rvd25yZXYueG1sUEsFBgAAAAAEAAQA+QAAAJADAAAAAA==&#10;"/>
                <v:line id="Line 1668" o:spid="_x0000_s1767" style="position:absolute;visibility:visible;mso-wrap-style:square" from="45720,22860" to="45732,26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Eb1cYAAADb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TJ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xG9XGAAAA2wAAAA8AAAAAAAAA&#10;AAAAAAAAoQIAAGRycy9kb3ducmV2LnhtbFBLBQYAAAAABAAEAPkAAACUAwAAAAA=&#10;"/>
                <v:line id="Line 1669" o:spid="_x0000_s1768" style="position:absolute;visibility:visible;mso-wrap-style:square" from="65151,22860" to="65163,26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d49cMAAADbAAAADwAAAGRycy9kb3ducmV2LnhtbERPz2vCMBS+D/Y/hDfwNtMpFOmMpWwI&#10;6kGmDrbjs3lruzUvJYlt/e+Xg+Dx4/u9zEfTip6cbywreJkmIIhLqxuuFHye1s8LED4ga2wtk4Ir&#10;echXjw9LzLQd+ED9MVQihrDPUEEdQpdJ6cuaDPqp7Ygj92OdwRChq6R2OMRw08pZkqTSYMOxocaO&#10;3moq/44Xo2A//0j7YrvbjF/b9Fy+H87fv4NTavI0Fq8gAo3hLr65N1pBGtfHL/EH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nePXDAAAA2wAAAA8AAAAAAAAAAAAA&#10;AAAAoQIAAGRycy9kb3ducmV2LnhtbFBLBQYAAAAABAAEAPkAAACRAwAAAAA=&#10;"/>
                <v:line id="Line 1670" o:spid="_x0000_s1769" style="position:absolute;visibility:visible;mso-wrap-style:square" from="84582,22860" to="84594,2628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vdbsUAAADbAAAADwAAAGRycy9kb3ducmV2LnhtbESPQWvCQBSE7wX/w/IEb3VjC6FEVxFF&#10;0B5KtYIen9lnEs2+Dbtrkv77bqHQ4zAz3zCzRW9q0ZLzlWUFk3ECgji3uuJCwfFr8/wGwgdkjbVl&#10;UvBNHhbzwdMMM2073lN7CIWIEPYZKihDaDIpfV6SQT+2DXH0rtYZDFG6QmqHXYSbWr4kSSoNVhwX&#10;SmxoVVJ+PzyMgo/Xz7Rd7t63/WmXXvL1/nK+dU6p0bBfTkEE6sN/+K+91QrSC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vdbsUAAADbAAAADwAAAAAAAAAA&#10;AAAAAAChAgAAZHJzL2Rvd25yZXYueG1sUEsFBgAAAAAEAAQA+QAAAJMDAAAAAA==&#10;"/>
                <v:rect id="Rectangle 1671" o:spid="_x0000_s1770" style="position:absolute;left:4572;top:26289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cFD8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YxP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wUPwgAAANsAAAAPAAAAAAAAAAAAAAAAAJgCAABkcnMvZG93&#10;bnJldi54bWxQSwUGAAAAAAQABAD1AAAAhw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1</w:t>
                        </w:r>
                      </w:p>
                    </w:txbxContent>
                  </v:textbox>
                </v:rect>
                <v:rect id="Rectangle 1672" o:spid="_x0000_s1771" style="position:absolute;left:21717;top:26289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uglMQA&#10;AADbAAAADwAAAGRycy9kb3ducmV2LnhtbESPQWvCQBSE74X+h+UVvNWNCYhNswnSotSjxou3Z/Y1&#10;SZt9G7JrTP313YLQ4zAz3zBZMZlOjDS41rKCxTwCQVxZ3XKt4FhunlcgnEfW2FkmBT/koMgfHzJM&#10;tb3ynsaDr0WAsEtRQeN9n0rpqoYMurntiYP3aQeDPsihlnrAa4CbTsZRtJQGWw4LDfb01lD1fbgY&#10;Bec2PuJtX24j87JJ/G4qvy6nd6VmT9P6FYSnyf+H7+0PrWCZwN+X8ANk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7oJT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rect>
                <v:rect id="Rectangle 1673" o:spid="_x0000_s1772" style="position:absolute;left:42291;top:26289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44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SOOD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rect>
                <v:rect id="Rectangle 1674" o:spid="_x0000_s1773" style="position:absolute;left:61722;top:26289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6de8QA&#10;AADbAAAADwAAAGRycy9kb3ducmV2LnhtbESPQWvCQBSE70L/w/IKvZlNLYq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enXv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4</w:t>
                        </w:r>
                      </w:p>
                    </w:txbxContent>
                  </v:textbox>
                </v:rect>
                <v:rect id="Rectangle 1675" o:spid="_x0000_s1774" style="position:absolute;left:81153;top:26289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wDDMIA&#10;AADbAAAADwAAAGRycy9kb3ducmV2LnhtbESPQYvCMBSE7wv+h/AEb2uqQtFqFHFx0aPWi7dn82yr&#10;zUtpolZ//WZB8DjMzDfMbNGaStypcaVlBYN+BII4s7rkXMEhXX+PQTiPrLGyTAqe5GAx73zNMNH2&#10;wTu6730uAoRdggoK7+tESpcVZND1bU0cvLNtDPogm1zqBh8Bbio5jKJYGiw5LBRY06qg7Lq/GQWn&#10;cnjA1y79jcxkPfLbNr3cjj9K9brtcgrCU+s/4Xd7oxXEMfx/CT9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DAMMwgAAANsAAAAPAAAAAAAAAAAAAAAAAJgCAABkcnMvZG93&#10;bnJldi54bWxQSwUGAAAAAAQABAD1AAAAhw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5</w:t>
                        </w:r>
                      </w:p>
                    </w:txbxContent>
                  </v:textbox>
                </v:rect>
                <v:rect id="Rectangle 1676" o:spid="_x0000_s1775" style="position:absolute;left:25146;top:35433;width:38862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K6h8UA&#10;AADbAAAADwAAAGRycy9kb3ducmV2LnhtbESPwW7CMBBE75X4B2uReisOHGgVMAgVUjWnqmkPcFvF&#10;SxIary3bJenf15UqcRzNzBvNejuaXlzJh86ygvksA0FcW91xo+Dzo3h4AhEissbeMin4oQDbzeRu&#10;jbm2A7/TtYqNSBAOOSpoY3S5lKFuyWCYWUecvLP1BmOSvpHa45DgppeLLFtKgx2nhRYdPbdUf1Xf&#10;RkHhuv3gXw5ucTm+lXM0ZVUWJ6Xup+NuBSLSGG/h//arVrB8hL8v6Qf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rqHxQAAANsAAAAPAAAAAAAAAAAAAAAAAJgCAABkcnMv&#10;ZG93bnJldi54bWxQSwUGAAAAAAQABAD1AAAAigMAAAAA&#10;" stroked="f">
                  <v:stroke dashstyle="1 1" endcap="round"/>
                  <v:textbox>
                    <w:txbxContent>
                      <w:p w:rsidR="00510565" w:rsidRPr="001B0A29" w:rsidRDefault="00510565" w:rsidP="000376A6">
                        <w:pPr>
                          <w:jc w:val="center"/>
                          <w:rPr>
                            <w:b/>
                          </w:rPr>
                        </w:pPr>
                        <w:r w:rsidRPr="001B0A29">
                          <w:rPr>
                            <w:b/>
                          </w:rPr>
                          <w:t>Специализированные строительные бригады</w:t>
                        </w:r>
                      </w:p>
                    </w:txbxContent>
                  </v:textbox>
                </v:rect>
                <v:line id="Line 1677" o:spid="_x0000_s1776" style="position:absolute;visibility:visible;mso-wrap-style:square" from="8001,29718" to="800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CUvsEAAADbAAAADwAAAGRycy9kb3ducmV2LnhtbERPz2vCMBS+C/4P4Q1203RziHSmMmSC&#10;7DCoetDbo3ltis1LTWLt/vvlMNjx4/u93oy2EwP50DpW8DLPQBBXTrfcKDgdd7MViBCRNXaOScEP&#10;BdgU08kac+0eXNJwiI1IIRxyVGBi7HMpQ2XIYpi7njhxtfMWY4K+kdrjI4XbTr5m2VJabDk1GOxp&#10;a6i6Hu5Wgb/EcC5vi6/hrfm8fV+9OVJdKvX8NH68g4g0xn/xn3uvFSzT2PQl/QBZ/AI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C8JS+wQAAANsAAAAPAAAAAAAAAAAAAAAA&#10;AKECAABkcnMvZG93bnJldi54bWxQSwUGAAAAAAQABAD5AAAAjwMAAAAA&#10;" strokeweight=".25pt"/>
                <v:line id="Line 1678" o:spid="_x0000_s1777" style="position:absolute;visibility:visible;mso-wrap-style:square" from="25146,29718" to="25146,35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3RaMYAAADbAAAADwAAAGRycy9kb3ducmV2LnhtbESPT2vCQBTE74V+h+UJvdWNLYQaXUVa&#10;Cuqh1D+gx2f2mcRm34bdNUm/vSsUehxm5jfMdN6bWrTkfGVZwWiYgCDOra64ULDffT6/gfABWWNt&#10;mRT8kof57PFhipm2HW+o3YZCRAj7DBWUITSZlD4vyaAf2oY4emfrDIYoXSG1wy7CTS1fkiSVBiuO&#10;CyU29F5S/rO9GgVfr99pu1itl/1hlZ7yj83peOmcUk+DfjEBEagP/+G/9lIrSMdw/xJ/gJzd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Id0WjGAAAA2wAAAA8AAAAAAAAA&#10;AAAAAAAAoQIAAGRycy9kb3ducmV2LnhtbFBLBQYAAAAABAAEAPkAAACUAwAAAAA=&#10;"/>
                <v:line id="Line 1679" o:spid="_x0000_s1778" style="position:absolute;visibility:visible;mso-wrap-style:square" from="25146,38862" to="25146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v7uKMMAAADbAAAADwAAAGRycy9kb3ducmV2LnhtbERPy2rCQBTdF/yH4Qru6sQKqURHkZaC&#10;dlHqA3R5zVyTaOZOmJkm6d93FgWXh/NerHpTi5acrywrmIwTEMS51RUXCo6Hj+cZCB+QNdaWScEv&#10;eVgtB08LzLTteEftPhQihrDPUEEZQpNJ6fOSDPqxbYgjd7XOYIjQFVI77GK4qeVLkqTSYMWxocSG&#10;3krK7/sfo+Br+p226+3npj9t00v+vrucb51TajTs13MQgfrwEP+7N1rBa1wfv8QfIJ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b+7ijDAAAA2wAAAA8AAAAAAAAAAAAA&#10;AAAAoQIAAGRycy9kb3ducmV2LnhtbFBLBQYAAAAABAAEAPkAAACRAwAAAAA=&#10;"/>
                <v:line id="Line 1680" o:spid="_x0000_s1779" style="position:absolute;visibility:visible;mso-wrap-style:square" from="45720,29718" to="45720,354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bJLs8YAAADbAAAADwAAAGRycy9kb3ducmV2LnhtbESPQWvCQBSE7wX/w/IKvdWNFlJJXUVa&#10;BPUg1Rba4zP7mqRm34bdNYn/3hUEj8PMfMNM572pRUvOV5YVjIYJCOLc6ooLBd9fy+cJCB+QNdaW&#10;ScGZPMxng4cpZtp2vKN2HwoRIewzVFCG0GRS+rwkg35oG+Lo/VlnMETpCqkddhFuajlOklQarDgu&#10;lNjQe0n5cX8yCrYvn2m7WG9W/c86PeQfu8Pvf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yS7PGAAAA2wAAAA8AAAAAAAAA&#10;AAAAAAAAoQIAAGRycy9kb3ducmV2LnhtbFBLBQYAAAAABAAEAPkAAACUAwAAAAA=&#10;"/>
                <v:line id="Line 1681" o:spid="_x0000_s1780" style="position:absolute;visibility:visible;mso-wrap-style:square" from="45720,38862" to="45720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DVxM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bwPIG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lg1cTGAAAA2wAAAA8AAAAAAAAA&#10;AAAAAAAAoQIAAGRycy9kb3ducmV2LnhtbFBLBQYAAAAABAAEAPkAAACUAwAAAAA=&#10;"/>
                <v:line id="Line 1682" o:spid="_x0000_s1781" style="position:absolute;visibility:visible;mso-wrap-style:square" from="65151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wX8YAAADbAAAADwAAAGRycy9kb3ducmV2LnhtbESPT2vCQBTE74LfYXlCb7qxQiqpq4il&#10;oD2U+gfa4zP7mkSzb8PuNkm/fbcgeBxm5jfMYtWbWrTkfGVZwXSSgCDOra64UHA6vo7nIHxA1lhb&#10;JgW/5GG1HA4WmGnb8Z7aQyhEhLDPUEEZQpNJ6fOSDPqJbYij922dwRClK6R22EW4qeVjkqTSYMVx&#10;ocSGNiXl18OPUfA++0jb9e5t23/u0nP+sj9/XTqn1MOoXz+DCNSHe/jW3moFTz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scF/GAAAA2wAAAA8AAAAAAAAA&#10;AAAAAAAAoQIAAGRycy9kb3ducmV2LnhtbFBLBQYAAAAABAAEAPkAAACUAwAAAAA=&#10;"/>
                <v:line id="Line 1683" o:spid="_x0000_s1782" style="position:absolute;visibility:visible;mso-wrap-style:square" from="84582,29718" to="84594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cXoK8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PE3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nF6CvGAAAA2wAAAA8AAAAAAAAA&#10;AAAAAAAAoQIAAGRycy9kb3ducmV2LnhtbFBLBQYAAAAABAAEAPkAAACUAwAAAAA=&#10;"/>
                <v:rect id="Rectangle 1684" o:spid="_x0000_s1783" style="position:absolute;left:4572;top:41148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cLpsUA&#10;AADbAAAADwAAAGRycy9kb3ducmV2LnhtbESPQWvCQBSE7wX/w/KE3upGpbaNbkSUlHrUeOntmX0m&#10;0ezbkN2YtL++Wyj0OMzMN8xqPZha3Kl1lWUF00kEgji3uuJCwSlLn15BOI+ssbZMCr7IwToZPaww&#10;1rbnA92PvhABwi5GBaX3TSyly0sy6Ca2IQ7exbYGfZBtIXWLfYCbWs6iaCENVhwWSmxoW1J+O3ZG&#10;wbmanfD7kL1H5i2d+/2QXbvPnVKP42GzBOFp8P/hv/aHVvDyDL9fwg+Qy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BwumxQAAANsAAAAPAAAAAAAAAAAAAAAAAJgCAABkcnMv&#10;ZG93bnJldi54bWxQSwUGAAAAAAQABAD1AAAAig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Нулевой цикл</w:t>
                        </w:r>
                      </w:p>
                    </w:txbxContent>
                  </v:textbox>
                </v:rect>
                <v:rect id="Rectangle 1685" o:spid="_x0000_s1784" style="position:absolute;left:20574;top:41148;width:11430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kwSsQA&#10;AADbAAAADwAAAGRycy9kb3ducmV2LnhtbESPQWvCQBSE70L/w/IKvZlNLaiNWaW0pNijJpfentnX&#10;JG32bciuMfrru4LgcZiZb5h0M5pWDNS7xrKC5ygGQVxa3XCloMiz6RKE88gaW8uk4EwONuuHSYqJ&#10;tife0bD3lQgQdgkqqL3vEildWZNBF9mOOHg/tjfog+wrqXs8Bbhp5SyO59Jgw2Ghxo7eayr/9kej&#10;4NDMCrzs8s/YvGYv/mvMf4/fH0o9PY5vKxCeRn8P39pbrWCxgO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iZMEr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Надземная часть</w:t>
                        </w:r>
                      </w:p>
                    </w:txbxContent>
                  </v:textbox>
                </v:rect>
                <v:rect id="Rectangle 1686" o:spid="_x0000_s1785" style="position:absolute;left:38862;top:41148;width:12573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akOMEA&#10;AADbAAAADwAAAGRycy9kb3ducmV2LnhtbERPPW/CMBDdK/EfrENiKw5UopBiEKIKKiOEhe0aX5OU&#10;+BzZDqT8ejxUYnx638t1bxpxJedrywom4wQEcWF1zaWCU569zkH4gKyxsUwK/sjDejV4WWKq7Y0P&#10;dD2GUsQQ9ikqqEJoUyl9UZFBP7YtceR+rDMYInSl1A5vMdw0cpokM2mw5thQYUvbiorLsTMKvuvp&#10;Ce+HfJeYRfYW9n3+250/lRoN+80HiEB9eIr/3V9awXscG7/EHyB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GpDj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Инженерное оборудование территорий</w:t>
                        </w:r>
                      </w:p>
                    </w:txbxContent>
                  </v:textbox>
                </v:rect>
                <v:rect id="Rectangle 1687" o:spid="_x0000_s1786" style="position:absolute;left:59436;top:41148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oBo8QA&#10;AADbAAAADwAAAGRycy9kb3ducmV2LnhtbESPQWvCQBSE7wX/w/KE3pqNFmwTXUUUix41ufT2mn0m&#10;abNvQ3ZN0v76rlDocZiZb5jVZjSN6KlztWUFsygGQVxYXXOpIM8OT68gnEfW2FgmBd/kYLOePKww&#10;1XbgM/UXX4oAYZeigsr7NpXSFRUZdJFtiYN3tZ1BH2RXSt3hEOCmkfM4XkiDNYeFClvaVVR8XW5G&#10;wUc9z/HnnL3FJjk8+9OYfd7e90o9TsftEoSn0f+H/9pHreAl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KAaP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Кровельные работы</w:t>
                        </w:r>
                      </w:p>
                    </w:txbxContent>
                  </v:textbox>
                </v:rect>
                <v:rect id="Rectangle 1688" o:spid="_x0000_s1787" style="position:absolute;left:75438;top:41148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YGcEA&#10;AADbAAAADwAAAGRycy9kb3ducmV2LnhtbERPTW+CQBC9N+l/2EwTb2WpJo1FFtLUaPSIeOltZEfA&#10;srOEXQX99d1Dkx5f3neaT6YTNxpca1nBWxSDIK6sbrlWcCw3r0sQziNr7CyTgjs5yLPnpxQTbUcu&#10;6HbwtQgh7BJU0HjfJ1K6qiGDLrI9ceDOdjDoAxxqqQccQ7jp5DyO36XBlkNDgz19NVT9HK5Gwamd&#10;H/FRlNvYfGwWfj+Vl+v3WqnZy/S5AuFp8v/iP/dOK1iG9eFL+AEy+w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Kl2Bn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Отделочные работы</w:t>
                        </w:r>
                      </w:p>
                    </w:txbxContent>
                  </v:textbox>
                </v:rect>
                <v:rect id="Rectangle 1689" o:spid="_x0000_s1788" style="position:absolute;left:12573;top:48006;width:9144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l9g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A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pfYL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Карьер пе</w:t>
                        </w:r>
                        <w:r>
                          <w:t>с</w:t>
                        </w:r>
                        <w:r>
                          <w:t>ка</w:t>
                        </w:r>
                      </w:p>
                    </w:txbxContent>
                  </v:textbox>
                </v:rect>
                <v:rect id="Rectangle 1690" o:spid="_x0000_s1789" style="position:absolute;left:28575;top:48006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vj9cIA&#10;AADbAAAADwAAAGRycy9kb3ducmV2LnhtbESPQYvCMBSE74L/ITzBm6ZWWLQaRRTFPWq9eHs2z7ba&#10;vJQmat1fv1lY8DjMzDfMfNmaSjypcaVlBaNhBII4s7rkXMEp3Q4mIJxH1lhZJgVvcrBcdDtzTLR9&#10;8YGeR5+LAGGXoILC+zqR0mUFGXRDWxMH72obgz7IJpe6wVeAm0rGUfQlDZYcFgqsaV1Qdj8+jIJL&#10;GZ/w55DuIjPdjv13m94e541S/V67moHw1PpP+L+91womMfx9CT9AL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O+P1wgAAANsAAAAPAAAAAAAAAAAAAAAAAJgCAABkcnMvZG93&#10;bnJldi54bWxQSwUGAAAAAAQABAD1AAAAhwMAAAAA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Кирпичный завод</w:t>
                        </w:r>
                      </w:p>
                    </w:txbxContent>
                  </v:textbox>
                </v:rect>
                <v:rect id="Rectangle 1691" o:spid="_x0000_s1790" style="position:absolute;left:48006;top:48006;width:12573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dGbsEA&#10;AADbAAAADwAAAGRycy9kb3ducmV2LnhtbESPQYvCMBSE74L/ITzBm6YqiFuNIoriHrVevD2bZ1tt&#10;XkoTte6vN4Kwx2FmvmFmi8aU4kG1KywrGPQjEMSp1QVnCo7JpjcB4TyyxtIyKXiRg8W83ZphrO2T&#10;9/Q4+EwECLsYFeTeV7GULs3JoOvbijh4F1sb9EHWmdQ1PgPclHIYRWNpsOCwkGNFq5zS2+FuFJyL&#10;4RH/9sk2Mj+bkf9tkuv9tFaq22mWUxCeGv8f/rZ3WsFkBJ8v4Qf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J3Rm7BAAAA2wAAAA8AAAAAAAAAAAAAAAAAmAIAAGRycy9kb3du&#10;cmV2LnhtbFBLBQYAAAAABAAEAPUAAACG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Деревообраб</w:t>
                        </w:r>
                        <w:r>
                          <w:t>а</w:t>
                        </w:r>
                        <w:r>
                          <w:t>тывающее пре</w:t>
                        </w:r>
                        <w:r>
                          <w:t>д</w:t>
                        </w:r>
                        <w:r>
                          <w:t>приятие</w:t>
                        </w:r>
                      </w:p>
                    </w:txbxContent>
                  </v:textbox>
                </v:rect>
                <v:rect id="Rectangle 1692" o:spid="_x0000_s1791" style="position:absolute;left:66294;top:48006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7eGsQA&#10;AADbAAAADwAAAGRycy9kb3ducmV2LnhtbESPQWvCQBSE70L/w/IKvemmKiWNrlIqKfaoyaW3Z/Y1&#10;SZt9G7JrEv313YLgcZiZb5j1djSN6KlztWUFz7MIBHFhdc2lgjxLpzEI55E1NpZJwYUcbDcPkzUm&#10;2g58oP7oSxEg7BJUUHnfJlK6oiKDbmZb4uB9286gD7Irpe5wCHDTyHkUvUiDNYeFClt6r6j4PZ6N&#10;glM9z/F6yD4i85ou/OeY/Zy/dko9PY5vKxCeRn8P39p7rSBewv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e3hr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Раствороб</w:t>
                        </w:r>
                        <w:r>
                          <w:t>е</w:t>
                        </w:r>
                        <w:r>
                          <w:t>тонные узлы</w:t>
                        </w:r>
                      </w:p>
                    </w:txbxContent>
                  </v:textbox>
                </v:rect>
                <v:rect id="Rectangle 1693" o:spid="_x0000_s1792" style="position:absolute;left:81153;top:48006;width:10287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J7gcQA&#10;AADbAAAADwAAAGRycy9kb3ducmV2LnhtbESPQWvCQBSE70L/w/IKvemmiiWNrlIqKfaoyaW3Z/Y1&#10;SZt9G7JrEv313YLgcZiZb5j1djSN6KlztWUFz7MIBHFhdc2lgjxLpzEI55E1NpZJwYUcbDcPkzUm&#10;2g58oP7oSxEg7BJUUHnfJlK6oiKDbmZb4uB9286gD7Irpe5wCHDTyHkUvUiDNYeFClt6r6j4PZ6N&#10;glM9z/F6yD4i85ou/OeY/Zy/dko9PY5vKxCeRn8P39p7rSBewv+X8A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Se4HEAAAA2wAAAA8AAAAAAAAAAAAAAAAAmAIAAGRycy9k&#10;b3ducmV2LnhtbFBLBQYAAAAABAAEAPUAAACJAwAAAAA=&#10;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Сантехнич</w:t>
                        </w:r>
                        <w:r>
                          <w:t>е</w:t>
                        </w:r>
                        <w:r>
                          <w:t>ские пре</w:t>
                        </w:r>
                        <w:r>
                          <w:t>д</w:t>
                        </w:r>
                        <w:r>
                          <w:t>приятия</w:t>
                        </w:r>
                      </w:p>
                    </w:txbxContent>
                  </v:textbox>
                </v:rect>
                <v:line id="Line 1694" o:spid="_x0000_s1793" style="position:absolute;visibility:visible;mso-wrap-style:square" from="16002,57150" to="86868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6j4MUAAADbAAAADwAAAGRycy9kb3ducmV2LnhtbESPQWvCQBSE74L/YXlCb7qxhSDRVUQp&#10;aA+lWkGPz+wziWbfht1tkv77bqHQ4zAz3zCLVW9q0ZLzlWUF00kCgji3uuJCwenzdTwD4QOyxtoy&#10;KfgmD6vlcLDATNuOD9QeQyEihH2GCsoQmkxKn5dk0E9sQxy9m3UGQ5SukNphF+Gmls9JkkqDFceF&#10;EhvalJQ/jl9GwfvL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46j4MUAAADbAAAADwAAAAAAAAAA&#10;AAAAAAChAgAAZHJzL2Rvd25yZXYueG1sUEsFBgAAAAAEAAQA+QAAAJMDAAAAAA==&#10;"/>
                <v:line id="Line 1695" o:spid="_x0000_s1794" style="position:absolute;flip:y;visibility:visible;mso-wrap-style:square" from="16002,53721" to="16002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PyFgcQAAADbAAAADwAAAGRycy9kb3ducmV2LnhtbESPQWvCQBCF7wX/wzJCL6FuqlA1uoq1&#10;FQTxUNuDxyE7JsHsbMhONf57Vyj0+HjzvjdvvuxcrS7UhsqzgddBCoo497biwsDP9+ZlAioIssXa&#10;Mxm4UYDlovc0x8z6K3/R5SCFihAOGRooRZpM65CX5DAMfEMcvZNvHUqUbaFti9cId7Uepumbdlhx&#10;bCixoXVJ+fnw6+Ibmz1/jEbJu9NJMqXPo+xSLcY897vVDJRQJ//Hf+mtNTAZw2NLBIBe3A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Y/IWBxAAAANsAAAAPAAAAAAAAAAAA&#10;AAAAAKECAABkcnMvZG93bnJldi54bWxQSwUGAAAAAAQABAD5AAAAkgMAAAAA&#10;">
                  <v:stroke endarrow="block"/>
                </v:line>
                <v:line id="Line 1696" o:spid="_x0000_s1795" style="position:absolute;flip:y;visibility:visible;mso-wrap-style:square" from="33147,53721" to="33147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MR88QAAADbAAAADwAAAGRycy9kb3ducmV2LnhtbESPTUvDQBCG70L/wzIFL8FubEFq7LZU&#10;a0GQHvpx6HHIjklodjZkxzb+e+cgeBzeeZ95ZrEaQmuu1KcmsoPHSQ6GuIy+4crB6bh9mINJguyx&#10;jUwOfijBajm6W2Dh4433dD1IZRTCqUAHtUhXWJvKmgKmSeyINfuKfUDRsa+s7/Gm8NDaaZ4/2YAN&#10;64UaO3qrqbwcvoNqbHe8mc2y12Cz7Jnez/KZW3HufjysX8AIDfK//Nf+8A7mKqu/KADs8h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YxHzxAAAANsAAAAPAAAAAAAAAAAA&#10;AAAAAKECAABkcnMvZG93bnJldi54bWxQSwUGAAAAAAQABAD5AAAAkgMAAAAA&#10;">
                  <v:stroke endarrow="block"/>
                </v:line>
                <v:line id="Line 1697" o:spid="_x0000_s1796" style="position:absolute;flip:y;visibility:visible;mso-wrap-style:square" from="53721,53721" to="53721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syLKMQAAADbAAAADwAAAGRycy9kb3ducmV2LnhtbESPwWrCQBCG74W+wzKFXoJurFBqdJXa&#10;VigUD1UPHofsmIRmZ0N2qvHtnUOhx+Gf/5tvFqshtOZMfWoiO5iMczDEZfQNVw4O+83oBUwSZI9t&#10;ZHJwpQSr5f3dAgsfL/xN551URiGcCnRQi3SFtamsKWAax45Ys1PsA4qOfWV9jxeFh9Y+5fmzDdiw&#10;Xqixo7eayp/db1CNzZbfp9NsHWyWzejjKF+5FeceH4bXORihQf6X/9qf3sFM7fUXBYBd3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zIsoxAAAANsAAAAPAAAAAAAAAAAA&#10;AAAAAKECAABkcnMvZG93bnJldi54bWxQSwUGAAAAAAQABAD5AAAAkgMAAAAA&#10;">
                  <v:stroke endarrow="block"/>
                </v:line>
                <v:line id="Line 1698" o:spid="_x0000_s1797" style="position:absolute;flip:y;visibility:visible;mso-wrap-style:square" from="72009,53721" to="72009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YAus8QAAADbAAAADwAAAGRycy9kb3ducmV2LnhtbESPT2vCQBDF74V+h2UEL0E3KpQa3YT+&#10;E4TioerB45Adk2B2NmSnmn57t1Do8fHm/d68dTG4Vl2pD41nA7NpCoq49LbhysDxsJk8gwqCbLH1&#10;TAZ+KECRPz6sMbP+xl903UulIoRDhgZqkS7TOpQ1OQxT3xFH7+x7hxJlX2nb4y3CXavnafqkHTYc&#10;G2rs6K2m8rL/dvGNzY7fF4vk1ekkWdLHST5TLcaMR8PLCpTQIP/Hf+mtNbCcwe+WCACd3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gC6zxAAAANsAAAAPAAAAAAAAAAAA&#10;AAAAAKECAABkcnMvZG93bnJldi54bWxQSwUGAAAAAAQABAD5AAAAkgMAAAAA&#10;">
                  <v:stroke endarrow="block"/>
                </v:line>
                <v:line id="Line 1699" o:spid="_x0000_s1798" style="position:absolute;flip:y;visibility:visible;mso-wrap-style:square" from="86868,53721" to="86868,5715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VKwxMMAAADbAAAADwAAAGRycy9kb3ducmV2LnhtbESPQWvCQBCF70L/wzKFXoJuqiA1dZXW&#10;KgjioerB45CdJqHZ2ZAdNf57VxA8Pt68782bzjtXqzO1ofJs4H2QgiLOva24MHDYr/ofoIIgW6w9&#10;k4ErBZjPXnpTzKy/8C+dd1KoCOGQoYFSpMm0DnlJDsPAN8TR+/OtQ4myLbRt8RLhrtbDNB1rhxXH&#10;hhIbWpSU/+9OLr6x2vLPaJR8O50kE1oeZZNqMebttfv6BCXUyfP4kV5bA5Mh3LdEAOjZ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1SsMTDAAAA2wAAAA8AAAAAAAAAAAAA&#10;AAAAoQIAAGRycy9kb3ducmV2LnhtbFBLBQYAAAAABAAEAPkAAACRAwAAAAA=&#10;">
                  <v:stroke endarrow="block"/>
                </v:line>
                <v:line id="Line 1700" o:spid="_x0000_s1799" style="position:absolute;visibility:visible;mso-wrap-style:square" from="0,27432" to="4572,274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7iVEcQAAADbAAAADwAAAGRycy9kb3ducmV2LnhtbESPzWrDMBCE74W8g9hAb42cBprYiRJK&#10;TaCHppAfct5YW8vUWhlLddS3rwKFHIeZ+YZZbaJtxUC9bxwrmE4yEMSV0w3XCk7H7dMChA/IGlvH&#10;pOCXPGzWo4cVFtpdeU/DIdQiQdgXqMCE0BVS+sqQRT9xHXHyvlxvMSTZ11L3eE1w28rnLHuRFhtO&#10;CwY7ejNUfR9+rIK5KfdyLsuP42c5NNM87uL5kiv1OI6vSxCBYriH/9vvWkE+g9uX9APk+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uJURxAAAANsAAAAPAAAAAAAAAAAA&#10;AAAAAKECAABkcnMvZG93bnJldi54bWxQSwUGAAAAAAQABAD5AAAAkgMAAAAA&#10;">
                  <v:stroke endarrow="block"/>
                </v:line>
                <v:line id="Line 1701" o:spid="_x0000_s1800" style="position:absolute;visibility:visible;mso-wrap-style:square" from="8001,29718" to="25146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junMQAAADbAAAADwAAAGRycy9kb3ducmV2LnhtbESPQWsCMRSE70L/Q3gFb5ptFdGtUUqp&#10;UHoQVnuot8fmuVncvKxJXLf/vhEEj8PMfMMs171tREc+1I4VvIwzEMSl0zVXCn72m9EcRIjIGhvH&#10;pOCPAqxXT4Ml5tpduaBuFyuRIBxyVGBibHMpQ2nIYhi7ljh5R+ctxiR9JbXHa4LbRr5m2UxarDkt&#10;GGzpw1B52l2sAn+I4bc4T767afV53p682dOxUGr43L+/gYjUx0f43v7SChZTuH1JP0Cu/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2aO6cxAAAANsAAAAPAAAAAAAAAAAA&#10;AAAAAKECAABkcnMvZG93bnJldi54bWxQSwUGAAAAAAQABAD5AAAAkgMAAAAA&#10;" strokeweight=".25pt"/>
                <v:line id="Line 1702" o:spid="_x0000_s1801" style="position:absolute;visibility:visible;mso-wrap-style:square" from="8001,29718" to="45720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oWrSsYAAADb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PE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aFq0rGAAAA2wAAAA8AAAAAAAAA&#10;AAAAAAAAoQIAAGRycy9kb3ducmV2LnhtbFBLBQYAAAAABAAEAPkAAACUAwAAAAA=&#10;"/>
                <v:line id="Line 1703" o:spid="_x0000_s1802" style="position:absolute;visibility:visible;mso-wrap-style:square" from="8001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nlu/sMAAADcAAAADwAAAGRycy9kb3ducmV2LnhtbERPz2vCMBS+C/4P4Qm7aaqDItUoogx0&#10;hzGdoMdn82yrzUtJsrb775fDYMeP7/dy3ZtatOR8ZVnBdJKAIM6trrhQcP56G89B+ICssbZMCn7I&#10;w3o1HCwx07bjI7WnUIgYwj5DBWUITSalz0sy6Ce2IY7c3TqDIUJXSO2wi+GmlrMkSaXBimNDiQ1t&#10;S8qfp2+j4OP1M203h/d9fzmkt3x3vF0fnVPqZdRvFiAC9eFf/OfeawWzeVwbz8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55bv7DAAAA3AAAAA8AAAAAAAAAAAAA&#10;AAAAoQIAAGRycy9kb3ducmV2LnhtbFBLBQYAAAAABAAEAPkAAACRAwAAAAA=&#10;"/>
                <v:line id="Line 1704" o:spid="_x0000_s1803" style="position:absolute;visibility:visible;mso-wrap-style:square" from="8001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TXLZcYAAADcAAAADwAAAGRycy9kb3ducmV2LnhtbESPQWvCQBSE7wX/w/KE3upGC0FTVxGl&#10;oD2UqoX2+Mw+k2j2bdjdJum/7xYEj8PMfMPMl72pRUvOV5YVjEcJCOLc6ooLBZ/H16cpCB+QNdaW&#10;ScEveVguBg9zzLTteE/tIRQiQthnqKAMocmk9HlJBv3INsTRO1tnMETpCqkddhFuajlJklQarDgu&#10;lNjQuqT8evgxCt6fP9J2tXvb9l+79JRv9qfvS+eUehz2qxcQgfpwD9/aW61gMp3B/5l4BOTi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1y2XGAAAA3AAAAA8AAAAAAAAA&#10;AAAAAAAAoQIAAGRycy9kb3ducmV2LnhtbFBLBQYAAAAABAAEAPkAAACUAwAAAAA=&#10;"/>
                <v:line id="Line 1705" o:spid="_x0000_s1804" style="position:absolute;flip:x;visibility:visible;mso-wrap-style:square" from="8001,29718" to="25146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PJ1WsMAAADcAAAADwAAAGRycy9kb3ducmV2LnhtbERPz2vCMBS+C/4P4Q12EU0nMrRrKjIY&#10;7OBlTire3pq3prR5qUmm3X9vDoMdP77fxXa0vbiSD61jBU+LDARx7XTLjYLj59t8DSJEZI29Y1Lw&#10;SwG25XRSYK7djT/oeoiNSCEcclRgYhxyKUNtyGJYuIE4cd/OW4wJ+kZqj7cUbnu5zLJnabHl1GBw&#10;oFdDdXf4sQrkej+7+N3Xqqu602ljqroaznulHh/G3QuISGP8F/+537WC5SbNT2fSEZDl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ydVrDAAAA3AAAAA8AAAAAAAAAAAAA&#10;AAAAoQIAAGRycy9kb3ducmV2LnhtbFBLBQYAAAAABAAEAPkAAACRAwAAAAA=&#10;"/>
                <v:line id="Line 1706" o:spid="_x0000_s1805" style="position:absolute;visibility:visible;mso-wrap-style:square" from="25146,29718" to="45720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pRvsYAAADcAAAADwAAAGRycy9kb3ducmV2LnhtbESPQWvCQBSE70L/w/IK3nSjQqipq0hL&#10;QXsoVQvt8Zl9JrHZt2F3m6T/3hUEj8PMfMMsVr2pRUvOV5YVTMYJCOLc6ooLBV+Ht9ETCB+QNdaW&#10;ScE/eVgtHwYLzLTteEftPhQiQthnqKAMocmk9HlJBv3YNsTRO1lnMETpCqkddhFuajlNklQarDgu&#10;lNjQS0n57/7PKPiYfabtevu+6b+36TF/3R1/zp1TavjYr59BBOrDPXxrb7SC6XwC1zPxCMjl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qaUb7GAAAA3AAAAA8AAAAAAAAA&#10;AAAAAAAAoQIAAGRycy9kb3ducmV2LnhtbFBLBQYAAAAABAAEAPkAAACUAwAAAAA=&#10;"/>
                <v:line id="Line 1707" o:spid="_x0000_s1806" style="position:absolute;visibility:visible;mso-wrap-style:square" from="25146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kjPyccAAADcAAAADwAAAGRycy9kb3ducmV2LnhtbESPQWvCQBSE7wX/w/KE3urGFEJNXUUs&#10;Be2hVFvQ4zP7mkSzb8PuNkn/fbcgeBxm5htmvhxMIzpyvrasYDpJQBAXVtdcKvj6fH14AuEDssbG&#10;Min4JQ/Lxehujrm2Pe+o24dSRAj7HBVUIbS5lL6oyKCf2JY4et/WGQxRulJqh32Em0amSZJJgzXH&#10;hQpbWldUXPY/RsH740fWrbZvm+GwzU7Fy+50PPdOqfvxsHoGEWgIt/C1vdEK0lkK/2fiEZCL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6SM/JxwAAANwAAAAPAAAAAAAA&#10;AAAAAAAAAKECAABkcnMvZG93bnJldi54bWxQSwUGAAAAAAQABAD5AAAAlQMAAAAA&#10;"/>
                <v:line id="Line 1708" o:spid="_x0000_s1807" style="position:absolute;visibility:visible;mso-wrap-style:square" from="25146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u3yJscAAADcAAAADwAAAGRycy9kb3ducmV2LnhtbESPQWvCQBSE7wX/w/IKvdVNbQk1uoq0&#10;FLSHolbQ4zP7TGKzb8PuNkn/vSsUPA4z8w0znfemFi05X1lW8DRMQBDnVldcKNh9fzy+gvABWWNt&#10;mRT8kYf5bHA3xUzbjjfUbkMhIoR9hgrKEJpMSp+XZNAPbUMcvZN1BkOUrpDaYRfhppajJEmlwYrj&#10;QokNvZWU/2x/jYKv53XaLlafy36/So/5++Z4OHdOqYf7fjEBEagPt/B/e6kVjMYvcD0Tj4CcXQ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a7fImxwAAANwAAAAPAAAAAAAA&#10;AAAAAAAAAKECAABkcnMvZG93bnJldi54bWxQSwUGAAAAAAQABAD5AAAAlQMAAAAA&#10;"/>
                <v:line id="Line 1709" o:spid="_x0000_s1808" style="position:absolute;flip:x;visibility:visible;mso-wrap-style:square" from="8001,29718" to="45720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IXWwsYAAADcAAAADwAAAGRycy9kb3ducmV2LnhtbESPQWsCMRSE74X+h/AKvUjNVrToahQp&#10;FDx4qZaV3p6b182ym5dtEnX9940g9DjMzDfMYtXbVpzJh9qxgtdhBoK4dLrmSsHX/uNlCiJEZI2t&#10;Y1JwpQCr5ePDAnPtLvxJ512sRIJwyFGBibHLpQylIYth6Dri5P04bzEm6SupPV4S3LZylGVv0mLN&#10;acFgR++GymZ3sgrkdDv49evjuCmaw2FmirLovrdKPT/16zmISH38D9/bG61gNJvA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yF1sLGAAAA3AAAAA8AAAAAAAAA&#10;AAAAAAAAoQIAAGRycy9kb3ducmV2LnhtbFBLBQYAAAAABAAEAPkAAACUAwAAAAA=&#10;"/>
                <v:line id="Line 1710" o:spid="_x0000_s1809" style="position:absolute;flip:x;visibility:visible;mso-wrap-style:square" from="25146,29718" to="45720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FdItcYAAADcAAAADwAAAGRycy9kb3ducmV2LnhtbESPQWsCMRSE74X+h/AKvRTNKiK6GkUK&#10;Qg9e1LLS23Pz3Cy7edkmqW7/fVMQPA4z8w2zXPe2FVfyoXasYDTMQBCXTtdcKfg8bgczECEia2wd&#10;k4JfCrBePT8tMdfuxnu6HmIlEoRDjgpMjF0uZSgNWQxD1xEn7+K8xZikr6T2eEtw28pxlk2lxZrT&#10;gsGO3g2VzeHHKpCz3du335wnTdGcTnNTlEX3tVPq9aXfLEBE6uMjfG9/aAXj+RT+z6QjIF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XSLXGAAAA3AAAAA8AAAAAAAAA&#10;AAAAAAAAoQIAAGRycy9kb3ducmV2LnhtbFBLBQYAAAAABAAEAPkAAACUAwAAAAA=&#10;"/>
                <v:line id="Line 1711" o:spid="_x0000_s1810" style="position:absolute;visibility:visible;mso-wrap-style:square" from="45720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j9sUccAAADcAAAADwAAAGRycy9kb3ducmV2LnhtbESPQWvCQBSE7wX/w/IKvdVNLaQ1uopY&#10;CtpDUSvo8Zl9JtHs27C7TdJ/3y0UPA4z8w0znfemFi05X1lW8DRMQBDnVldcKNh/vT++gvABWWNt&#10;mRT8kIf5bHA3xUzbjrfU7kIhIoR9hgrKEJpMSp+XZNAPbUMcvbN1BkOUrpDaYRfhppajJEmlwYrj&#10;QokNLUvKr7tvo+DzeZO2i/XHqj+s01P+tj0dL51T6uG+X0xABOrDLfzfXmkFo/EL/J2JR0DOfg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qP2xRxwAAANwAAAAPAAAAAAAA&#10;AAAAAAAAAKECAABkcnMvZG93bnJldi54bWxQSwUGAAAAAAQABAD5AAAAlQMAAAAA&#10;"/>
                <v:line id="Line 1712" o:spid="_x0000_s1811" style="position:absolute;visibility:visible;mso-wrap-style:square" from="45720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6D4I8QAAADcAAAADwAAAGRycy9kb3ducmV2LnhtbERPy2rCQBTdF/yH4Qru6kSF0EZHEUtB&#10;uyj1Abq8Zq5JNHMnzEyT9O87i0KXh/NerHpTi5acrywrmIwTEMS51RUXCk7H9+cXED4ga6wtk4If&#10;8rBaDp4WmGnb8Z7aQyhEDGGfoYIyhCaT0uclGfRj2xBH7madwRChK6R22MVwU8tpkqTSYMWxocSG&#10;NiXlj8O3UfA5+0rb9e5j25936TV/218v984pNRr26zmIQH34F/+5t1rB9DWujWfiEZDLX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oPgjxAAAANwAAAAPAAAAAAAAAAAA&#10;AAAAAKECAABkcnMvZG93bnJldi54bWxQSwUGAAAAAAQABAD5AAAAkgMAAAAA&#10;"/>
                <v:line id="Line 1713" o:spid="_x0000_s1812" style="position:absolute;flip:x;visibility:visible;mso-wrap-style:square" from="8001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cjcx8YAAADcAAAADwAAAGRycy9kb3ducmV2LnhtbESPQWsCMRSE70L/Q3iFXqRmK1Lc1ShS&#10;KPTgpVZWentuXjfLbl62Sarbf28EweMwM98wy/VgO3EiHxrHCl4mGQjiyumGawX7r/fnOYgQkTV2&#10;jknBPwVYrx5GSyy0O/MnnXaxFgnCoUAFJsa+kDJUhiyGieuJk/fjvMWYpK+l9nhOcNvJaZa9SosN&#10;pwWDPb0Zqtrdn1Ug59vxr98cZ23ZHg65Kauy/94q9fQ4bBYgIg3xHr61P7SCaZ7D9Uw6AnJ1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3I3MfGAAAA3AAAAA8AAAAAAAAA&#10;AAAAAAAAoQIAAGRycy9kb3ducmV2LnhtbFBLBQYAAAAABAAEAPkAAACUAwAAAAA=&#10;"/>
                <v:line id="Line 1714" o:spid="_x0000_s1813" style="position:absolute;flip:x;visibility:visible;mso-wrap-style:square" from="25146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hnvQMMAAADcAAAADwAAAGRycy9kb3ducmV2LnhtbERPy2oCMRTdF/oP4Ra6KZppLWJHo4hQ&#10;cOHGByPdXSe3k2EmN2OS6vj3ZiF0eTjv2aK3rbiQD7VjBe/DDARx6XTNlYLD/nswAREissbWMSm4&#10;UYDF/Plphrl2V97SZRcrkUI45KjAxNjlUobSkMUwdB1x4n6dtxgT9JXUHq8p3LbyI8vG0mLNqcFg&#10;RytDZbP7swrkZPN29svTZ1M0x+OXKcqi+9ko9frSL6cgIvXxX/xwr7WCUZbmpzPpCMj5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IZ70DDAAAA3AAAAA8AAAAAAAAAAAAA&#10;AAAAoQIAAGRycy9kb3ducmV2LnhtbFBLBQYAAAAABAAEAPkAAACRAwAAAAA=&#10;"/>
                <v:line id="Line 1715" o:spid="_x0000_s1814" style="position:absolute;flip:x;visibility:visible;mso-wrap-style:square" from="45720,29718" to="65151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VK28cAAADcAAAADwAAAGRycy9kb3ducmV2LnhtbESPT2sCMRTE7wW/Q3gFL6VmtaXoahQp&#10;FHrw4h9WvD03r5tlNy9rkur225tCocdhZn7DLFa9bcWVfKgdKxiPMhDEpdM1VwoO+4/nKYgQkTW2&#10;jknBDwVYLQcPC8y1u/GWrrtYiQThkKMCE2OXSxlKQxbDyHXEyfty3mJM0ldSe7wluG3lJMvepMWa&#10;04LBjt4Nlc3u2yqQ083Txa/Pr03RHI8zU5RFd9ooNXzs13MQkfr4H/5rf2oFL9kYfs+kIyCX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VUrbxwAAANwAAAAPAAAAAAAA&#10;AAAAAAAAAKECAABkcnMvZG93bnJldi54bWxQSwUGAAAAAAQABAD5AAAAlQMAAAAA&#10;"/>
                <v:line id="Line 1716" o:spid="_x0000_s1815" style="position:absolute;visibility:visible;mso-wrap-style:square" from="65151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NV08YAAADcAAAADwAAAGRycy9kb3ducmV2LnhtbESPQWvCQBSE70L/w/IK3nSjQiipq4gi&#10;aA9FbaE9PrOvSdrs27C7JvHfu0LB4zAz3zDzZW9q0ZLzlWUFk3ECgji3uuJCwefHdvQCwgdkjbVl&#10;UnAlD8vF02COmbYdH6k9hUJECPsMFZQhNJmUPi/JoB/bhjh6P9YZDFG6QmqHXYSbWk6TJJUGK44L&#10;JTa0Lin/O12MgvfZIW1X+7dd/7VPz/nmeP7+7ZxSw+d+9QoiUB8e4f/2TiuYJVO4n4lHQC5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SjVdPGAAAA3AAAAA8AAAAAAAAA&#10;AAAAAAAAoQIAAGRycy9kb3ducmV2LnhtbFBLBQYAAAAABAAEAPkAAACUAwAAAAA=&#10;"/>
                <v:line id="Line 1717" o:spid="_x0000_s1816" style="position:absolute;flip:x;visibility:visible;mso-wrap-style:square" from="8001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stxN8YAAADcAAAADwAAAGRycy9kb3ducmV2LnhtbESPQWsCMRSE7wX/Q3gFL1Kz1lLs1igi&#10;FDx4qcpKb6+b182ym5c1ibr++6Yg9DjMzDfMfNnbVlzIh9qxgsk4A0FcOl1zpeCw/3iagQgRWWPr&#10;mBTcKMByMXiYY67dlT/psouVSBAOOSowMXa5lKE0ZDGMXUecvB/nLcYkfSW1x2uC21Y+Z9mrtFhz&#10;WjDY0dpQ2ezOVoGcbUcnv/p+aYrmeHwzRVl0X1ulho/96h1EpD7+h+/tjVYwzabwdyYd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LLcTfGAAAA3AAAAA8AAAAAAAAA&#10;AAAAAAAAoQIAAGRycy9kb3ducmV2LnhtbFBLBQYAAAAABAAEAPkAAACUAwAAAAA=&#10;"/>
                <v:line id="Line 1718" o:spid="_x0000_s1817" style="position:absolute;flip:x;visibility:visible;mso-wrap-style:square" from="25146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SLpQ8cAAADcAAAADwAAAGRycy9kb3ducmV2LnhtbESPT2sCMRTE74LfIbyCl1Kz/qHYrVGk&#10;IHjwUpWV3l43r5tlNy/bJOr22zeFgsdhZn7DLNe9bcWVfKgdK5iMMxDEpdM1VwpOx+3TAkSIyBpb&#10;x6TghwKsV8PBEnPtbvxO10OsRIJwyFGBibHLpQylIYth7Dri5H05bzEm6SupPd4S3LZymmXP0mLN&#10;acFgR2+GyuZwsQrkYv/47Tef86ZozucXU5RF97FXavTQb15BROrjPfzf3mkFs2wOf2fSEZC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dIulDxwAAANwAAAAPAAAAAAAA&#10;AAAAAAAAAKECAABkcnMvZG93bnJldi54bWxQSwUGAAAAAAQABAD5AAAAlQMAAAAA&#10;"/>
                <v:line id="Line 1719" o:spid="_x0000_s1818" style="position:absolute;flip:x;visibility:visible;mso-wrap-style:square" from="45720,29718" to="84582,411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m5M2McAAADcAAAADwAAAGRycy9kb3ducmV2LnhtbESPQWsCMRSE7wX/Q3hCL6JZWyt2NYoU&#10;Cj140ZYVb8/N62bZzcs2SXX77xuh0OMwM98wq01vW3EhH2rHCqaTDARx6XTNlYKP99fxAkSIyBpb&#10;x6TghwJs1oO7FebaXXlPl0OsRIJwyFGBibHLpQylIYth4jri5H06bzEm6SupPV4T3LbyIcvm0mLN&#10;acFgRy+GyubwbRXIxW705bfnWVM0x+OzKcqiO+2Uuh/22yWISH38D/+137SCx+wJbmfSEZDr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ybkzYxwAAANwAAAAPAAAAAAAA&#10;AAAAAAAAAKECAABkcnMvZG93bnJldi54bWxQSwUGAAAAAAQABAD5AAAAlQMAAAAA&#10;"/>
                <v:rect id="Rectangle 1720" o:spid="_x0000_s1819" style="position:absolute;top:10287;width:5715;height:57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nzPsUA&#10;AADcAAAADwAAAGRycy9kb3ducmV2LnhtbESPQWvCQBSE70L/w/IEb7pr04Y2dQ1FCAi1B7XQ6yP7&#10;TEKzb9PsRuO/dwsFj8PMfMOs8tG24ky9bxxrWC4UCOLSmYYrDV/HYv4Cwgdkg61j0nAlD/n6YbLC&#10;zLgL7+l8CJWIEPYZaqhD6DIpfVmTRb9wHXH0Tq63GKLsK2l6vES4beWjUqm02HBcqLGjTU3lz2Gw&#10;GjB9Mr+fp2R3/BhSfK1GVTx/K61n0/H9DUSgMdzD/+2t0ZCoFP7OxCM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afM+xQAAANwAAAAPAAAAAAAAAAAAAAAAAJgCAABkcnMv&#10;ZG93bnJldi54bWxQSwUGAAAAAAQABAD1AAAAigMAAAAA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услуг</w:t>
                        </w:r>
                      </w:p>
                    </w:txbxContent>
                  </v:textbox>
                </v:rect>
                <v:rect id="Rectangle 1721" o:spid="_x0000_s1820" style="position:absolute;top:30861;width:6858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VWpcUA&#10;AADcAAAADwAAAGRycy9kb3ducmV2LnhtbESPQWvCQBSE74L/YXmF3uputU01ugmlIBRaD42C10f2&#10;mQSzb9PsqvHfu4WCx2FmvmFW+WBbcabeN441PE8UCOLSmYYrDbvt+mkOwgdkg61j0nAlD3k2Hq0w&#10;Ne7CP3QuQiUihH2KGuoQulRKX9Zk0U9cRxy9g+sthij7SpoeLxFuWzlVKpEWG44LNXb0UVN5LE5W&#10;AyYv5ndzmH1vv04JLqpBrV/3SuvHh+F9CSLQEO7h//an0TBTb/B3Jh4Bm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JValxQAAANwAAAAPAAAAAAAAAAAAAAAAAJgCAABkcnMv&#10;ZG93bnJldi54bWxQSwUGAAAAAAQABAD1AAAAigMAAAAA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заказов</w:t>
                        </w:r>
                      </w:p>
                    </w:txbxContent>
                  </v:textbox>
                </v:rect>
                <v:rect id="Rectangle 1722" o:spid="_x0000_s1821" style="position:absolute;top:45720;width:5715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rC18IA&#10;AADcAAAADwAAAGRycy9kb3ducmV2LnhtbERPz2vCMBS+C/4P4Qm72USdZeuMIoPCYPNgO9j10Tzb&#10;sualNrF2//1yGOz48f3eHSbbiZEG3zrWsEoUCOLKmZZrDZ9lvnwC4QOywc4xafghD4f9fLbDzLg7&#10;n2ksQi1iCPsMNTQh9JmUvmrIok9cTxy5ixsshgiHWpoB7zHcdnKtVCotthwbGuzptaHqu7hZDZg+&#10;muvpsvko328pPteTyrdfSuuHxXR8ARFoCv/iP/eb0bBRcW08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sLXwgAAANwAAAAPAAAAAAAAAAAAAAAAAJgCAABkcnMvZG93&#10;bnJldi54bWxQSwUGAAAAAAQABAD1AAAAhwMAAAAA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труда</w:t>
                        </w:r>
                      </w:p>
                    </w:txbxContent>
                  </v:textbox>
                </v:rect>
                <v:rect id="Rectangle 1723" o:spid="_x0000_s1822" style="position:absolute;top:52578;width:8001;height:342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ZnTMQA&#10;AADcAAAADwAAAGRycy9kb3ducmV2LnhtbESPT4vCMBTE7wt+h/AEb2ui7hatRhFBEHb34B/w+mie&#10;bbF5qU3U+u03guBxmJnfMLNFaytxo8aXjjUM+goEceZMybmGw379OQbhA7LByjFpeJCHxbzzMcPU&#10;uDtv6bYLuYgQ9ilqKEKoUyl9VpBF33c1cfROrrEYomxyaRq8R7it5FCpRFosOS4UWNOqoOy8u1oN&#10;mHyZy99p9Lv/uSY4yVu1/j4qrXvddjkFEagN7/CrvTEaRmoCzzPxCM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2Z0zEAAAA3AAAAA8AAAAAAAAAAAAAAAAAmAIAAGRycy9k&#10;b3ducmV2LnhtbFBLBQYAAAAABAAEAPUAAACJAwAAAAA=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ресурсы</w:t>
                        </w:r>
                      </w:p>
                    </w:txbxContent>
                  </v:textbox>
                </v:rect>
                <v:line id="Line 1724" o:spid="_x0000_s1823" style="position:absolute;visibility:visible;mso-wrap-style:square" from="92583,5715" to="92595,514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T44sMAAADcAAAADwAAAGRycy9kb3ducmV2LnhtbERPz2vCMBS+D/wfwhN2m6kTyqhGEUVQ&#10;D2M6QY/P5tlWm5eSxLb775fDYMeP7/ds0ZtatOR8ZVnBeJSAIM6trrhQcPrevH2A8AFZY22ZFPyQ&#10;h8V88DLDTNuOD9QeQyFiCPsMFZQhNJmUPi/JoB/ZhjhyN+sMhghdIbXDLoabWr4nSSoNVhwbSmxo&#10;VVL+OD6Ngs/JV9oud/ttf96l13x9uF7unVPqddgvpyAC9eFf/OfeagWTcZwfz8QjIO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7k+OLDAAAA3AAAAA8AAAAAAAAAAAAA&#10;AAAAoQIAAGRycy9kb3ducmV2LnhtbFBLBQYAAAAABAAEAPkAAACRAwAAAAA=&#10;"/>
                <v:line id="Line 1725" o:spid="_x0000_s1824" style="position:absolute;flip:x;visibility:visible;mso-wrap-style:square" from="91440,5715" to="92583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u/KfsUAAADcAAAADwAAAGRycy9kb3ducmV2LnhtbESPT2vCQBDF7wW/wzIFL0E3MVBqdBX7&#10;RxBKD7UePA7ZMQnNzobsVNNv7wpCj4837/fmLdeDa9WZ+tB4NpBNU1DEpbcNVwYO39vJM6ggyBZb&#10;z2TgjwKsV6OHJRbWX/iLznupVIRwKNBALdIVWoeyJodh6jvi6J1871Ci7Ctte7xEuGv1LE2ftMOG&#10;Y0ONHb3WVP7sf118Y/vJb3mevDidJHN6P8pHqsWY8eOwWYASGuT/+J7eWQN5lsFtTCSAXl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u/KfsUAAADcAAAADwAAAAAAAAAA&#10;AAAAAAChAgAAZHJzL2Rvd25yZXYueG1sUEsFBgAAAAAEAAQA+QAAAJMDAAAAAA==&#10;">
                  <v:stroke endarrow="block"/>
                </v:line>
                <v:line id="Line 1726" o:spid="_x0000_s1825" style="position:absolute;flip:x;visibility:visible;mso-wrap-style:square" from="89154,28575" to="92583,2857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1UCcQAAADcAAAADwAAAGRycy9kb3ducmV2LnhtbESPT2vCQBDF74V+h2UKvQTdaEBqdJX+&#10;EwTxUPXgcciOSTA7G7JTTb+9Kwg9Pt6835s3X/auURfqQu3ZwGiYgiIuvK25NHDYrwZvoIIgW2w8&#10;k4E/CrBcPD/NMbf+yj902UmpIoRDjgYqkTbXOhQVOQxD3xJH7+Q7hxJlV2rb4TXCXaPHaTrRDmuO&#10;DRW29FlRcd79uvjGastfWZZ8OJ0kU/o+yibVYszrS/8+AyXUy//xI722BrLRGO5jIgH0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GPVQJxAAAANwAAAAPAAAAAAAAAAAA&#10;AAAAAKECAABkcnMvZG93bnJldi54bWxQSwUGAAAAAAQABAD5AAAAkgMAAAAA&#10;">
                  <v:stroke endarrow="block"/>
                </v:line>
                <v:line id="Line 1727" o:spid="_x0000_s1826" style="position:absolute;flip:x;visibility:visible;mso-wrap-style:square" from="85725,43434" to="92583,434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XHxksQAAADcAAAADwAAAGRycy9kb3ducmV2LnhtbESPQWvCQBCF7wX/wzJCL6FubEBsdBXb&#10;KhTEg9pDj0N2TILZ2ZCdavz3XUHo8fHmfW/efNm7Rl2oC7VnA+NRCoq48Lbm0sD3cfMyBRUE2WLj&#10;mQzcKMByMXiaY279lfd0OUipIoRDjgYqkTbXOhQVOQwj3xJH7+Q7hxJlV2rb4TXCXaNf03SiHdYc&#10;Gyps6aOi4nz4dfGNzY4/syx5dzpJ3mj9I9tUizHPw341AyXUy//xI/1lDWTjDO5jIgH04g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cfGSxAAAANwAAAAPAAAAAAAAAAAA&#10;AAAAAKECAABkcnMvZG93bnJldi54bWxQSwUGAAAAAAQABAD5AAAAkgMAAAAA&#10;">
                  <v:stroke endarrow="block"/>
                </v:line>
                <v:line id="Line 1728" o:spid="_x0000_s1827" style="position:absolute;flip:x;visibility:visible;mso-wrap-style:square" from="91440,51435" to="92583,514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php5sUAAADcAAAADwAAAGRycy9kb3ducmV2LnhtbESPQWvCQBCF70L/wzIFL0E3NlLa6Cpt&#10;VShID9UePA7ZMQlmZ0N21PTfdwuCx8eb971582XvGnWhLtSeDUzGKSjiwtuaSwM/+83oBVQQZIuN&#10;ZzLwSwGWi4fBHHPrr/xNl52UKkI45GigEmlzrUNRkcMw9i1x9I6+cyhRdqW2HV4j3DX6KU2ftcOa&#10;Y0OFLX1UVJx2Zxff2HzxKsuSd6eT5JXWB9mmWowZPvZvM1BCvdyPb+lPayCbTOF/TCSAXv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5php5sUAAADcAAAADwAAAAAAAAAA&#10;AAAAAAChAgAAZHJzL2Rvd25yZXYueG1sUEsFBgAAAAAEAAQA+QAAAJMDAAAAAA==&#10;">
                  <v:stroke endarrow="block"/>
                </v:line>
                <v:line id="Line 1729" o:spid="_x0000_s1828" style="position:absolute;visibility:visible;mso-wrap-style:square" from="25146,35433" to="25146,388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pNbesYAAADcAAAADwAAAGRycy9kb3ducmV2LnhtbESPQWvCQBSE74L/YXmCN91YaZDUVcQi&#10;aA+laqE9PrPPJJp9G3a3Sfrvu4VCj8PMfMMs172pRUvOV5YVzKYJCOLc6ooLBe/n3WQBwgdkjbVl&#10;UvBNHtar4WCJmbYdH6k9hUJECPsMFZQhNJmUPi/JoJ/ahjh6V+sMhihdIbXDLsJNLR+SJJUGK44L&#10;JTa0LSm/n76Mgtf5W9puDi/7/uOQXvLn4+Xz1jmlxqN+8wQiUB/+w3/tvVYwnz3C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6TW3rGAAAA3AAAAA8AAAAAAAAA&#10;AAAAAAAAoQIAAGRycy9kb3ducmV2LnhtbFBLBQYAAAAABAAEAPkAAACUAwAAAAA=&#10;"/>
                <v:line id="Line 1730" o:spid="_x0000_s1829" style="position:absolute;visibility:visible;mso-wrap-style:square" from="45720,35433" to="45720,4000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HFDcYAAADcAAAADwAAAGRycy9kb3ducmV2LnhtbESPT2vCQBTE7wW/w/IK3urGCkFSV5FK&#10;QXso/oP2+My+Jmmzb8PumsRv7wqCx2FmfsPMFr2pRUvOV5YVjEcJCOLc6ooLBcfDx8sUhA/IGmvL&#10;pOBCHhbzwdMMM2073lG7D4WIEPYZKihDaDIpfV6SQT+yDXH0fq0zGKJ0hdQOuwg3tXxNklQarDgu&#10;lNjQe0n5//5sFHxNtmm73Hyu++9NespXu9PPX+eUGj73yzcQgfrwCN/ba61gMk7hdiYeATm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5BxQ3GAAAA3AAAAA8AAAAAAAAA&#10;AAAAAAAAoQIAAGRycy9kb3ducmV2LnhtbFBLBQYAAAAABAAEAPkAAACUAwAAAAA=&#10;"/>
                <v:rect id="Rectangle 1731" o:spid="_x0000_s1830" style="position:absolute;left:22860;top:17475;width:10287;height:42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zAeMUA&#10;AADcAAAADwAAAGRycy9kb3ducmV2LnhtbESPT2sCMRTE74LfIbxCbzVR262uG0UKQqHtoWvB62Pz&#10;9g/dvKybqOu3N4WCx2FmfsNkm8G24ky9bxxrmE4UCOLCmYYrDT/73dMChA/IBlvHpOFKHjbr8SjD&#10;1LgLf9M5D5WIEPYpaqhD6FIpfVGTRT9xHXH0StdbDFH2lTQ9XiLctnKmVCItNhwXauzorabiNz9Z&#10;DZg8m+NXOf/cf5wSXFaD2r0clNaPD8N2BSLQEO7h//a70TCfvsLfmXgE5P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/MB4xQAAANwAAAAPAAAAAAAAAAAAAAAAAJgCAABkcnMv&#10;ZG93bnJldi54bWxQSwUGAAAAAAQABAD1AAAAigMAAAAA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Объекты</w:t>
                        </w:r>
                      </w:p>
                    </w:txbxContent>
                  </v:textbox>
                </v:rect>
                <v:rect id="Rectangle 1732" o:spid="_x0000_s1831" style="position:absolute;left:54864;top:17475;width:13716;height:42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NUCsIA&#10;AADcAAAADwAAAGRycy9kb3ducmV2LnhtbERPz2vCMBS+C/sfwht406Rzlq0zlSEUhM2DVdj10Tzb&#10;suala1Kt//1yGOz48f3ebCfbiSsNvnWsIVkqEMSVMy3XGs6nYvECwgdkg51j0nAnD9v8YbbBzLgb&#10;H+lahlrEEPYZamhC6DMpfdWQRb90PXHkLm6wGCIcamkGvMVw28knpVJpseXY0GBPu4aq73K0GjB9&#10;Nj+Hy+rz9DGm+FpPqlh/Ka3nj9P7G4hAU/gX/7n3RsMqiWvjmX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Y1QKwgAAANwAAAAPAAAAAAAAAAAAAAAAAJgCAABkcnMvZG93&#10;bnJldi54bWxQSwUGAAAAAAQABAD1AAAAhwMAAAAA&#10;" stroked="f">
                  <v:textbox>
                    <w:txbxContent>
                      <w:p w:rsidR="00510565" w:rsidRDefault="00510565" w:rsidP="000376A6">
                        <w:pPr>
                          <w:jc w:val="center"/>
                        </w:pPr>
                        <w:r>
                          <w:t>строительства</w:t>
                        </w:r>
                      </w:p>
                    </w:txbxContent>
                  </v:textbox>
                </v:rect>
                <v:line id="Line 1733" o:spid="_x0000_s1832" style="position:absolute;visibility:visible;mso-wrap-style:square" from="13716,46863" to="14859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5Rf8YAAADcAAAADwAAAGRycy9kb3ducmV2LnhtbESPQWvCQBSE74L/YXmCN91YIdTUVcQi&#10;aA+laqE9PrPPJJp9G3a3Sfrvu4VCj8PMfMMs172pRUvOV5YVzKYJCOLc6ooLBe/n3eQRhA/IGmvL&#10;pOCbPKxXw8ESM207PlJ7CoWIEPYZKihDaDIpfV6SQT+1DXH0rtYZDFG6QmqHXYSbWj4kSSoNVhwX&#10;SmxoW1J+P30ZBa/zt7TdHF72/cchveTPx8vnrXNKjUf95glEoD78h//ae61gPlvA75l4BOTq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/eUX/GAAAA3AAAAA8AAAAAAAAA&#10;AAAAAAAAoQIAAGRycy9kb3ducmV2LnhtbFBLBQYAAAAABAAEAPkAAACUAwAAAAA=&#10;"/>
                <v:line id="Line 1734" o:spid="_x0000_s1833" style="position:absolute;flip:y;visibility:visible;mso-wrap-style:square" from="20574,46863" to="22860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yzIMQAAADcAAAADwAAAGRycy9kb3ducmV2LnhtbERPy2oCMRTdC/2HcAvdFM3UFtGpUUQQ&#10;unDjgxF318ntZJjJzTRJdfr3zUJweTjv+bK3rbiSD7VjBW+jDARx6XTNlYLjYTOcgggRWWPrmBT8&#10;UYDl4mkwx1y7G+/ouo+VSCEcclRgYuxyKUNpyGIYuY44cd/OW4wJ+kpqj7cUbls5zrKJtFhzajDY&#10;0dpQ2ex/rQI53b7++NXloyma02lmirLozlulXp771SeISH18iO/uL63gfZzmpzPpCMjF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prLMgxAAAANwAAAAPAAAAAAAAAAAA&#10;AAAAAKECAABkcnMvZG93bnJldi54bWxQSwUGAAAAAAQABAD5AAAAkgMAAAAA&#10;"/>
                <v:line id="Line 1735" o:spid="_x0000_s1834" style="position:absolute;visibility:visible;mso-wrap-style:square" from="30861,46863" to="32004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8SXxMYAAADcAAAADwAAAGRycy9kb3ducmV2LnhtbESPQWvCQBSE7wX/w/KE3upGhSDRVaQi&#10;aA+l2kI9PrPPJDb7Nuxuk/jv3YLQ4zAz3zCLVW9q0ZLzlWUF41ECgji3uuJCwdfn9mUGwgdkjbVl&#10;UnAjD6vl4GmBmbYdH6g9hkJECPsMFZQhNJmUPi/JoB/Zhjh6F+sMhihdIbXDLsJNLSdJkkqDFceF&#10;Eht6LSn/Of4aBe/Tj7Rd7992/fc+Peebw/l07ZxSz8N+PQcRqA//4Ud7pxVMJ2P4OxOPgFze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/El8TGAAAA3AAAAA8AAAAAAAAA&#10;AAAAAAAAoQIAAGRycy9kb3ducmV2LnhtbFBLBQYAAAAABAAEAPkAAACUAwAAAAA=&#10;"/>
                <v:line id="Line 1736" o:spid="_x0000_s1835" style="position:absolute;flip:y;visibility:visible;mso-wrap-style:square" from="37719,46863" to="40005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KIzMcAAADcAAAADwAAAGRycy9kb3ducmV2LnhtbESPQWsCMRSE74X+h/CEXkrNdluKrkYR&#10;odCDl6qseHtunptlNy9rkur23zeFQo/DzHzDzJeD7cSVfGgcK3geZyCIK6cbrhXsd+9PExAhImvs&#10;HJOCbwqwXNzfzbHQ7safdN3GWiQIhwIVmBj7QspQGbIYxq4nTt7ZeYsxSV9L7fGW4LaTeZa9SYsN&#10;pwWDPa0NVe32yyqQk83jxa9Or23ZHg5TU1Zlf9wo9TAaVjMQkYb4H/5rf2gFL3kOv2fSEZCLH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A2MojMxwAAANwAAAAPAAAAAAAA&#10;AAAAAAAAAKECAABkcnMvZG93bnJldi54bWxQSwUGAAAAAAQABAD5AAAAlQMAAAAA&#10;"/>
                <v:line id="Line 1737" o:spid="_x0000_s1836" style="position:absolute;visibility:visible;mso-wrap-style:square" from="50292,46863" to="51435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qsKMYAAADcAAAADwAAAGRycy9kb3ducmV2LnhtbESPQWvCQBSE7wX/w/KE3uqmBkKJriIV&#10;QXso1Rb0+Mw+k2j2bdjdJum/7xYKHoeZ+YaZLwfTiI6cry0reJ4kIIgLq2suFXx9bp5eQPiArLGx&#10;TAp+yMNyMXqYY65tz3vqDqEUEcI+RwVVCG0upS8qMugntiWO3sU6gyFKV0rtsI9w08hpkmTSYM1x&#10;ocKWXisqbodvo+A9/ci61e5tOxx32blY78+na++UehwPqxmIQEO4h//bW60gnabwdyYeAbn4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BarCjGAAAA3AAAAA8AAAAAAAAA&#10;AAAAAAAAoQIAAGRycy9kb3ducmV2LnhtbFBLBQYAAAAABAAEAPkAAACUAwAAAAA=&#10;"/>
                <v:line id="Line 1738" o:spid="_x0000_s1837" style="position:absolute;flip:y;visibility:visible;mso-wrap-style:square" from="59436,46863" to="60579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pe1I8YAAADcAAAADwAAAGRycy9kb3ducmV2LnhtbESPQWsCMRSE70L/Q3gFL0WztVJ0axQp&#10;FHrwopYVb8/N62bZzcs2ibr9941Q8DjMzDfMYtXbVlzIh9qxgudxBoK4dLrmSsHX/mM0AxEissbW&#10;MSn4pQCr5cNggbl2V97SZRcrkSAcclRgYuxyKUNpyGIYu444ed/OW4xJ+kpqj9cEt62cZNmrtFhz&#10;WjDY0buhstmdrQI52zz9+PVp2hTN4TA3RVl0x41Sw8d+/QYiUh/v4f/2p1bwMpnC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aXtSPGAAAA3AAAAA8AAAAAAAAA&#10;AAAAAAAAoQIAAGRycy9kb3ducmV2LnhtbFBLBQYAAAAABAAEAPkAAACUAwAAAAA=&#10;"/>
                <v:line id="Line 1739" o:spid="_x0000_s1838" style="position:absolute;visibility:visible;mso-wrap-style:square" from="68580,46863" to="69723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P+Rx8cAAADcAAAADwAAAGRycy9kb3ducmV2LnhtbESPT2vCQBTE70K/w/IKvemmSoOkriIt&#10;BfVQ/FNoj8/sM4nNvg27a5J+e7cgeBxm5jfMbNGbWrTkfGVZwfMoAUGcW11xoeDr8DGcgvABWWNt&#10;mRT8kYfF/GEww0zbjnfU7kMhIoR9hgrKEJpMSp+XZNCPbEMcvZN1BkOUrpDaYRfhppbjJEmlwYrj&#10;QokNvZWU/+4vRsHnZJu2y/Vm1X+v02P+vjv+nDun1NNjv3wFEagP9/CtvdIKJuMX+D8Tj4CcXwE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g/5HHxwAAANwAAAAPAAAAAAAA&#10;AAAAAAAAAKECAABkcnMvZG93bnJldi54bWxQSwUGAAAAAAQABAD5AAAAlQMAAAAA&#10;"/>
                <v:line id="Line 1740" o:spid="_x0000_s1839" style="position:absolute;flip:y;visibility:visible;mso-wrap-style:square" from="75438,46863" to="76581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QmOz8YAAADcAAAADwAAAGRycy9kb3ducmV2LnhtbESPQWsCMRSE74X+h/AKvUjNVkXsahQp&#10;FDx4qZaV3p6b182ym5dtEnX9940g9DjMzDfMYtXbVpzJh9qxgtdhBoK4dLrmSsHX/uNlBiJEZI2t&#10;Y1JwpQCr5ePDAnPtLvxJ512sRIJwyFGBibHLpQylIYth6Dri5P04bzEm6SupPV4S3LZylGVTabHm&#10;tGCwo3dDZbM7WQVyth38+vVx0hTN4fBmirLovrdKPT/16zmISH38D9/bG61gPJrC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Jjs/GAAAA3AAAAA8AAAAAAAAA&#10;AAAAAAAAoQIAAGRycy9kb3ducmV2LnhtbFBLBQYAAAAABAAEAPkAAACUAwAAAAA=&#10;"/>
                <v:line id="Line 1741" o:spid="_x0000_s1840" style="position:absolute;visibility:visible;mso-wrap-style:square" from="84582,46863" to="85725,4800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2GqK8YAAADcAAAADwAAAGRycy9kb3ducmV2LnhtbESPQWvCQBSE70L/w/IKvemmCqmkriIt&#10;BfUgVQvt8Zl9JrHZt2F3TeK/7xYEj8PMfMPMFr2pRUvOV5YVPI8SEMS51RUXCr4OH8MpCB+QNdaW&#10;ScGVPCzmD4MZZtp2vKN2HwoRIewzVFCG0GRS+rwkg35kG+LonawzGKJ0hdQOuwg3tRwnSSoNVhwX&#10;SmzoraT8d38xCraTz7Rdrjer/nudHvP33fHn3Dmlnh775SuIQH24h2/tlVYwGb/A/5l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9hqivGAAAA3AAAAA8AAAAAAAAA&#10;AAAAAAAAoQIAAGRycy9kb3ducmV2LnhtbFBLBQYAAAAABAAEAPkAAACUAwAAAAA=&#10;"/>
                <v:line id="Line 1742" o:spid="_x0000_s1841" style="position:absolute;visibility:visible;mso-wrap-style:square" from="4572,45720" to="4572,468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v4+WcMAAADcAAAADwAAAGRycy9kb3ducmV2LnhtbERPz2vCMBS+C/4P4Qm7aapCGdUoogx0&#10;hzGdoMdn82yrzUtJsrb775fDYMeP7/dy3ZtatOR8ZVnBdJKAIM6trrhQcP56G7+C8AFZY22ZFPyQ&#10;h/VqOFhipm3HR2pPoRAxhH2GCsoQmkxKn5dk0E9sQxy5u3UGQ4SukNphF8NNLWdJkkqDFceGEhva&#10;lpQ/T99Gwcf8M203h/d9fzmkt3x3vF0fnVPqZdRvFiAC9eFf/OfeawXzWVwbz8QjIF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7+PlnDAAAA3AAAAA8AAAAAAAAAAAAA&#10;AAAAoQIAAGRycy9kb3ducmV2LnhtbFBLBQYAAAAABAAEAPkAAACRAwAAAAA=&#10;"/>
                <v:line id="Line 1743" o:spid="_x0000_s1842" style="position:absolute;visibility:visible;mso-wrap-style:square" from="4572,46863" to="5715,468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bKbwsYAAADcAAAADwAAAGRycy9kb3ducmV2LnhtbESPQWvCQBSE70L/w/IKvemmCqGmriIt&#10;BfUgVQvt8Zl9JrHZt2F3TeK/7xYEj8PMfMPMFr2pRUvOV5YVPI8SEMS51RUXCr4OH8MXED4ga6wt&#10;k4IreVjMHwYzzLTteEftPhQiQthnqKAMocmk9HlJBv3INsTRO1lnMETpCqkddhFuajlOklQarDgu&#10;lNjQW0n57/5iFGwnn2m7XG9W/fc6Pebvu+PPuXNKPT32y1cQgfpwD9/aK61gMp7C/5l4BOT8D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Gym8LGAAAA3AAAAA8AAAAAAAAA&#10;AAAAAAAAoQIAAGRycy9kb3ducmV2LnhtbFBLBQYAAAAABAAEAPkAAACUAwAAAAA=&#10;"/>
                <w10:anchorlock/>
              </v:group>
            </w:pict>
          </mc:Fallback>
        </mc:AlternateContent>
      </w:r>
    </w:p>
    <w:tbl>
      <w:tblPr>
        <w:tblW w:w="10170" w:type="dxa"/>
        <w:jc w:val="center"/>
        <w:tblInd w:w="5328" w:type="dxa"/>
        <w:tblLook w:val="0000" w:firstRow="0" w:lastRow="0" w:firstColumn="0" w:lastColumn="0" w:noHBand="0" w:noVBand="0"/>
      </w:tblPr>
      <w:tblGrid>
        <w:gridCol w:w="10170"/>
      </w:tblGrid>
      <w:tr w:rsidR="000376A6" w:rsidRPr="008238AB" w:rsidTr="00E86866">
        <w:trPr>
          <w:trHeight w:val="360"/>
          <w:jc w:val="center"/>
        </w:trPr>
        <w:tc>
          <w:tcPr>
            <w:tcW w:w="10170" w:type="dxa"/>
          </w:tcPr>
          <w:p w:rsidR="000376A6" w:rsidRPr="008238AB" w:rsidRDefault="000376A6" w:rsidP="00E8686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</w:rPr>
            </w:pPr>
            <w:r w:rsidRPr="008238AB">
              <w:rPr>
                <w:rFonts w:ascii="Times New Roman" w:eastAsia="Times New Roman" w:hAnsi="Times New Roman" w:cs="Times New Roman"/>
                <w:sz w:val="28"/>
                <w:szCs w:val="20"/>
              </w:rPr>
              <w:t>Производственные предприятия</w:t>
            </w:r>
          </w:p>
        </w:tc>
      </w:tr>
      <w:tr w:rsidR="000376A6" w:rsidRPr="008238AB" w:rsidTr="00E86866">
        <w:trPr>
          <w:trHeight w:val="360"/>
          <w:jc w:val="center"/>
        </w:trPr>
        <w:tc>
          <w:tcPr>
            <w:tcW w:w="10170" w:type="dxa"/>
          </w:tcPr>
          <w:p w:rsidR="000376A6" w:rsidRPr="008238AB" w:rsidRDefault="000376A6" w:rsidP="001F6CC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0"/>
              </w:rPr>
            </w:pPr>
            <w:r w:rsidRPr="008238AB">
              <w:rPr>
                <w:rFonts w:ascii="Times New Roman" w:eastAsia="Times New Roman" w:hAnsi="Times New Roman" w:cs="Times New Roman"/>
                <w:sz w:val="28"/>
                <w:szCs w:val="20"/>
              </w:rPr>
              <w:t>Рис.</w:t>
            </w:r>
            <w:r w:rsidR="00D20424">
              <w:rPr>
                <w:rFonts w:ascii="Times New Roman" w:eastAsia="Times New Roman" w:hAnsi="Times New Roman" w:cs="Times New Roman"/>
                <w:sz w:val="28"/>
                <w:szCs w:val="20"/>
              </w:rPr>
              <w:t> П.2</w:t>
            </w:r>
            <w:r w:rsidR="001F6CC2">
              <w:rPr>
                <w:rFonts w:ascii="Times New Roman" w:eastAsia="Times New Roman" w:hAnsi="Times New Roman" w:cs="Times New Roman"/>
                <w:sz w:val="28"/>
                <w:szCs w:val="20"/>
              </w:rPr>
              <w:t>2</w:t>
            </w:r>
            <w:r w:rsidRPr="008238AB">
              <w:rPr>
                <w:rFonts w:ascii="Times New Roman" w:eastAsia="Times New Roman" w:hAnsi="Times New Roman" w:cs="Times New Roman"/>
                <w:sz w:val="28"/>
                <w:szCs w:val="20"/>
              </w:rPr>
              <w:t xml:space="preserve">. Модель регулирования субъектов интегрированного строительства </w:t>
            </w:r>
          </w:p>
        </w:tc>
      </w:tr>
    </w:tbl>
    <w:p w:rsidR="000376A6" w:rsidRPr="000376A6" w:rsidRDefault="000376A6" w:rsidP="000376A6">
      <w:pPr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16"/>
          <w:szCs w:val="16"/>
        </w:rPr>
        <w:sectPr w:rsidR="000376A6" w:rsidRPr="000376A6" w:rsidSect="00E86866">
          <w:pgSz w:w="16838" w:h="11906" w:orient="landscape"/>
          <w:pgMar w:top="709" w:right="851" w:bottom="1135" w:left="993" w:header="708" w:footer="708" w:gutter="0"/>
          <w:cols w:space="708"/>
          <w:docGrid w:linePitch="381"/>
        </w:sectPr>
      </w:pPr>
    </w:p>
    <w:p w:rsidR="000376A6" w:rsidRPr="008238AB" w:rsidRDefault="000376A6" w:rsidP="000376A6">
      <w:pPr>
        <w:spacing w:after="0" w:line="360" w:lineRule="auto"/>
        <w:rPr>
          <w:rFonts w:ascii="Times New Roman" w:eastAsia="Times New Roman" w:hAnsi="Times New Roman" w:cs="Times New Roman"/>
          <w:sz w:val="28"/>
          <w:szCs w:val="20"/>
        </w:rPr>
      </w:pPr>
      <w:r w:rsidRPr="008238AB">
        <w:rPr>
          <w:rFonts w:ascii="Times New Roman" w:eastAsia="Times New Roman" w:hAnsi="Times New Roman" w:cs="Times New Roman"/>
          <w:sz w:val="28"/>
          <w:szCs w:val="20"/>
        </w:rPr>
        <w:object w:dxaOrig="17970" w:dyaOrig="11205">
          <v:shape id="_x0000_i1027" type="#_x0000_t75" style="width:461.9pt;height:594.35pt" o:ole="">
            <v:imagedata r:id="rId63" o:title="" cropleft="17172f" cropright="16498f"/>
          </v:shape>
          <o:OLEObject Type="Embed" ProgID="AutoCAD.Drawing.17" ShapeID="_x0000_i1027" DrawAspect="Content" ObjectID="_1726330630" r:id="rId64"/>
        </w:object>
      </w:r>
    </w:p>
    <w:p w:rsidR="000376A6" w:rsidRPr="008238AB" w:rsidRDefault="000376A6" w:rsidP="000376A6">
      <w:pPr>
        <w:spacing w:after="0" w:line="36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0"/>
        </w:rPr>
      </w:pPr>
      <w:r w:rsidRPr="008238AB">
        <w:rPr>
          <w:rFonts w:ascii="Times New Roman" w:eastAsia="Times New Roman" w:hAnsi="Times New Roman" w:cs="Times New Roman"/>
          <w:sz w:val="28"/>
          <w:szCs w:val="28"/>
        </w:rPr>
        <w:t>Рис. 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>П.2</w:t>
      </w:r>
      <w:r w:rsidR="001F6CC2">
        <w:rPr>
          <w:rFonts w:ascii="Times New Roman" w:eastAsia="Times New Roman" w:hAnsi="Times New Roman" w:cs="Times New Roman"/>
          <w:sz w:val="28"/>
          <w:szCs w:val="28"/>
        </w:rPr>
        <w:t>3</w:t>
      </w:r>
      <w:r w:rsidRPr="008238AB">
        <w:rPr>
          <w:rFonts w:ascii="Times New Roman" w:eastAsia="Times New Roman" w:hAnsi="Times New Roman" w:cs="Times New Roman"/>
          <w:sz w:val="28"/>
          <w:szCs w:val="28"/>
        </w:rPr>
        <w:t>.</w:t>
      </w:r>
      <w:r w:rsidR="00D20424">
        <w:rPr>
          <w:rFonts w:ascii="Times New Roman" w:eastAsia="Times New Roman" w:hAnsi="Times New Roman" w:cs="Times New Roman"/>
          <w:sz w:val="28"/>
          <w:szCs w:val="28"/>
        </w:rPr>
        <w:t xml:space="preserve"> Матричная структура СРО</w:t>
      </w:r>
    </w:p>
    <w:p w:rsidR="000376A6" w:rsidRPr="000376A6" w:rsidRDefault="000376A6" w:rsidP="00D20424">
      <w:pPr>
        <w:keepNext/>
        <w:ind w:left="709" w:hanging="709"/>
        <w:jc w:val="center"/>
        <w:rPr>
          <w:rFonts w:ascii="Times New Roman" w:hAnsi="Times New Roman" w:cs="Times New Roman"/>
          <w:sz w:val="28"/>
          <w:szCs w:val="28"/>
        </w:rPr>
      </w:pPr>
      <w:r w:rsidRPr="000376A6">
        <w:rPr>
          <w:rFonts w:ascii="Times New Roman" w:hAnsi="Times New Roman" w:cs="Times New Roman"/>
          <w:sz w:val="28"/>
          <w:szCs w:val="28"/>
        </w:rPr>
        <w:lastRenderedPageBreak/>
        <w:t>ФУНКЦИИ ПРЕДПРИЯТИЯ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32"/>
        <w:gridCol w:w="4551"/>
      </w:tblGrid>
      <w:tr w:rsidR="000376A6" w:rsidRPr="000376A6" w:rsidTr="000376A6">
        <w:tc>
          <w:tcPr>
            <w:tcW w:w="4732" w:type="dxa"/>
          </w:tcPr>
          <w:p w:rsidR="000376A6" w:rsidRPr="000376A6" w:rsidRDefault="000376A6" w:rsidP="00D20424">
            <w:pPr>
              <w:keepNext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Основной используемый ресурс</w:t>
            </w:r>
          </w:p>
        </w:tc>
        <w:tc>
          <w:tcPr>
            <w:tcW w:w="4551" w:type="dxa"/>
          </w:tcPr>
          <w:p w:rsidR="000376A6" w:rsidRPr="000376A6" w:rsidRDefault="000376A6" w:rsidP="00D20424">
            <w:pPr>
              <w:keepNext/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Функции предприятия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D20424">
            <w:pPr>
              <w:keepNext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1. Время</w:t>
            </w:r>
          </w:p>
        </w:tc>
        <w:tc>
          <w:tcPr>
            <w:tcW w:w="4551" w:type="dxa"/>
          </w:tcPr>
          <w:p w:rsidR="000376A6" w:rsidRPr="000376A6" w:rsidRDefault="000376A6" w:rsidP="00D20424">
            <w:pPr>
              <w:keepNext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Планирование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2. Потребитель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Маркетинг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3. Бизнес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Предпринимательство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4. Люди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Организация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5. Деньги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Финансы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6. Технология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Производство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7. Идеи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Инновация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8. Данные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Информация</w:t>
            </w:r>
          </w:p>
        </w:tc>
      </w:tr>
      <w:tr w:rsidR="000376A6" w:rsidRPr="000376A6" w:rsidTr="000376A6">
        <w:tc>
          <w:tcPr>
            <w:tcW w:w="4732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9. Культура</w:t>
            </w:r>
          </w:p>
        </w:tc>
        <w:tc>
          <w:tcPr>
            <w:tcW w:w="4551" w:type="dxa"/>
          </w:tcPr>
          <w:p w:rsidR="000376A6" w:rsidRPr="000376A6" w:rsidRDefault="000376A6" w:rsidP="000376A6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0376A6">
              <w:rPr>
                <w:rFonts w:ascii="Times New Roman" w:eastAsia="Times New Roman" w:hAnsi="Times New Roman" w:cs="Times New Roman"/>
                <w:sz w:val="28"/>
                <w:szCs w:val="28"/>
              </w:rPr>
              <w:t>Социальное развитие</w:t>
            </w:r>
          </w:p>
        </w:tc>
      </w:tr>
    </w:tbl>
    <w:p w:rsidR="000376A6" w:rsidRPr="00D20424" w:rsidRDefault="00D20424" w:rsidP="00D20424">
      <w:pPr>
        <w:pageBreakBefore/>
        <w:jc w:val="center"/>
        <w:rPr>
          <w:rFonts w:ascii="Times New Roman" w:hAnsi="Times New Roman" w:cs="Times New Roman"/>
          <w:b/>
          <w:kern w:val="32"/>
          <w:sz w:val="28"/>
          <w:szCs w:val="28"/>
        </w:rPr>
      </w:pPr>
      <w:bookmarkStart w:id="47" w:name="_Toc336014690"/>
      <w:bookmarkStart w:id="48" w:name="_Toc336015518"/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lastRenderedPageBreak/>
        <w:t>ПРИЛОЖЕНИЕ 4.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br/>
        <w:t>ВЗАИМОДЕЙСТВИЕ КРУПНЫХ ПРЕДПРИЯТИЙ С ПРЕДПРИЯТИ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Я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МИ МАЛОГО БИЗНЕСА НА РЕГИОНАЛЬНОМ УРОВНЕ</w:t>
      </w:r>
      <w:bookmarkEnd w:id="47"/>
      <w:bookmarkEnd w:id="48"/>
    </w:p>
    <w:p w:rsidR="000376A6" w:rsidRPr="000376A6" w:rsidRDefault="000376A6" w:rsidP="000376A6">
      <w:pPr>
        <w:spacing w:line="240" w:lineRule="auto"/>
        <w:ind w:left="360"/>
        <w:jc w:val="center"/>
        <w:rPr>
          <w:rFonts w:ascii="Calibri" w:eastAsia="Calibri" w:hAnsi="Calibri" w:cs="Times New Roman"/>
          <w:sz w:val="16"/>
          <w:szCs w:val="16"/>
        </w:rPr>
      </w:pPr>
    </w:p>
    <w:tbl>
      <w:tblPr>
        <w:tblW w:w="9356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6"/>
        <w:gridCol w:w="1560"/>
        <w:gridCol w:w="2409"/>
        <w:gridCol w:w="2268"/>
        <w:gridCol w:w="2693"/>
      </w:tblGrid>
      <w:tr w:rsidR="000376A6" w:rsidRPr="000376A6" w:rsidTr="00E86866">
        <w:trPr>
          <w:cantSplit/>
          <w:trHeight w:val="830"/>
          <w:tblHeader/>
          <w:jc w:val="center"/>
        </w:trPr>
        <w:tc>
          <w:tcPr>
            <w:tcW w:w="426" w:type="dxa"/>
            <w:shd w:val="clear" w:color="auto" w:fill="D9D9D9"/>
            <w:vAlign w:val="center"/>
          </w:tcPr>
          <w:p w:rsidR="000376A6" w:rsidRPr="000376A6" w:rsidRDefault="000376A6" w:rsidP="000376A6">
            <w:pPr>
              <w:spacing w:line="240" w:lineRule="auto"/>
              <w:jc w:val="center"/>
              <w:rPr>
                <w:rFonts w:ascii="Calibri" w:eastAsia="Calibri" w:hAnsi="Calibri" w:cs="Times New Roman"/>
                <w:sz w:val="20"/>
                <w:lang w:val="en-US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 xml:space="preserve">№ </w:t>
            </w:r>
            <w:proofErr w:type="gramStart"/>
            <w:r w:rsidRPr="000376A6">
              <w:rPr>
                <w:rFonts w:ascii="Calibri" w:eastAsia="Calibri" w:hAnsi="Calibri" w:cs="Times New Roman"/>
                <w:sz w:val="20"/>
              </w:rPr>
              <w:t>п</w:t>
            </w:r>
            <w:proofErr w:type="gramEnd"/>
            <w:r w:rsidRPr="000376A6">
              <w:rPr>
                <w:rFonts w:ascii="Calibri" w:eastAsia="Calibri" w:hAnsi="Calibri" w:cs="Times New Roman"/>
                <w:sz w:val="20"/>
              </w:rPr>
              <w:t>/п</w:t>
            </w:r>
          </w:p>
        </w:tc>
        <w:tc>
          <w:tcPr>
            <w:tcW w:w="1560" w:type="dxa"/>
            <w:shd w:val="clear" w:color="auto" w:fill="D9D9D9"/>
            <w:vAlign w:val="center"/>
          </w:tcPr>
          <w:p w:rsidR="000376A6" w:rsidRPr="000376A6" w:rsidRDefault="000376A6" w:rsidP="000376A6">
            <w:pPr>
              <w:spacing w:line="240" w:lineRule="auto"/>
              <w:jc w:val="center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Формы</w:t>
            </w:r>
            <w:r w:rsidRPr="000376A6">
              <w:rPr>
                <w:rFonts w:ascii="Calibri" w:eastAsia="Calibri" w:hAnsi="Calibri" w:cs="Times New Roman"/>
                <w:sz w:val="20"/>
              </w:rPr>
              <w:br/>
              <w:t>взаимоде</w:t>
            </w:r>
            <w:r w:rsidRPr="000376A6">
              <w:rPr>
                <w:rFonts w:ascii="Calibri" w:eastAsia="Calibri" w:hAnsi="Calibri" w:cs="Times New Roman"/>
                <w:sz w:val="20"/>
              </w:rPr>
              <w:t>й</w:t>
            </w:r>
            <w:r w:rsidRPr="000376A6">
              <w:rPr>
                <w:rFonts w:ascii="Calibri" w:eastAsia="Calibri" w:hAnsi="Calibri" w:cs="Times New Roman"/>
                <w:sz w:val="20"/>
              </w:rPr>
              <w:t>ствия</w:t>
            </w:r>
          </w:p>
        </w:tc>
        <w:tc>
          <w:tcPr>
            <w:tcW w:w="2409" w:type="dxa"/>
            <w:shd w:val="clear" w:color="auto" w:fill="D9D9D9"/>
            <w:vAlign w:val="center"/>
          </w:tcPr>
          <w:p w:rsidR="000376A6" w:rsidRPr="000376A6" w:rsidRDefault="000376A6" w:rsidP="000376A6">
            <w:pPr>
              <w:spacing w:line="240" w:lineRule="auto"/>
              <w:jc w:val="center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Основание</w:t>
            </w:r>
          </w:p>
        </w:tc>
        <w:tc>
          <w:tcPr>
            <w:tcW w:w="2268" w:type="dxa"/>
            <w:shd w:val="clear" w:color="auto" w:fill="D9D9D9"/>
            <w:vAlign w:val="center"/>
          </w:tcPr>
          <w:p w:rsidR="000376A6" w:rsidRPr="000376A6" w:rsidRDefault="000376A6" w:rsidP="000376A6">
            <w:pPr>
              <w:spacing w:line="240" w:lineRule="auto"/>
              <w:jc w:val="center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Механизм</w:t>
            </w:r>
            <w:r w:rsidRPr="000376A6">
              <w:rPr>
                <w:rFonts w:ascii="Calibri" w:eastAsia="Calibri" w:hAnsi="Calibri" w:cs="Times New Roman"/>
                <w:sz w:val="20"/>
                <w:lang w:val="en-US"/>
              </w:rPr>
              <w:br/>
            </w:r>
            <w:r w:rsidRPr="000376A6">
              <w:rPr>
                <w:rFonts w:ascii="Calibri" w:eastAsia="Calibri" w:hAnsi="Calibri" w:cs="Times New Roman"/>
                <w:sz w:val="20"/>
              </w:rPr>
              <w:t>взаимодействия</w:t>
            </w:r>
          </w:p>
        </w:tc>
        <w:tc>
          <w:tcPr>
            <w:tcW w:w="2693" w:type="dxa"/>
            <w:shd w:val="clear" w:color="auto" w:fill="D9D9D9"/>
            <w:vAlign w:val="center"/>
          </w:tcPr>
          <w:p w:rsidR="000376A6" w:rsidRPr="000376A6" w:rsidRDefault="000376A6" w:rsidP="000376A6">
            <w:pPr>
              <w:spacing w:line="240" w:lineRule="auto"/>
              <w:jc w:val="center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 xml:space="preserve">Причины слабого </w:t>
            </w:r>
            <w:r w:rsidRPr="000376A6">
              <w:rPr>
                <w:rFonts w:ascii="Calibri" w:eastAsia="Calibri" w:hAnsi="Calibri" w:cs="Times New Roman"/>
                <w:sz w:val="20"/>
              </w:rPr>
              <w:br/>
              <w:t>включения предприятий МБ</w:t>
            </w:r>
          </w:p>
        </w:tc>
      </w:tr>
      <w:tr w:rsidR="000376A6" w:rsidRPr="000376A6" w:rsidTr="00E86866">
        <w:trPr>
          <w:cantSplit/>
          <w:trHeight w:val="1767"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1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Субподрядные, контрактные отн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шения. Атомарная структура.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Минимизируют объем прои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водственных операций, сопр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женных с повышенными 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держками.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Предоставляют предприят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ям МБ в аренду помещения, первоначальные средства производства, поставляют на льготных условиях сырье и материалы, реализуют 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дукцию на своих сборных заводах, дают разрешение  на использование своей марки.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Недостаточное количество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приятий МБ в регионе, работающих на требуемом уровне, недостато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ч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ная  поддержка государства.</w:t>
            </w:r>
          </w:p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Отсутствие правовой базы взаим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действия. Недостаточная подгото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ка кадров. Слабое общее состояние экономики и культуры произво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ства.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2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Лизинг. Системная структура.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Долгосрочная аренда машин и оборудования, экономия кру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ных денежных сумм на прио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ретение основных фондов и право  приобретения их в со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ственность по сниженным ценам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За определенную плату предприятия МБ получают у специальных лизинговых компаний широкий перечень основных сре</w:t>
            </w:r>
            <w:proofErr w:type="gram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дств пр</w:t>
            </w:r>
            <w:proofErr w:type="gram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оизво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ства с последующим их в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ы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купом.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Затянувшаяся разработка закон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дательных актов,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неотработанность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финансовых схем, неосведомле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ность из-за отсутствия информац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онной системы.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3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Франчайзинг (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франчайз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– льгота,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привелегия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). 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польная и атома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ная структура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Наиболее легкий путь учр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ждения нового предприятия для </w:t>
            </w:r>
            <w:proofErr w:type="gram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предпринимателя</w:t>
            </w:r>
            <w:proofErr w:type="gram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не им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ющего предпринимательского опыта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Главная крупная фирма 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ключает договор с мелкими самостоятельными предпр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ятиями о представлении ему исключительного права 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лизации ее продукции или услуг под соответствующей торговой маркой, с набором услуг достижения коммерч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ского успеха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  <w:lang w:val="en-US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Возможности отечественных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приятий или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франчайзеров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пока не велики. Предприятия МБ взаим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действуют в основном с иностра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ными компаниями.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4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Венчурный (риск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вый) бизнес.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Сат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литная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 структура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Крупные компании осущест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ляют прямые инвестиции в перспективные проекты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приятий МБ в процессе ос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ществления  научно-технических нововведений.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Венчурные фирмы аккумул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руют венчурные фонды (частные лица, пенсионные фонды, страховые компании, крупные корпорации, зар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бежные инвесторы, пожер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вования и прочее) и выдел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ют малым предпринимат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лям для реализации сложных задач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  <w:lang w:val="en-US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Отсутствует законодательная база по венчурному бизнесу, использ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ванию авторских прав и интелле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туальной собственности, а также регламенты деятельности фонд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вых механизмов. Макроэконом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ческая ситуация не способствует вложению внутренних инвестиц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онных ресурсов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5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Сетевая террит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риальная прои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водственная стру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тура (кооперация). Сетевая и коопер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тивная структура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Быстроразвивающаяся форма межфирменного взаимоде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й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ствия путем совместного 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пользования информации «Сети сетей» образуют про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ч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ную производственную и соц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альную структуру, ослабля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ю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щую негативные проявления конкуренции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 основе консенсуса прои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ходит выдвижение  одной из фирм в лидеры. Фирма – лидер осуществляет опред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ленную координацию планов и текущей деятельности, а также организует обмен информацию. Объединяются противоположные принц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пы. Конкуренция и коопер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ция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Неприемлема для семейных фирм, нет должного профессионализма и атмосферы  доверия, характерных  для  деловой среды, коррумпир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ванность  региональных структур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lastRenderedPageBreak/>
              <w:t>6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Инкубаторы. Инк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баторная и ат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марная структура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Создают «тепличные условия» для начинающих новое дело  без достаточных ресурсов и информации. Осуществляют деловую экспертизу и консул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ь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тативную деятельность. Сп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собствуют повышению занят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сти, формированию предпр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нимательской сети структурной перестройки.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Инкубатор выступает п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средником между фирмами, научными центрами и мес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ными властями. Обеспечив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ет накопление опыта хозя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й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ствования, передовой техн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логии производства и упра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ления, капитала и знаний для подготовки деловых людей.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Задачи решаются не менее 5-6 лет. Нехватка управленческих кадров, затруднен выбор </w:t>
            </w:r>
            <w:proofErr w:type="gram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организации</w:t>
            </w:r>
            <w:proofErr w:type="gram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обеспечивающий центральное регулирование. Миграция из инк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баторов компаний в другие районы чересчур жесткий отбор вступа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ю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щих в них команд.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7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Клястеры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. Атома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но-системная структура.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Промышленные образования, мобилизующие местные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приятия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МиСБ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через организ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цию региональных субъектов; передача технологии предпр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ятиям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МиСБ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,  включение в процесс международного 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мена, экспортные операции с опорой на банковский и кру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ный промышленный капитал.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Создание зон для размещ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ния предприятий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МиСБ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, формирование бизнес – центров (инкубаторов) 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б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служивающих около 20 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вых предприятий; реги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нальных компаний соде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й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ствия предпринимательству; оказание экспертных услуг; информационные и спец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альные региональные, 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стемы занимающиеся ра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пространением передового опыта.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Соперничество с технологией за использование открывающихся возможностей формирование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стеров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. Отсутствие в составе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я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стеров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научных учреждений или групп. Недостаточность теории формирования и организации 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пользования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клястеров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.</w:t>
            </w:r>
          </w:p>
        </w:tc>
      </w:tr>
      <w:tr w:rsidR="000376A6" w:rsidRPr="000376A6" w:rsidTr="00E86866">
        <w:trPr>
          <w:cantSplit/>
          <w:jc w:val="center"/>
        </w:trPr>
        <w:tc>
          <w:tcPr>
            <w:tcW w:w="426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20"/>
              </w:rPr>
            </w:pPr>
            <w:r w:rsidRPr="000376A6">
              <w:rPr>
                <w:rFonts w:ascii="Calibri" w:eastAsia="Calibri" w:hAnsi="Calibri" w:cs="Times New Roman"/>
                <w:sz w:val="20"/>
              </w:rPr>
              <w:t>8</w:t>
            </w:r>
          </w:p>
        </w:tc>
        <w:tc>
          <w:tcPr>
            <w:tcW w:w="1560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Научные парки. Системно-атомарная стру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тура</w:t>
            </w:r>
          </w:p>
        </w:tc>
        <w:tc>
          <w:tcPr>
            <w:tcW w:w="2409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Передача технологии из ун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верситета в частный сектор для коммерческой реализации. Парк позволяет фирме ос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ществлять не только научные работы, но и производстве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ную деятельность в небольших масштабах. Создает условия для привлечения других выс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котехнологичных фирм и инн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вационного предпринимател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ь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ства.</w:t>
            </w:r>
          </w:p>
        </w:tc>
        <w:tc>
          <w:tcPr>
            <w:tcW w:w="2268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Создание технопарков сп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собствует объединению инновационных идей, прои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водственно-технологических и финансово-экономических ресурсов. Создание техн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парков сопровождается ро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ж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дением дополнительно 3-4 компаний вблизи него. 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тивное участие принимают местные власти. Все это ок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а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зывает мощное воздействие на вовлечение частного би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з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неса с целью решения своих научно-производственных проблем.</w:t>
            </w:r>
          </w:p>
        </w:tc>
        <w:tc>
          <w:tcPr>
            <w:tcW w:w="2693" w:type="dxa"/>
            <w:vAlign w:val="center"/>
          </w:tcPr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Отсутствие среднесрочного кред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тования.</w:t>
            </w:r>
          </w:p>
          <w:p w:rsidR="000376A6" w:rsidRPr="000376A6" w:rsidRDefault="000376A6" w:rsidP="000376A6">
            <w:pPr>
              <w:spacing w:line="240" w:lineRule="auto"/>
              <w:rPr>
                <w:rFonts w:ascii="Calibri" w:eastAsia="Calibri" w:hAnsi="Calibri" w:cs="Times New Roman"/>
                <w:sz w:val="16"/>
                <w:szCs w:val="16"/>
              </w:rPr>
            </w:pP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дефицит бюджетов крупных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приятий. Недостаточно высокоте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х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нологичных крупных предприятий способных сформулировать страт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гию и найти под нее ресурсное обеспечение. Отсутствием стим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у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лирования связей между предпр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и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ятиями </w:t>
            </w:r>
            <w:proofErr w:type="spellStart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МиСБ</w:t>
            </w:r>
            <w:proofErr w:type="spellEnd"/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 xml:space="preserve"> и крупными пре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д</w:t>
            </w:r>
            <w:r w:rsidRPr="000376A6">
              <w:rPr>
                <w:rFonts w:ascii="Calibri" w:eastAsia="Calibri" w:hAnsi="Calibri" w:cs="Times New Roman"/>
                <w:sz w:val="16"/>
                <w:szCs w:val="16"/>
              </w:rPr>
              <w:t>приятиями.</w:t>
            </w:r>
          </w:p>
        </w:tc>
      </w:tr>
    </w:tbl>
    <w:p w:rsidR="000376A6" w:rsidRPr="000376A6" w:rsidRDefault="000376A6" w:rsidP="000376A6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</w:p>
    <w:p w:rsidR="000376A6" w:rsidRPr="000376A6" w:rsidRDefault="000376A6" w:rsidP="000376A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  <w:sectPr w:rsidR="000376A6" w:rsidRPr="000376A6" w:rsidSect="00E86866">
          <w:pgSz w:w="11906" w:h="16838" w:code="9"/>
          <w:pgMar w:top="1418" w:right="1134" w:bottom="1134" w:left="1134" w:header="709" w:footer="709" w:gutter="0"/>
          <w:cols w:space="708"/>
          <w:docGrid w:linePitch="381"/>
        </w:sectPr>
      </w:pPr>
    </w:p>
    <w:p w:rsidR="000376A6" w:rsidRPr="00D20424" w:rsidRDefault="00D20424" w:rsidP="00D20424">
      <w:pPr>
        <w:jc w:val="center"/>
        <w:rPr>
          <w:rFonts w:ascii="Times New Roman" w:hAnsi="Times New Roman" w:cs="Times New Roman"/>
          <w:b/>
          <w:kern w:val="32"/>
          <w:sz w:val="28"/>
          <w:szCs w:val="28"/>
        </w:rPr>
      </w:pPr>
      <w:bookmarkStart w:id="49" w:name="_Toc336014691"/>
      <w:bookmarkStart w:id="50" w:name="_Toc336015519"/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lastRenderedPageBreak/>
        <w:t>ПРИЛОЖЕНИЕ 5.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br/>
        <w:t>АДМИНИСТРАТИВНЫЕ РЕГЛАМЕНТ</w:t>
      </w:r>
      <w:bookmarkEnd w:id="49"/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Ы</w:t>
      </w:r>
      <w:bookmarkEnd w:id="50"/>
    </w:p>
    <w:p w:rsidR="000376A6" w:rsidRPr="000376A6" w:rsidRDefault="000376A6" w:rsidP="000376A6">
      <w:pPr>
        <w:jc w:val="center"/>
        <w:rPr>
          <w:rFonts w:ascii="Times New Roman" w:eastAsia="Calibri" w:hAnsi="Times New Roman" w:cs="Times New Roman"/>
          <w:caps/>
          <w:sz w:val="28"/>
          <w:szCs w:val="28"/>
        </w:rPr>
      </w:pPr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Административный регламент </w:t>
      </w:r>
      <w:r w:rsidRPr="000376A6">
        <w:rPr>
          <w:rFonts w:ascii="Times New Roman" w:eastAsia="Calibri" w:hAnsi="Times New Roman" w:cs="Times New Roman"/>
          <w:caps/>
          <w:sz w:val="28"/>
          <w:szCs w:val="28"/>
        </w:rPr>
        <w:t xml:space="preserve">№ АР-061-04 </w:t>
      </w:r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муниципальных услуг </w:t>
      </w:r>
      <w:r w:rsidRPr="000376A6">
        <w:rPr>
          <w:rFonts w:ascii="Times New Roman" w:eastAsia="Calibri" w:hAnsi="Times New Roman" w:cs="Times New Roman"/>
          <w:sz w:val="28"/>
          <w:szCs w:val="28"/>
        </w:rPr>
        <w:br/>
        <w:t xml:space="preserve">«Подготовка и выдача разрешений на строительство, реконструкцию, </w:t>
      </w:r>
      <w:r w:rsidRPr="000376A6">
        <w:rPr>
          <w:rFonts w:ascii="Times New Roman" w:eastAsia="Calibri" w:hAnsi="Times New Roman" w:cs="Times New Roman"/>
          <w:sz w:val="28"/>
          <w:szCs w:val="28"/>
        </w:rPr>
        <w:br/>
        <w:t>капитальный ремонт объектов капитального строительства, а так же на ввод объектов в эксплуатацию»</w:t>
      </w:r>
    </w:p>
    <w:tbl>
      <w:tblPr>
        <w:tblW w:w="142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570"/>
        <w:gridCol w:w="3571"/>
        <w:gridCol w:w="3571"/>
        <w:gridCol w:w="3571"/>
      </w:tblGrid>
      <w:tr w:rsidR="000376A6" w:rsidRPr="000376A6" w:rsidTr="00E86866">
        <w:trPr>
          <w:trHeight w:val="595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Устанавливает</w:t>
            </w:r>
            <w:r w:rsidRPr="000376A6">
              <w:rPr>
                <w:rFonts w:ascii="Calibri" w:eastAsia="Calibri" w:hAnsi="Calibri" w:cs="Times New Roman"/>
                <w:b/>
              </w:rPr>
              <w:br/>
              <w:t xml:space="preserve"> последовательность 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Информация о порядке пред</w:t>
            </w:r>
            <w:r w:rsidRPr="000376A6">
              <w:rPr>
                <w:rFonts w:ascii="Calibri" w:eastAsia="Calibri" w:hAnsi="Calibri" w:cs="Times New Roman"/>
                <w:b/>
              </w:rPr>
              <w:t>о</w:t>
            </w:r>
            <w:r w:rsidRPr="000376A6">
              <w:rPr>
                <w:rFonts w:ascii="Calibri" w:eastAsia="Calibri" w:hAnsi="Calibri" w:cs="Times New Roman"/>
                <w:b/>
              </w:rPr>
              <w:t xml:space="preserve">ставления </w:t>
            </w:r>
            <w:proofErr w:type="spellStart"/>
            <w:r w:rsidRPr="000376A6">
              <w:rPr>
                <w:rFonts w:ascii="Calibri" w:eastAsia="Calibri" w:hAnsi="Calibri" w:cs="Times New Roman"/>
                <w:b/>
              </w:rPr>
              <w:t>ДАиГ</w:t>
            </w:r>
            <w:proofErr w:type="spellEnd"/>
            <w:r w:rsidRPr="000376A6">
              <w:rPr>
                <w:rFonts w:ascii="Calibri" w:eastAsia="Calibri" w:hAnsi="Calibri" w:cs="Times New Roman"/>
                <w:b/>
              </w:rPr>
              <w:t xml:space="preserve"> муниципальных услуг  можно получить </w:t>
            </w:r>
            <w:proofErr w:type="gramStart"/>
            <w:r w:rsidRPr="000376A6">
              <w:rPr>
                <w:rFonts w:ascii="Calibri" w:eastAsia="Calibri" w:hAnsi="Calibri" w:cs="Times New Roman"/>
                <w:b/>
              </w:rPr>
              <w:t>в</w:t>
            </w:r>
            <w:proofErr w:type="gramEnd"/>
          </w:p>
        </w:tc>
        <w:tc>
          <w:tcPr>
            <w:tcW w:w="3571" w:type="dxa"/>
          </w:tcPr>
          <w:p w:rsidR="000376A6" w:rsidRPr="000376A6" w:rsidRDefault="000376A6" w:rsidP="000376A6">
            <w:pPr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 xml:space="preserve">Формы </w:t>
            </w:r>
            <w:proofErr w:type="gramStart"/>
            <w:r w:rsidRPr="000376A6">
              <w:rPr>
                <w:rFonts w:ascii="Calibri" w:eastAsia="Calibri" w:hAnsi="Calibri" w:cs="Times New Roman"/>
                <w:b/>
              </w:rPr>
              <w:t>контроля за</w:t>
            </w:r>
            <w:proofErr w:type="gramEnd"/>
            <w:r w:rsidRPr="000376A6">
              <w:rPr>
                <w:rFonts w:ascii="Calibri" w:eastAsia="Calibri" w:hAnsi="Calibri" w:cs="Times New Roman"/>
                <w:b/>
              </w:rPr>
              <w:t xml:space="preserve"> исполнением административного регламента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Досудебный порядок обжалов</w:t>
            </w:r>
            <w:r w:rsidRPr="000376A6">
              <w:rPr>
                <w:rFonts w:ascii="Calibri" w:eastAsia="Calibri" w:hAnsi="Calibri" w:cs="Times New Roman"/>
                <w:b/>
              </w:rPr>
              <w:t>а</w:t>
            </w:r>
            <w:r w:rsidRPr="000376A6">
              <w:rPr>
                <w:rFonts w:ascii="Calibri" w:eastAsia="Calibri" w:hAnsi="Calibri" w:cs="Times New Roman"/>
                <w:b/>
              </w:rPr>
              <w:t>ния решений и действий органа, предоставляющего муниципал</w:t>
            </w:r>
            <w:r w:rsidRPr="000376A6">
              <w:rPr>
                <w:rFonts w:ascii="Calibri" w:eastAsia="Calibri" w:hAnsi="Calibri" w:cs="Times New Roman"/>
                <w:b/>
              </w:rPr>
              <w:t>ь</w:t>
            </w:r>
            <w:r w:rsidRPr="000376A6">
              <w:rPr>
                <w:rFonts w:ascii="Calibri" w:eastAsia="Calibri" w:hAnsi="Calibri" w:cs="Times New Roman"/>
                <w:b/>
              </w:rPr>
              <w:t>ные услуги (на имя главного арх</w:t>
            </w:r>
            <w:r w:rsidRPr="000376A6">
              <w:rPr>
                <w:rFonts w:ascii="Calibri" w:eastAsia="Calibri" w:hAnsi="Calibri" w:cs="Times New Roman"/>
                <w:b/>
              </w:rPr>
              <w:t>и</w:t>
            </w:r>
            <w:r w:rsidRPr="000376A6">
              <w:rPr>
                <w:rFonts w:ascii="Calibri" w:eastAsia="Calibri" w:hAnsi="Calibri" w:cs="Times New Roman"/>
                <w:b/>
              </w:rPr>
              <w:t>тектора города)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разрешений на строительство  (р</w:t>
            </w:r>
            <w:r w:rsidRPr="000376A6">
              <w:rPr>
                <w:rFonts w:ascii="Calibri" w:eastAsia="Calibri" w:hAnsi="Calibri" w:cs="Times New Roman"/>
              </w:rPr>
              <w:t>е</w:t>
            </w:r>
            <w:r w:rsidRPr="000376A6">
              <w:rPr>
                <w:rFonts w:ascii="Calibri" w:eastAsia="Calibri" w:hAnsi="Calibri" w:cs="Times New Roman"/>
              </w:rPr>
              <w:t>конструкцию, капитальный р</w:t>
            </w:r>
            <w:r w:rsidRPr="000376A6">
              <w:rPr>
                <w:rFonts w:ascii="Calibri" w:eastAsia="Calibri" w:hAnsi="Calibri" w:cs="Times New Roman"/>
              </w:rPr>
              <w:t>е</w:t>
            </w:r>
            <w:r w:rsidRPr="000376A6">
              <w:rPr>
                <w:rFonts w:ascii="Calibri" w:eastAsia="Calibri" w:hAnsi="Calibri" w:cs="Times New Roman"/>
              </w:rPr>
              <w:t>монт) объекта капитального стро</w:t>
            </w:r>
            <w:r w:rsidRPr="000376A6">
              <w:rPr>
                <w:rFonts w:ascii="Calibri" w:eastAsia="Calibri" w:hAnsi="Calibri" w:cs="Times New Roman"/>
              </w:rPr>
              <w:t>и</w:t>
            </w:r>
            <w:r w:rsidRPr="000376A6">
              <w:rPr>
                <w:rFonts w:ascii="Calibri" w:eastAsia="Calibri" w:hAnsi="Calibri" w:cs="Times New Roman"/>
              </w:rPr>
              <w:t>тельства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КОО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 (ул. Шаумяна, 83, тел.269-78-78)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соблюдение сроков и порядка и</w:t>
            </w:r>
            <w:r w:rsidRPr="000376A6">
              <w:rPr>
                <w:rFonts w:ascii="Calibri" w:eastAsia="Calibri" w:hAnsi="Calibri" w:cs="Times New Roman"/>
              </w:rPr>
              <w:t>с</w:t>
            </w:r>
            <w:r w:rsidRPr="000376A6">
              <w:rPr>
                <w:rFonts w:ascii="Calibri" w:eastAsia="Calibri" w:hAnsi="Calibri" w:cs="Times New Roman"/>
              </w:rPr>
              <w:t xml:space="preserve">полнения: директор МУ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письменно по адресу: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ул.Б.Садовая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, </w:t>
            </w:r>
            <w:smartTag w:uri="urn:schemas-microsoft-com:office:smarttags" w:element="metricconverter">
              <w:smartTagPr>
                <w:attr w:name="ProductID" w:val="72, г"/>
              </w:smartTagPr>
              <w:r w:rsidRPr="000376A6">
                <w:rPr>
                  <w:rFonts w:ascii="Calibri" w:eastAsia="Calibri" w:hAnsi="Calibri" w:cs="Times New Roman"/>
                </w:rPr>
                <w:t xml:space="preserve">72, </w:t>
              </w:r>
              <w:proofErr w:type="spellStart"/>
              <w:r w:rsidRPr="000376A6">
                <w:rPr>
                  <w:rFonts w:ascii="Calibri" w:eastAsia="Calibri" w:hAnsi="Calibri" w:cs="Times New Roman"/>
                </w:rPr>
                <w:t>г</w:t>
              </w:r>
            </w:smartTag>
            <w:proofErr w:type="gramStart"/>
            <w:r w:rsidRPr="000376A6">
              <w:rPr>
                <w:rFonts w:ascii="Calibri" w:eastAsia="Calibri" w:hAnsi="Calibri" w:cs="Times New Roman"/>
              </w:rPr>
              <w:t>.Р</w:t>
            </w:r>
            <w:proofErr w:type="gramEnd"/>
            <w:r w:rsidRPr="000376A6">
              <w:rPr>
                <w:rFonts w:ascii="Calibri" w:eastAsia="Calibri" w:hAnsi="Calibri" w:cs="Times New Roman"/>
              </w:rPr>
              <w:t>остов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-на-Дону, 344002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разрешений на ввод в эксплуат</w:t>
            </w:r>
            <w:r w:rsidRPr="000376A6">
              <w:rPr>
                <w:rFonts w:ascii="Calibri" w:eastAsia="Calibri" w:hAnsi="Calibri" w:cs="Times New Roman"/>
              </w:rPr>
              <w:t>а</w:t>
            </w:r>
            <w:r w:rsidRPr="000376A6">
              <w:rPr>
                <w:rFonts w:ascii="Calibri" w:eastAsia="Calibri" w:hAnsi="Calibri" w:cs="Times New Roman"/>
              </w:rPr>
              <w:t>цию объекта капитального стро</w:t>
            </w:r>
            <w:r w:rsidRPr="000376A6">
              <w:rPr>
                <w:rFonts w:ascii="Calibri" w:eastAsia="Calibri" w:hAnsi="Calibri" w:cs="Times New Roman"/>
              </w:rPr>
              <w:t>и</w:t>
            </w:r>
            <w:r w:rsidRPr="000376A6">
              <w:rPr>
                <w:rFonts w:ascii="Calibri" w:eastAsia="Calibri" w:hAnsi="Calibri" w:cs="Times New Roman"/>
              </w:rPr>
              <w:t>тельства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МФЦ (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ул</w:t>
            </w:r>
            <w:proofErr w:type="gramStart"/>
            <w:r w:rsidRPr="000376A6">
              <w:rPr>
                <w:rFonts w:ascii="Calibri" w:eastAsia="Calibri" w:hAnsi="Calibri" w:cs="Times New Roman"/>
              </w:rPr>
              <w:t>.П</w:t>
            </w:r>
            <w:proofErr w:type="gramEnd"/>
            <w:r w:rsidRPr="000376A6">
              <w:rPr>
                <w:rFonts w:ascii="Calibri" w:eastAsia="Calibri" w:hAnsi="Calibri" w:cs="Times New Roman"/>
              </w:rPr>
              <w:t>ушкинская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, 176, тел.261-31-25)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proofErr w:type="gramStart"/>
            <w:r w:rsidRPr="000376A6">
              <w:rPr>
                <w:rFonts w:ascii="Calibri" w:eastAsia="Calibri" w:hAnsi="Calibri" w:cs="Times New Roman"/>
              </w:rPr>
              <w:t>контроль за</w:t>
            </w:r>
            <w:proofErr w:type="gramEnd"/>
            <w:r w:rsidRPr="000376A6">
              <w:rPr>
                <w:rFonts w:ascii="Calibri" w:eastAsia="Calibri" w:hAnsi="Calibri" w:cs="Times New Roman"/>
              </w:rPr>
              <w:t xml:space="preserve"> порядком, полнотой и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качестком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: должностные лица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 и Администрации города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по электронной почте: </w:t>
            </w:r>
            <w:hyperlink r:id="rId65" w:history="1"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ci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t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yarch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@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rostov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-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gorod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.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ru</w:t>
              </w:r>
            </w:hyperlink>
            <w:r w:rsidRPr="000376A6">
              <w:rPr>
                <w:rFonts w:ascii="Calibri" w:eastAsia="Calibri" w:hAnsi="Calibri" w:cs="Times New Roman"/>
              </w:rPr>
              <w:t xml:space="preserve"> или </w:t>
            </w:r>
            <w:r w:rsidRPr="000376A6">
              <w:rPr>
                <w:rFonts w:ascii="Calibri" w:eastAsia="Calibri" w:hAnsi="Calibri" w:cs="Times New Roman"/>
                <w:lang w:val="en-US"/>
              </w:rPr>
              <w:t>kaig</w:t>
            </w:r>
            <w:r w:rsidRPr="000376A6">
              <w:rPr>
                <w:rFonts w:ascii="Calibri" w:eastAsia="Calibri" w:hAnsi="Calibri" w:cs="Times New Roman"/>
              </w:rPr>
              <w:t>@</w:t>
            </w:r>
            <w:r w:rsidRPr="000376A6">
              <w:rPr>
                <w:rFonts w:ascii="Calibri" w:eastAsia="Calibri" w:hAnsi="Calibri" w:cs="Times New Roman"/>
                <w:lang w:val="en-US"/>
              </w:rPr>
              <w:t>donpac</w:t>
            </w:r>
            <w:r w:rsidRPr="000376A6">
              <w:rPr>
                <w:rFonts w:ascii="Calibri" w:eastAsia="Calibri" w:hAnsi="Calibri" w:cs="Times New Roman"/>
              </w:rPr>
              <w:t>.</w:t>
            </w:r>
            <w:r w:rsidRPr="000376A6">
              <w:rPr>
                <w:rFonts w:ascii="Calibri" w:eastAsia="Calibri" w:hAnsi="Calibri" w:cs="Times New Roman"/>
                <w:lang w:val="en-US"/>
              </w:rPr>
              <w:t>ru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мотивированного отказа  в пред</w:t>
            </w:r>
            <w:r w:rsidRPr="000376A6">
              <w:rPr>
                <w:rFonts w:ascii="Calibri" w:eastAsia="Calibri" w:hAnsi="Calibri" w:cs="Times New Roman"/>
              </w:rPr>
              <w:t>о</w:t>
            </w:r>
            <w:r w:rsidRPr="000376A6">
              <w:rPr>
                <w:rFonts w:ascii="Calibri" w:eastAsia="Calibri" w:hAnsi="Calibri" w:cs="Times New Roman"/>
              </w:rPr>
              <w:t>ставлении муниципальных услуг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на </w:t>
            </w:r>
            <w:proofErr w:type="gramStart"/>
            <w:r w:rsidRPr="000376A6">
              <w:rPr>
                <w:rFonts w:ascii="Calibri" w:eastAsia="Calibri" w:hAnsi="Calibri" w:cs="Times New Roman"/>
              </w:rPr>
              <w:t>Интернет-портале</w:t>
            </w:r>
            <w:proofErr w:type="gramEnd"/>
            <w:r w:rsidRPr="000376A6">
              <w:rPr>
                <w:rFonts w:ascii="Calibri" w:eastAsia="Calibri" w:hAnsi="Calibri" w:cs="Times New Roman"/>
              </w:rPr>
              <w:t xml:space="preserve"> Администр</w:t>
            </w:r>
            <w:r w:rsidRPr="000376A6">
              <w:rPr>
                <w:rFonts w:ascii="Calibri" w:eastAsia="Calibri" w:hAnsi="Calibri" w:cs="Times New Roman"/>
              </w:rPr>
              <w:t>а</w:t>
            </w:r>
            <w:r w:rsidRPr="000376A6">
              <w:rPr>
                <w:rFonts w:ascii="Calibri" w:eastAsia="Calibri" w:hAnsi="Calibri" w:cs="Times New Roman"/>
              </w:rPr>
              <w:t xml:space="preserve">ции города: </w:t>
            </w:r>
            <w:r w:rsidRPr="000376A6">
              <w:rPr>
                <w:rFonts w:ascii="Calibri" w:eastAsia="Calibri" w:hAnsi="Calibri" w:cs="Times New Roman"/>
                <w:lang w:val="en-US"/>
              </w:rPr>
              <w:t>http</w:t>
            </w:r>
            <w:r w:rsidRPr="000376A6">
              <w:rPr>
                <w:rFonts w:ascii="Calibri" w:eastAsia="Calibri" w:hAnsi="Calibri" w:cs="Times New Roman"/>
              </w:rPr>
              <w:t>/</w:t>
            </w:r>
            <w:r w:rsidRPr="000376A6">
              <w:rPr>
                <w:rFonts w:ascii="Calibri" w:eastAsia="Calibri" w:hAnsi="Calibri" w:cs="Times New Roman"/>
                <w:lang w:val="en-US"/>
              </w:rPr>
              <w:t>www</w:t>
            </w:r>
            <w:r w:rsidRPr="000376A6">
              <w:rPr>
                <w:rFonts w:ascii="Calibri" w:eastAsia="Calibri" w:hAnsi="Calibri" w:cs="Times New Roman"/>
              </w:rPr>
              <w:t>/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rostov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-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gorod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.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ru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/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Порталуслуг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 / отрасль «Архитектура и градостроител</w:t>
            </w:r>
            <w:r w:rsidRPr="000376A6">
              <w:rPr>
                <w:rFonts w:ascii="Calibri" w:eastAsia="Calibri" w:hAnsi="Calibri" w:cs="Times New Roman"/>
              </w:rPr>
              <w:t>ь</w:t>
            </w:r>
            <w:r w:rsidRPr="000376A6">
              <w:rPr>
                <w:rFonts w:ascii="Calibri" w:eastAsia="Calibri" w:hAnsi="Calibri" w:cs="Times New Roman"/>
              </w:rPr>
              <w:t>ство» / Стандарты муниципальных услуг/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устранение выявленных недоста</w:t>
            </w:r>
            <w:r w:rsidRPr="000376A6">
              <w:rPr>
                <w:rFonts w:ascii="Calibri" w:eastAsia="Calibri" w:hAnsi="Calibri" w:cs="Times New Roman"/>
              </w:rPr>
              <w:t>т</w:t>
            </w:r>
            <w:r w:rsidRPr="000376A6">
              <w:rPr>
                <w:rFonts w:ascii="Calibri" w:eastAsia="Calibri" w:hAnsi="Calibri" w:cs="Times New Roman"/>
              </w:rPr>
              <w:t xml:space="preserve">ков: директор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на личном приеме – по предвар</w:t>
            </w:r>
            <w:r w:rsidRPr="000376A6">
              <w:rPr>
                <w:rFonts w:ascii="Calibri" w:eastAsia="Calibri" w:hAnsi="Calibri" w:cs="Times New Roman"/>
              </w:rPr>
              <w:t>и</w:t>
            </w:r>
            <w:r w:rsidRPr="000376A6">
              <w:rPr>
                <w:rFonts w:ascii="Calibri" w:eastAsia="Calibri" w:hAnsi="Calibri" w:cs="Times New Roman"/>
              </w:rPr>
              <w:t>тельной записи по телефону 240-48-62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Ответственность за исполнение настоящего регламента и его а</w:t>
            </w:r>
            <w:r w:rsidRPr="000376A6">
              <w:rPr>
                <w:rFonts w:ascii="Calibri" w:eastAsia="Calibri" w:hAnsi="Calibri" w:cs="Times New Roman"/>
                <w:b/>
              </w:rPr>
              <w:t>к</w:t>
            </w:r>
            <w:r w:rsidRPr="000376A6">
              <w:rPr>
                <w:rFonts w:ascii="Calibri" w:eastAsia="Calibri" w:hAnsi="Calibri" w:cs="Times New Roman"/>
                <w:b/>
              </w:rPr>
              <w:t xml:space="preserve">туализацию несет директор МУ  </w:t>
            </w:r>
            <w:proofErr w:type="spellStart"/>
            <w:r w:rsidRPr="000376A6">
              <w:rPr>
                <w:rFonts w:ascii="Calibri" w:eastAsia="Calibri" w:hAnsi="Calibri" w:cs="Times New Roman"/>
                <w:b/>
              </w:rPr>
              <w:t>ДАиГ</w:t>
            </w:r>
            <w:proofErr w:type="spellEnd"/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Консультирование, прием и выд</w:t>
            </w:r>
            <w:r w:rsidRPr="000376A6">
              <w:rPr>
                <w:rFonts w:ascii="Calibri" w:eastAsia="Calibri" w:hAnsi="Calibri" w:cs="Times New Roman"/>
              </w:rPr>
              <w:t>а</w:t>
            </w:r>
            <w:r w:rsidRPr="000376A6">
              <w:rPr>
                <w:rFonts w:ascii="Calibri" w:eastAsia="Calibri" w:hAnsi="Calibri" w:cs="Times New Roman"/>
              </w:rPr>
              <w:t>чу документов  осуществляют: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внутренний аудит по стандарту СТО-03 и СТО-02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На имя заместителя главы Адм</w:t>
            </w:r>
            <w:r w:rsidRPr="000376A6">
              <w:rPr>
                <w:rFonts w:ascii="Calibri" w:eastAsia="Calibri" w:hAnsi="Calibri" w:cs="Times New Roman"/>
                <w:b/>
              </w:rPr>
              <w:t>и</w:t>
            </w:r>
            <w:r w:rsidRPr="000376A6">
              <w:rPr>
                <w:rFonts w:ascii="Calibri" w:eastAsia="Calibri" w:hAnsi="Calibri" w:cs="Times New Roman"/>
                <w:b/>
              </w:rPr>
              <w:t>нистрации города:</w:t>
            </w:r>
          </w:p>
        </w:tc>
      </w:tr>
      <w:tr w:rsidR="000376A6" w:rsidRPr="000376A6" w:rsidTr="00E86866">
        <w:trPr>
          <w:trHeight w:val="429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lastRenderedPageBreak/>
              <w:t>Исполнение муниципальных услуг осуществляется отделом выдачи разрешений на основе: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специалисты КОО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периодический контроль качества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письменно по адресу: </w:t>
            </w:r>
            <w:smartTag w:uri="urn:schemas-microsoft-com:office:smarttags" w:element="metricconverter">
              <w:smartTagPr>
                <w:attr w:name="ProductID" w:val="344002, г"/>
              </w:smartTagPr>
              <w:r w:rsidRPr="000376A6">
                <w:rPr>
                  <w:rFonts w:ascii="Calibri" w:eastAsia="Calibri" w:hAnsi="Calibri" w:cs="Times New Roman"/>
                </w:rPr>
                <w:t xml:space="preserve">344002, </w:t>
              </w:r>
              <w:proofErr w:type="spellStart"/>
              <w:r w:rsidRPr="000376A6">
                <w:rPr>
                  <w:rFonts w:ascii="Calibri" w:eastAsia="Calibri" w:hAnsi="Calibri" w:cs="Times New Roman"/>
                </w:rPr>
                <w:t>г</w:t>
              </w:r>
            </w:smartTag>
            <w:proofErr w:type="gramStart"/>
            <w:r w:rsidRPr="000376A6">
              <w:rPr>
                <w:rFonts w:ascii="Calibri" w:eastAsia="Calibri" w:hAnsi="Calibri" w:cs="Times New Roman"/>
              </w:rPr>
              <w:t>.Р</w:t>
            </w:r>
            <w:proofErr w:type="gramEnd"/>
            <w:r w:rsidRPr="000376A6">
              <w:rPr>
                <w:rFonts w:ascii="Calibri" w:eastAsia="Calibri" w:hAnsi="Calibri" w:cs="Times New Roman"/>
              </w:rPr>
              <w:t>остов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-на-Дону ,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ул.Б.Садовая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, 47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ГК РФ от 29.12.2004 №190-ФЗ</w:t>
            </w:r>
          </w:p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ЗК РФ от 25.10.2001 №136-ФЗ</w:t>
            </w:r>
          </w:p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ЖК РФ от 29.12.2004 №188-ФЗ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Адрес электронной почты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 xml:space="preserve"> для обращений за консультацией  </w:t>
            </w:r>
            <w:hyperlink r:id="rId66" w:history="1"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cityarch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@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rostov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-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gorod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</w:rPr>
                <w:t>.</w:t>
              </w:r>
              <w:r w:rsidRPr="000376A6">
                <w:rPr>
                  <w:rFonts w:ascii="Calibri" w:eastAsia="Calibri" w:hAnsi="Calibri" w:cs="Times New Roman"/>
                  <w:color w:val="0000FF"/>
                  <w:u w:val="single"/>
                  <w:lang w:val="en-US"/>
                </w:rPr>
                <w:t>ru</w:t>
              </w:r>
            </w:hyperlink>
            <w:r w:rsidRPr="000376A6">
              <w:rPr>
                <w:rFonts w:ascii="Calibri" w:eastAsia="Calibri" w:hAnsi="Calibri" w:cs="Times New Roman"/>
              </w:rPr>
              <w:t xml:space="preserve"> или </w:t>
            </w:r>
            <w:r w:rsidRPr="000376A6">
              <w:rPr>
                <w:rFonts w:ascii="Calibri" w:eastAsia="Calibri" w:hAnsi="Calibri" w:cs="Times New Roman"/>
                <w:lang w:val="en-US"/>
              </w:rPr>
              <w:t>kaig</w:t>
            </w:r>
            <w:r w:rsidRPr="000376A6">
              <w:rPr>
                <w:rFonts w:ascii="Calibri" w:eastAsia="Calibri" w:hAnsi="Calibri" w:cs="Times New Roman"/>
              </w:rPr>
              <w:t>@</w:t>
            </w:r>
            <w:r w:rsidRPr="000376A6">
              <w:rPr>
                <w:rFonts w:ascii="Calibri" w:eastAsia="Calibri" w:hAnsi="Calibri" w:cs="Times New Roman"/>
                <w:lang w:val="en-US"/>
              </w:rPr>
              <w:t>donpac</w:t>
            </w:r>
            <w:r w:rsidRPr="000376A6">
              <w:rPr>
                <w:rFonts w:ascii="Calibri" w:eastAsia="Calibri" w:hAnsi="Calibri" w:cs="Times New Roman"/>
              </w:rPr>
              <w:t>.</w:t>
            </w:r>
            <w:r w:rsidRPr="000376A6">
              <w:rPr>
                <w:rFonts w:ascii="Calibri" w:eastAsia="Calibri" w:hAnsi="Calibri" w:cs="Times New Roman"/>
                <w:lang w:val="en-US"/>
              </w:rPr>
              <w:t>ru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персональная ответственность должностных лиц в соответствии с законодательством РФ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электронной почтой – 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za</w:t>
            </w:r>
            <w:r w:rsidRPr="000376A6">
              <w:rPr>
                <w:rFonts w:ascii="Calibri" w:eastAsia="Calibri" w:hAnsi="Calibri" w:cs="Times New Roman"/>
                <w:lang w:val="en-US"/>
              </w:rPr>
              <w:t>m</w:t>
            </w:r>
            <w:r w:rsidRPr="000376A6">
              <w:rPr>
                <w:rFonts w:ascii="Calibri" w:eastAsia="Calibri" w:hAnsi="Calibri" w:cs="Times New Roman"/>
                <w:lang w:val="en-US"/>
              </w:rPr>
              <w:t>str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@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rostov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-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gorod</w:t>
            </w:r>
            <w:proofErr w:type="spellEnd"/>
            <w:r w:rsidRPr="000376A6">
              <w:rPr>
                <w:rFonts w:ascii="Calibri" w:eastAsia="Calibri" w:hAnsi="Calibri" w:cs="Times New Roman"/>
              </w:rPr>
              <w:t>.</w:t>
            </w:r>
            <w:proofErr w:type="spellStart"/>
            <w:r w:rsidRPr="000376A6">
              <w:rPr>
                <w:rFonts w:ascii="Calibri" w:eastAsia="Calibri" w:hAnsi="Calibri" w:cs="Times New Roman"/>
                <w:lang w:val="en-US"/>
              </w:rPr>
              <w:t>ru</w:t>
            </w:r>
            <w:proofErr w:type="spellEnd"/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Постановлением Правительства РФ от 24.11.2005 №698 «О форме ра</w:t>
            </w:r>
            <w:r w:rsidRPr="000376A6">
              <w:rPr>
                <w:rFonts w:ascii="Calibri" w:eastAsia="Calibri" w:hAnsi="Calibri" w:cs="Times New Roman"/>
              </w:rPr>
              <w:t>з</w:t>
            </w:r>
            <w:r w:rsidRPr="000376A6">
              <w:rPr>
                <w:rFonts w:ascii="Calibri" w:eastAsia="Calibri" w:hAnsi="Calibri" w:cs="Times New Roman"/>
              </w:rPr>
              <w:t>решения на строительство и форме разрешения на ввод в эксплуат</w:t>
            </w:r>
            <w:r w:rsidRPr="000376A6">
              <w:rPr>
                <w:rFonts w:ascii="Calibri" w:eastAsia="Calibri" w:hAnsi="Calibri" w:cs="Times New Roman"/>
              </w:rPr>
              <w:t>а</w:t>
            </w:r>
            <w:r w:rsidRPr="000376A6">
              <w:rPr>
                <w:rFonts w:ascii="Calibri" w:eastAsia="Calibri" w:hAnsi="Calibri" w:cs="Times New Roman"/>
              </w:rPr>
              <w:t>цию»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Бланк заявления на предоставл</w:t>
            </w:r>
            <w:r w:rsidRPr="000376A6">
              <w:rPr>
                <w:rFonts w:ascii="Calibri" w:eastAsia="Calibri" w:hAnsi="Calibri" w:cs="Times New Roman"/>
                <w:b/>
              </w:rPr>
              <w:t>е</w:t>
            </w:r>
            <w:r w:rsidRPr="000376A6">
              <w:rPr>
                <w:rFonts w:ascii="Calibri" w:eastAsia="Calibri" w:hAnsi="Calibri" w:cs="Times New Roman"/>
                <w:b/>
              </w:rPr>
              <w:t>ние муниципальных услуг можно получить: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  <w:b/>
              </w:rPr>
            </w:pPr>
          </w:p>
        </w:tc>
        <w:tc>
          <w:tcPr>
            <w:tcW w:w="3571" w:type="dxa"/>
          </w:tcPr>
          <w:p w:rsidR="000376A6" w:rsidRPr="000376A6" w:rsidRDefault="000376A6" w:rsidP="000376A6">
            <w:pPr>
              <w:jc w:val="center"/>
              <w:rPr>
                <w:rFonts w:ascii="Calibri" w:eastAsia="Calibri" w:hAnsi="Calibri" w:cs="Times New Roman"/>
                <w:b/>
              </w:rPr>
            </w:pPr>
            <w:r w:rsidRPr="000376A6">
              <w:rPr>
                <w:rFonts w:ascii="Calibri" w:eastAsia="Calibri" w:hAnsi="Calibri" w:cs="Times New Roman"/>
                <w:b/>
              </w:rPr>
              <w:t>В письменном (электронном) с</w:t>
            </w:r>
            <w:r w:rsidRPr="000376A6">
              <w:rPr>
                <w:rFonts w:ascii="Calibri" w:eastAsia="Calibri" w:hAnsi="Calibri" w:cs="Times New Roman"/>
                <w:b/>
              </w:rPr>
              <w:t>о</w:t>
            </w:r>
            <w:r w:rsidRPr="000376A6">
              <w:rPr>
                <w:rFonts w:ascii="Calibri" w:eastAsia="Calibri" w:hAnsi="Calibri" w:cs="Times New Roman"/>
                <w:b/>
              </w:rPr>
              <w:t>общении обязательно указываю</w:t>
            </w:r>
            <w:r w:rsidRPr="000376A6">
              <w:rPr>
                <w:rFonts w:ascii="Calibri" w:eastAsia="Calibri" w:hAnsi="Calibri" w:cs="Times New Roman"/>
                <w:b/>
              </w:rPr>
              <w:t>т</w:t>
            </w:r>
            <w:r w:rsidRPr="000376A6">
              <w:rPr>
                <w:rFonts w:ascii="Calibri" w:eastAsia="Calibri" w:hAnsi="Calibri" w:cs="Times New Roman"/>
                <w:b/>
              </w:rPr>
              <w:t>ся: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Постановление Администрации Ростовской области от 02.03.2006 №67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у специалиста КОО </w:t>
            </w:r>
            <w:proofErr w:type="spellStart"/>
            <w:r w:rsidRPr="000376A6">
              <w:rPr>
                <w:rFonts w:ascii="Calibri" w:eastAsia="Calibri" w:hAnsi="Calibri" w:cs="Times New Roman"/>
              </w:rPr>
              <w:t>ДАиГ</w:t>
            </w:r>
            <w:proofErr w:type="spellEnd"/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ФИО заявителя, контактный почт</w:t>
            </w:r>
            <w:r w:rsidRPr="000376A6">
              <w:rPr>
                <w:rFonts w:ascii="Calibri" w:eastAsia="Calibri" w:hAnsi="Calibri" w:cs="Times New Roman"/>
              </w:rPr>
              <w:t>о</w:t>
            </w:r>
            <w:r w:rsidRPr="000376A6">
              <w:rPr>
                <w:rFonts w:ascii="Calibri" w:eastAsia="Calibri" w:hAnsi="Calibri" w:cs="Times New Roman"/>
              </w:rPr>
              <w:t>вый адрес и телефон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Решение Ростовской-на-Дону г</w:t>
            </w:r>
            <w:r w:rsidRPr="000376A6">
              <w:rPr>
                <w:rFonts w:ascii="Calibri" w:eastAsia="Calibri" w:hAnsi="Calibri" w:cs="Times New Roman"/>
              </w:rPr>
              <w:t>о</w:t>
            </w:r>
            <w:r w:rsidRPr="000376A6">
              <w:rPr>
                <w:rFonts w:ascii="Calibri" w:eastAsia="Calibri" w:hAnsi="Calibri" w:cs="Times New Roman"/>
              </w:rPr>
              <w:t>родской Думы от 17.06.2008 №405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у специалиста МФЦ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предмет жалобы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Положение об отделе выдачи ра</w:t>
            </w:r>
            <w:r w:rsidRPr="000376A6">
              <w:rPr>
                <w:rFonts w:ascii="Calibri" w:eastAsia="Calibri" w:hAnsi="Calibri" w:cs="Times New Roman"/>
              </w:rPr>
              <w:t>з</w:t>
            </w:r>
            <w:r w:rsidRPr="000376A6">
              <w:rPr>
                <w:rFonts w:ascii="Calibri" w:eastAsia="Calibri" w:hAnsi="Calibri" w:cs="Times New Roman"/>
              </w:rPr>
              <w:t>решений на строительство и на ввод в эксплуатацию</w:t>
            </w: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 xml:space="preserve">распечатать с </w:t>
            </w:r>
            <w:proofErr w:type="gramStart"/>
            <w:r w:rsidRPr="000376A6">
              <w:rPr>
                <w:rFonts w:ascii="Calibri" w:eastAsia="Calibri" w:hAnsi="Calibri" w:cs="Times New Roman"/>
              </w:rPr>
              <w:t>Интернет-портала</w:t>
            </w:r>
            <w:proofErr w:type="gramEnd"/>
            <w:r w:rsidRPr="000376A6">
              <w:rPr>
                <w:rFonts w:ascii="Calibri" w:eastAsia="Calibri" w:hAnsi="Calibri" w:cs="Times New Roman"/>
              </w:rPr>
              <w:t xml:space="preserve"> Администрации города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личная подпись заявителя</w:t>
            </w:r>
          </w:p>
        </w:tc>
      </w:tr>
      <w:tr w:rsidR="000376A6" w:rsidRPr="000376A6" w:rsidTr="00E86866">
        <w:trPr>
          <w:trHeight w:val="912"/>
        </w:trPr>
        <w:tc>
          <w:tcPr>
            <w:tcW w:w="3570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</w:p>
        </w:tc>
        <w:tc>
          <w:tcPr>
            <w:tcW w:w="3571" w:type="dxa"/>
          </w:tcPr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Перечень документов указан в стандартах:</w:t>
            </w:r>
          </w:p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№ СТ-061-04-3.2</w:t>
            </w:r>
          </w:p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№СТ-061-04-3.3</w:t>
            </w:r>
          </w:p>
          <w:p w:rsidR="000376A6" w:rsidRPr="000376A6" w:rsidRDefault="000376A6" w:rsidP="001F6CC2">
            <w:pPr>
              <w:spacing w:line="240" w:lineRule="auto"/>
              <w:rPr>
                <w:rFonts w:ascii="Calibri" w:eastAsia="Calibri" w:hAnsi="Calibri" w:cs="Times New Roman"/>
              </w:rPr>
            </w:pPr>
            <w:r w:rsidRPr="000376A6">
              <w:rPr>
                <w:rFonts w:ascii="Calibri" w:eastAsia="Calibri" w:hAnsi="Calibri" w:cs="Times New Roman"/>
              </w:rPr>
              <w:t>информация по тел.269-78-78</w:t>
            </w: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</w:p>
        </w:tc>
        <w:tc>
          <w:tcPr>
            <w:tcW w:w="3571" w:type="dxa"/>
          </w:tcPr>
          <w:p w:rsidR="000376A6" w:rsidRPr="000376A6" w:rsidRDefault="000376A6" w:rsidP="000376A6">
            <w:pPr>
              <w:rPr>
                <w:rFonts w:ascii="Calibri" w:eastAsia="Calibri" w:hAnsi="Calibri" w:cs="Times New Roman"/>
              </w:rPr>
            </w:pPr>
          </w:p>
        </w:tc>
      </w:tr>
    </w:tbl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proofErr w:type="spellStart"/>
      <w:r w:rsidRPr="000376A6">
        <w:rPr>
          <w:rFonts w:ascii="Calibri" w:eastAsia="Calibri" w:hAnsi="Calibri" w:cs="Times New Roman"/>
          <w:b/>
          <w:sz w:val="28"/>
          <w:szCs w:val="28"/>
        </w:rPr>
        <w:t>ДАиГ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 xml:space="preserve"> – муниципальное учреждение «Департамент архитектуры и градостроительства города Ростова-на-Дону»</w:t>
      </w:r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lastRenderedPageBreak/>
        <w:t xml:space="preserve">КОО </w:t>
      </w:r>
      <w:proofErr w:type="spellStart"/>
      <w:r w:rsidRPr="000376A6">
        <w:rPr>
          <w:rFonts w:ascii="Calibri" w:eastAsia="Calibri" w:hAnsi="Calibri" w:cs="Times New Roman"/>
          <w:b/>
          <w:sz w:val="28"/>
          <w:szCs w:val="28"/>
        </w:rPr>
        <w:t>ДАиГ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 xml:space="preserve"> – контрольно-организационный отдел </w:t>
      </w:r>
      <w:r w:rsidRPr="000376A6">
        <w:rPr>
          <w:rFonts w:ascii="Calibri" w:eastAsia="Calibri" w:hAnsi="Calibri" w:cs="Times New Roman"/>
          <w:caps/>
          <w:sz w:val="28"/>
          <w:szCs w:val="28"/>
        </w:rPr>
        <w:t xml:space="preserve"> </w:t>
      </w:r>
      <w:proofErr w:type="spellStart"/>
      <w:r w:rsidRPr="000376A6">
        <w:rPr>
          <w:rFonts w:ascii="Calibri" w:eastAsia="Calibri" w:hAnsi="Calibri" w:cs="Times New Roman"/>
          <w:caps/>
          <w:sz w:val="28"/>
          <w:szCs w:val="28"/>
        </w:rPr>
        <w:t>ДА</w:t>
      </w:r>
      <w:r w:rsidRPr="000376A6">
        <w:rPr>
          <w:rFonts w:ascii="Calibri" w:eastAsia="Calibri" w:hAnsi="Calibri" w:cs="Times New Roman"/>
          <w:sz w:val="28"/>
          <w:szCs w:val="28"/>
        </w:rPr>
        <w:t>иГ</w:t>
      </w:r>
      <w:proofErr w:type="spellEnd"/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t xml:space="preserve">ОВРС и ВЭ </w:t>
      </w:r>
      <w:proofErr w:type="spellStart"/>
      <w:r w:rsidRPr="000376A6">
        <w:rPr>
          <w:rFonts w:ascii="Calibri" w:eastAsia="Calibri" w:hAnsi="Calibri" w:cs="Times New Roman"/>
          <w:b/>
          <w:sz w:val="28"/>
          <w:szCs w:val="28"/>
        </w:rPr>
        <w:t>ДАиГ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 xml:space="preserve"> – отдел выдач разрешений на строительство и на ввод в эксплуатацию </w:t>
      </w:r>
      <w:proofErr w:type="spellStart"/>
      <w:r w:rsidRPr="000376A6">
        <w:rPr>
          <w:rFonts w:ascii="Calibri" w:eastAsia="Calibri" w:hAnsi="Calibri" w:cs="Times New Roman"/>
          <w:sz w:val="28"/>
          <w:szCs w:val="28"/>
        </w:rPr>
        <w:t>ДАиГ</w:t>
      </w:r>
      <w:proofErr w:type="spellEnd"/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t xml:space="preserve">ОПНР </w:t>
      </w:r>
      <w:proofErr w:type="spellStart"/>
      <w:r w:rsidRPr="000376A6">
        <w:rPr>
          <w:rFonts w:ascii="Calibri" w:eastAsia="Calibri" w:hAnsi="Calibri" w:cs="Times New Roman"/>
          <w:b/>
          <w:sz w:val="28"/>
          <w:szCs w:val="28"/>
        </w:rPr>
        <w:t>ДАиГ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 xml:space="preserve"> – отдел правовой и нормотворческой работы </w:t>
      </w:r>
      <w:proofErr w:type="spellStart"/>
      <w:r w:rsidRPr="000376A6">
        <w:rPr>
          <w:rFonts w:ascii="Calibri" w:eastAsia="Calibri" w:hAnsi="Calibri" w:cs="Times New Roman"/>
          <w:sz w:val="28"/>
          <w:szCs w:val="28"/>
        </w:rPr>
        <w:t>ДАиГ</w:t>
      </w:r>
      <w:proofErr w:type="spellEnd"/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t>ДИЗО</w:t>
      </w:r>
      <w:r w:rsidRPr="000376A6">
        <w:rPr>
          <w:rFonts w:ascii="Calibri" w:eastAsia="Calibri" w:hAnsi="Calibri" w:cs="Times New Roman"/>
          <w:sz w:val="28"/>
          <w:szCs w:val="28"/>
        </w:rPr>
        <w:t xml:space="preserve"> – Департамент </w:t>
      </w:r>
      <w:proofErr w:type="spellStart"/>
      <w:r w:rsidRPr="000376A6">
        <w:rPr>
          <w:rFonts w:ascii="Calibri" w:eastAsia="Calibri" w:hAnsi="Calibri" w:cs="Times New Roman"/>
          <w:sz w:val="28"/>
          <w:szCs w:val="28"/>
        </w:rPr>
        <w:t>имущественно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 xml:space="preserve">-земельных отношений </w:t>
      </w:r>
      <w:proofErr w:type="spellStart"/>
      <w:r w:rsidRPr="000376A6">
        <w:rPr>
          <w:rFonts w:ascii="Calibri" w:eastAsia="Calibri" w:hAnsi="Calibri" w:cs="Times New Roman"/>
          <w:sz w:val="28"/>
          <w:szCs w:val="28"/>
        </w:rPr>
        <w:t>г</w:t>
      </w:r>
      <w:proofErr w:type="gramStart"/>
      <w:r w:rsidRPr="000376A6">
        <w:rPr>
          <w:rFonts w:ascii="Calibri" w:eastAsia="Calibri" w:hAnsi="Calibri" w:cs="Times New Roman"/>
          <w:sz w:val="28"/>
          <w:szCs w:val="28"/>
        </w:rPr>
        <w:t>.Р</w:t>
      </w:r>
      <w:proofErr w:type="gramEnd"/>
      <w:r w:rsidRPr="000376A6">
        <w:rPr>
          <w:rFonts w:ascii="Calibri" w:eastAsia="Calibri" w:hAnsi="Calibri" w:cs="Times New Roman"/>
          <w:sz w:val="28"/>
          <w:szCs w:val="28"/>
        </w:rPr>
        <w:t>остова-наДону</w:t>
      </w:r>
      <w:proofErr w:type="spellEnd"/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t>МУ «УМФЦ»</w:t>
      </w:r>
      <w:r w:rsidRPr="000376A6">
        <w:rPr>
          <w:rFonts w:ascii="Calibri" w:eastAsia="Calibri" w:hAnsi="Calibri" w:cs="Times New Roman"/>
          <w:sz w:val="28"/>
          <w:szCs w:val="28"/>
        </w:rPr>
        <w:t xml:space="preserve"> - МУ «Управление многофункциональных центров </w:t>
      </w:r>
      <w:proofErr w:type="spellStart"/>
      <w:r w:rsidRPr="000376A6">
        <w:rPr>
          <w:rFonts w:ascii="Calibri" w:eastAsia="Calibri" w:hAnsi="Calibri" w:cs="Times New Roman"/>
          <w:sz w:val="28"/>
          <w:szCs w:val="28"/>
        </w:rPr>
        <w:t>г</w:t>
      </w:r>
      <w:proofErr w:type="gramStart"/>
      <w:r w:rsidRPr="000376A6">
        <w:rPr>
          <w:rFonts w:ascii="Calibri" w:eastAsia="Calibri" w:hAnsi="Calibri" w:cs="Times New Roman"/>
          <w:sz w:val="28"/>
          <w:szCs w:val="28"/>
        </w:rPr>
        <w:t>.Р</w:t>
      </w:r>
      <w:proofErr w:type="gramEnd"/>
      <w:r w:rsidRPr="000376A6">
        <w:rPr>
          <w:rFonts w:ascii="Calibri" w:eastAsia="Calibri" w:hAnsi="Calibri" w:cs="Times New Roman"/>
          <w:sz w:val="28"/>
          <w:szCs w:val="28"/>
        </w:rPr>
        <w:t>остова</w:t>
      </w:r>
      <w:proofErr w:type="spellEnd"/>
      <w:r w:rsidRPr="000376A6">
        <w:rPr>
          <w:rFonts w:ascii="Calibri" w:eastAsia="Calibri" w:hAnsi="Calibri" w:cs="Times New Roman"/>
          <w:sz w:val="28"/>
          <w:szCs w:val="28"/>
        </w:rPr>
        <w:t>-на-Дону»</w:t>
      </w:r>
    </w:p>
    <w:p w:rsidR="000376A6" w:rsidRPr="000376A6" w:rsidRDefault="000376A6" w:rsidP="000376A6">
      <w:pPr>
        <w:spacing w:line="360" w:lineRule="auto"/>
        <w:rPr>
          <w:rFonts w:ascii="Calibri" w:eastAsia="Calibri" w:hAnsi="Calibri" w:cs="Times New Roman"/>
          <w:sz w:val="28"/>
          <w:szCs w:val="28"/>
        </w:rPr>
      </w:pPr>
      <w:r w:rsidRPr="000376A6">
        <w:rPr>
          <w:rFonts w:ascii="Calibri" w:eastAsia="Calibri" w:hAnsi="Calibri" w:cs="Times New Roman"/>
          <w:b/>
          <w:sz w:val="28"/>
          <w:szCs w:val="28"/>
        </w:rPr>
        <w:t>МФЦ</w:t>
      </w:r>
      <w:r w:rsidRPr="000376A6">
        <w:rPr>
          <w:rFonts w:ascii="Calibri" w:eastAsia="Calibri" w:hAnsi="Calibri" w:cs="Times New Roman"/>
          <w:sz w:val="28"/>
          <w:szCs w:val="28"/>
        </w:rPr>
        <w:t xml:space="preserve"> – многофункциональный центр</w:t>
      </w:r>
    </w:p>
    <w:p w:rsidR="000376A6" w:rsidRPr="000376A6" w:rsidRDefault="000376A6" w:rsidP="000376A6">
      <w:pPr>
        <w:pageBreakBefore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Административный регламент №АР-082-04 муниципальной услуги </w:t>
      </w:r>
      <w:r w:rsidRPr="000376A6">
        <w:rPr>
          <w:rFonts w:ascii="Times New Roman" w:eastAsia="Calibri" w:hAnsi="Times New Roman" w:cs="Times New Roman"/>
          <w:sz w:val="28"/>
          <w:szCs w:val="28"/>
        </w:rPr>
        <w:br/>
        <w:t>«Предоставление сведений информационной системы обеспечения градостроительной деятельности»</w:t>
      </w:r>
    </w:p>
    <w:tbl>
      <w:tblPr>
        <w:tblW w:w="151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96"/>
        <w:gridCol w:w="3797"/>
        <w:gridCol w:w="3797"/>
        <w:gridCol w:w="3797"/>
      </w:tblGrid>
      <w:tr w:rsidR="000376A6" w:rsidRPr="000376A6" w:rsidTr="00E86866">
        <w:trPr>
          <w:trHeight w:val="339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Исполнение муниципальных услуг осуществляется отделом ИОГД совместно с отделом ге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дезической службы в соотве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ствии </w:t>
            </w:r>
            <w:proofErr w:type="gramStart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с</w:t>
            </w:r>
            <w:proofErr w:type="gramEnd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: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Муниципальные услуги оказ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ы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вают специалисты МФЦ и о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делов </w:t>
            </w:r>
            <w:proofErr w:type="spellStart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Формы </w:t>
            </w:r>
            <w:proofErr w:type="gramStart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контроля за</w:t>
            </w:r>
            <w:proofErr w:type="gramEnd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исполнен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и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ем административного регл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мента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Порядок обжалования решений и действий органа, предоста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ляющего муниципальные усл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у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ги (на имя главного архитект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о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 города)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ГК РФ от 26.01.1996 №14-ФЗ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КОО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соблюдение сроков и порядка и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с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полнения: директор МУ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письменно по адресу: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ул.Б.Садовая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smartTag w:uri="urn:schemas-microsoft-com:office:smarttags" w:element="metricconverter">
              <w:smartTagPr>
                <w:attr w:name="ProductID" w:val="72, г"/>
              </w:smartTagPr>
              <w:r w:rsidRPr="000376A6"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72, </w:t>
              </w:r>
              <w:proofErr w:type="spellStart"/>
              <w:r w:rsidRPr="000376A6">
                <w:rPr>
                  <w:rFonts w:ascii="Times New Roman" w:eastAsia="Calibri" w:hAnsi="Times New Roman" w:cs="Times New Roman"/>
                  <w:sz w:val="24"/>
                  <w:szCs w:val="24"/>
                </w:rPr>
                <w:t>г</w:t>
              </w:r>
            </w:smartTag>
            <w:proofErr w:type="gram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.Р</w:t>
            </w:r>
            <w:proofErr w:type="gram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остов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-на-Дону, 344002</w:t>
            </w:r>
          </w:p>
        </w:tc>
      </w:tr>
      <w:tr w:rsidR="000376A6" w:rsidRPr="000376A6" w:rsidTr="00E86866">
        <w:trPr>
          <w:trHeight w:val="339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ГК РФ от 29.12.2004 №190-ФЗ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ОИОГД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proofErr w:type="gram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контроль за</w:t>
            </w:r>
            <w:proofErr w:type="gram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порядком, полнотой и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качестком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должностные лица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 Администрации города (стандарт СТО-03)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 электронной почте: </w:t>
            </w:r>
            <w:hyperlink r:id="rId67" w:history="1"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ci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t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yarch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</w:rPr>
                <w:t>@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rostov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</w:rPr>
                <w:t>-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gorod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</w:rPr>
                <w:t>.</w:t>
              </w:r>
              <w:r w:rsidRPr="000376A6">
                <w:rPr>
                  <w:rFonts w:ascii="Times New Roman" w:eastAsia="Calibri" w:hAnsi="Times New Roman" w:cs="Times New Roman"/>
                  <w:color w:val="0000FF"/>
                  <w:sz w:val="24"/>
                  <w:szCs w:val="20"/>
                  <w:u w:val="single"/>
                  <w:lang w:val="en-US"/>
                </w:rPr>
                <w:t>ru</w:t>
              </w:r>
            </w:hyperlink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или 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kaig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@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donpac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ru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Законом РФ от 21.06.1993 №5485-1 «О государственной тайне»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ОГС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устранение выявленных недоста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т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ков: директор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ДАиГ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(стандарт СТО-2)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на личном приеме – по предвар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и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тельной записи по телефону 240-48-62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Постановлением правительства РФ от 09.06.2006 №363 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Требования к предоставлению услуги указаны в стандарте № СТ-082-04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персональная ответственность должностных лиц в соответствии с законодательством РФ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На имя заместителя главы А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министрации города:</w:t>
            </w:r>
          </w:p>
        </w:tc>
      </w:tr>
      <w:tr w:rsidR="000376A6" w:rsidRPr="000376A6" w:rsidTr="00E86866">
        <w:trPr>
          <w:trHeight w:val="339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Приказом Министерства реги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о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нального развития РФ от 30.08.2007 №85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Ответственным за выполнение административной процедуры является КОО </w:t>
            </w:r>
            <w:proofErr w:type="spellStart"/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ДАиГ</w:t>
            </w:r>
            <w:proofErr w:type="spellEnd"/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письменно по адресу: </w:t>
            </w:r>
            <w:smartTag w:uri="urn:schemas-microsoft-com:office:smarttags" w:element="metricconverter">
              <w:smartTagPr>
                <w:attr w:name="ProductID" w:val="344002, г"/>
              </w:smartTagPr>
              <w:r w:rsidRPr="000376A6">
                <w:rPr>
                  <w:rFonts w:ascii="Times New Roman" w:eastAsia="Calibri" w:hAnsi="Times New Roman" w:cs="Times New Roman"/>
                  <w:sz w:val="24"/>
                  <w:szCs w:val="24"/>
                </w:rPr>
                <w:t xml:space="preserve">344002, </w:t>
              </w:r>
              <w:proofErr w:type="spellStart"/>
              <w:r w:rsidRPr="000376A6">
                <w:rPr>
                  <w:rFonts w:ascii="Times New Roman" w:eastAsia="Calibri" w:hAnsi="Times New Roman" w:cs="Times New Roman"/>
                  <w:sz w:val="24"/>
                  <w:szCs w:val="24"/>
                </w:rPr>
                <w:t>г</w:t>
              </w:r>
            </w:smartTag>
            <w:proofErr w:type="gram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.Р</w:t>
            </w:r>
            <w:proofErr w:type="gram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остов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-на-Дону ,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ул.Б.Садовая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, 47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Уставом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  <w:proofErr w:type="gram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.Р</w:t>
            </w:r>
            <w:proofErr w:type="gram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остова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-на-Дону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электронной почтой –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za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m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str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@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rostov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gorod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ru</w:t>
            </w:r>
            <w:proofErr w:type="spellEnd"/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Постановлением Мэра города от 22.06.2006 №700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на личном приеме </w:t>
            </w:r>
            <w:proofErr w:type="spellStart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ул.Б.Садовая</w:t>
            </w:r>
            <w:proofErr w:type="spellEnd"/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, 47, 2-й и 4-й вторник месяца, с 15.00 до 18.00, предварительная запись по тел.240-49-49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Постановлением Мэра города от 25.01.2008 №70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 письменном (электронном) сообщении обязательно указ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ы</w:t>
            </w:r>
            <w:r w:rsidRPr="000376A6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ваются: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Постановлением Мэра города от 22.10.2008 №1101</w:t>
            </w: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ФИО заявителя, контактный по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ч</w:t>
            </w: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товый адрес и телефон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предмет жалобы</w:t>
            </w:r>
          </w:p>
        </w:tc>
      </w:tr>
      <w:tr w:rsidR="000376A6" w:rsidRPr="000376A6" w:rsidTr="00E86866">
        <w:trPr>
          <w:trHeight w:val="357"/>
        </w:trPr>
        <w:tc>
          <w:tcPr>
            <w:tcW w:w="3796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797" w:type="dxa"/>
          </w:tcPr>
          <w:p w:rsidR="000376A6" w:rsidRPr="000376A6" w:rsidRDefault="000376A6" w:rsidP="000376A6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376A6">
              <w:rPr>
                <w:rFonts w:ascii="Times New Roman" w:eastAsia="Calibri" w:hAnsi="Times New Roman" w:cs="Times New Roman"/>
                <w:sz w:val="24"/>
                <w:szCs w:val="24"/>
              </w:rPr>
              <w:t>личная подпись заявителя</w:t>
            </w:r>
          </w:p>
        </w:tc>
      </w:tr>
    </w:tbl>
    <w:p w:rsidR="000376A6" w:rsidRPr="000376A6" w:rsidRDefault="000376A6" w:rsidP="000376A6">
      <w:pPr>
        <w:rPr>
          <w:rFonts w:ascii="Times New Roman" w:eastAsia="Calibri" w:hAnsi="Times New Roman" w:cs="Times New Roman"/>
          <w:sz w:val="24"/>
          <w:szCs w:val="24"/>
        </w:rPr>
      </w:pP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0376A6">
        <w:rPr>
          <w:rFonts w:ascii="Times New Roman" w:eastAsia="Calibri" w:hAnsi="Times New Roman" w:cs="Times New Roman"/>
          <w:b/>
          <w:sz w:val="28"/>
          <w:szCs w:val="28"/>
        </w:rPr>
        <w:t>ДАиГ</w:t>
      </w:r>
      <w:proofErr w:type="spellEnd"/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– муниципальное учреждение «Департамент архитектуры и градостроительства города Ростова-на-Дону»</w:t>
      </w: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 xml:space="preserve">КОО </w:t>
      </w:r>
      <w:proofErr w:type="spellStart"/>
      <w:r w:rsidRPr="000376A6">
        <w:rPr>
          <w:rFonts w:ascii="Times New Roman" w:eastAsia="Calibri" w:hAnsi="Times New Roman" w:cs="Times New Roman"/>
          <w:b/>
          <w:sz w:val="28"/>
          <w:szCs w:val="28"/>
        </w:rPr>
        <w:t>ДАиГ</w:t>
      </w:r>
      <w:proofErr w:type="spellEnd"/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– контрольно-организационный отдел </w:t>
      </w:r>
      <w:r w:rsidRPr="000376A6">
        <w:rPr>
          <w:rFonts w:ascii="Times New Roman" w:eastAsia="Calibri" w:hAnsi="Times New Roman" w:cs="Times New Roman"/>
          <w:caps/>
          <w:sz w:val="28"/>
          <w:szCs w:val="28"/>
        </w:rPr>
        <w:t xml:space="preserve"> </w:t>
      </w:r>
      <w:proofErr w:type="spellStart"/>
      <w:r w:rsidRPr="000376A6">
        <w:rPr>
          <w:rFonts w:ascii="Times New Roman" w:eastAsia="Calibri" w:hAnsi="Times New Roman" w:cs="Times New Roman"/>
          <w:caps/>
          <w:sz w:val="28"/>
          <w:szCs w:val="28"/>
        </w:rPr>
        <w:t>ДА</w:t>
      </w:r>
      <w:r w:rsidRPr="000376A6">
        <w:rPr>
          <w:rFonts w:ascii="Times New Roman" w:eastAsia="Calibri" w:hAnsi="Times New Roman" w:cs="Times New Roman"/>
          <w:sz w:val="28"/>
          <w:szCs w:val="28"/>
        </w:rPr>
        <w:t>иГ</w:t>
      </w:r>
      <w:proofErr w:type="spellEnd"/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>ИСОГД</w:t>
      </w:r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– информационная система обеспечения градостроительной деятельности</w:t>
      </w: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>ОГ</w:t>
      </w:r>
      <w:proofErr w:type="gramStart"/>
      <w:r w:rsidRPr="000376A6">
        <w:rPr>
          <w:rFonts w:ascii="Times New Roman" w:eastAsia="Calibri" w:hAnsi="Times New Roman" w:cs="Times New Roman"/>
          <w:b/>
          <w:sz w:val="28"/>
          <w:szCs w:val="28"/>
        </w:rPr>
        <w:t>С</w:t>
      </w:r>
      <w:r w:rsidRPr="000376A6">
        <w:rPr>
          <w:rFonts w:ascii="Times New Roman" w:eastAsia="Calibri" w:hAnsi="Times New Roman" w:cs="Times New Roman"/>
          <w:sz w:val="28"/>
          <w:szCs w:val="28"/>
        </w:rPr>
        <w:t>-</w:t>
      </w:r>
      <w:proofErr w:type="gramEnd"/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отдел геодезической службы</w:t>
      </w: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>ДИЗО</w:t>
      </w:r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– Департамент </w:t>
      </w:r>
      <w:proofErr w:type="spellStart"/>
      <w:r w:rsidRPr="000376A6">
        <w:rPr>
          <w:rFonts w:ascii="Times New Roman" w:eastAsia="Calibri" w:hAnsi="Times New Roman" w:cs="Times New Roman"/>
          <w:sz w:val="28"/>
          <w:szCs w:val="28"/>
        </w:rPr>
        <w:t>имущественно</w:t>
      </w:r>
      <w:proofErr w:type="spellEnd"/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-земельных отношений </w:t>
      </w:r>
      <w:proofErr w:type="spellStart"/>
      <w:r w:rsidRPr="000376A6">
        <w:rPr>
          <w:rFonts w:ascii="Times New Roman" w:eastAsia="Calibri" w:hAnsi="Times New Roman" w:cs="Times New Roman"/>
          <w:sz w:val="28"/>
          <w:szCs w:val="28"/>
        </w:rPr>
        <w:t>г</w:t>
      </w:r>
      <w:proofErr w:type="gramStart"/>
      <w:r w:rsidRPr="000376A6">
        <w:rPr>
          <w:rFonts w:ascii="Times New Roman" w:eastAsia="Calibri" w:hAnsi="Times New Roman" w:cs="Times New Roman"/>
          <w:sz w:val="28"/>
          <w:szCs w:val="28"/>
        </w:rPr>
        <w:t>.Р</w:t>
      </w:r>
      <w:proofErr w:type="gramEnd"/>
      <w:r w:rsidRPr="000376A6">
        <w:rPr>
          <w:rFonts w:ascii="Times New Roman" w:eastAsia="Calibri" w:hAnsi="Times New Roman" w:cs="Times New Roman"/>
          <w:sz w:val="28"/>
          <w:szCs w:val="28"/>
        </w:rPr>
        <w:t>остова</w:t>
      </w:r>
      <w:proofErr w:type="spellEnd"/>
      <w:r w:rsidRPr="000376A6">
        <w:rPr>
          <w:rFonts w:ascii="Times New Roman" w:eastAsia="Calibri" w:hAnsi="Times New Roman" w:cs="Times New Roman"/>
          <w:sz w:val="28"/>
          <w:szCs w:val="28"/>
        </w:rPr>
        <w:t>-на-Дону</w:t>
      </w: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 xml:space="preserve">МУ «УМФЦ» </w:t>
      </w:r>
      <w:r w:rsidRPr="000376A6">
        <w:rPr>
          <w:rFonts w:ascii="Times New Roman" w:eastAsia="Calibri" w:hAnsi="Times New Roman" w:cs="Times New Roman"/>
          <w:sz w:val="28"/>
          <w:szCs w:val="28"/>
        </w:rPr>
        <w:t>- МУ «Управление многофункциональных центров</w:t>
      </w:r>
      <w:proofErr w:type="gramStart"/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.</w:t>
      </w:r>
      <w:proofErr w:type="gramEnd"/>
      <w:r w:rsidRPr="000376A6">
        <w:rPr>
          <w:rFonts w:ascii="Times New Roman" w:eastAsia="Calibri" w:hAnsi="Times New Roman" w:cs="Times New Roman"/>
          <w:sz w:val="28"/>
          <w:szCs w:val="28"/>
        </w:rPr>
        <w:t>Ростова-на-Дону»</w:t>
      </w:r>
    </w:p>
    <w:p w:rsidR="000376A6" w:rsidRPr="000376A6" w:rsidRDefault="000376A6" w:rsidP="000376A6">
      <w:pPr>
        <w:spacing w:line="360" w:lineRule="auto"/>
        <w:rPr>
          <w:rFonts w:ascii="Times New Roman" w:eastAsia="Calibri" w:hAnsi="Times New Roman" w:cs="Times New Roman"/>
          <w:sz w:val="28"/>
          <w:szCs w:val="28"/>
        </w:rPr>
      </w:pPr>
      <w:r w:rsidRPr="000376A6">
        <w:rPr>
          <w:rFonts w:ascii="Times New Roman" w:eastAsia="Calibri" w:hAnsi="Times New Roman" w:cs="Times New Roman"/>
          <w:b/>
          <w:sz w:val="28"/>
          <w:szCs w:val="28"/>
        </w:rPr>
        <w:t>МФЦ</w:t>
      </w:r>
      <w:r w:rsidRPr="000376A6">
        <w:rPr>
          <w:rFonts w:ascii="Times New Roman" w:eastAsia="Calibri" w:hAnsi="Times New Roman" w:cs="Times New Roman"/>
          <w:sz w:val="28"/>
          <w:szCs w:val="28"/>
        </w:rPr>
        <w:t xml:space="preserve"> – многофункциональный центр</w:t>
      </w:r>
    </w:p>
    <w:p w:rsidR="001F6CC2" w:rsidRPr="001F6CC2" w:rsidRDefault="001F6CC2" w:rsidP="001F6CC2">
      <w:pPr>
        <w:pageBreakBefore/>
        <w:jc w:val="center"/>
        <w:rPr>
          <w:rFonts w:ascii="Times New Roman" w:hAnsi="Times New Roman" w:cs="Times New Roman"/>
          <w:b/>
          <w:kern w:val="32"/>
          <w:sz w:val="28"/>
          <w:szCs w:val="28"/>
        </w:rPr>
      </w:pP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kern w:val="32"/>
          <w:sz w:val="28"/>
          <w:szCs w:val="28"/>
        </w:rPr>
        <w:t>6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.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br/>
      </w:r>
      <w:r w:rsidRPr="001F6CC2">
        <w:rPr>
          <w:rFonts w:ascii="Times New Roman" w:hAnsi="Times New Roman" w:cs="Times New Roman"/>
          <w:b/>
          <w:kern w:val="32"/>
          <w:sz w:val="28"/>
          <w:szCs w:val="28"/>
        </w:rPr>
        <w:t xml:space="preserve">КЛАССИФИКАЦИЯ ВЗАИМОСВЯЗЕЙ И ЗАДАЧ РЕКОНСТРУКЦИИ, </w:t>
      </w:r>
      <w:r>
        <w:rPr>
          <w:rFonts w:ascii="Times New Roman" w:hAnsi="Times New Roman" w:cs="Times New Roman"/>
          <w:b/>
          <w:kern w:val="32"/>
          <w:sz w:val="28"/>
          <w:szCs w:val="28"/>
        </w:rPr>
        <w:br/>
      </w:r>
      <w:r w:rsidRPr="001F6CC2">
        <w:rPr>
          <w:rFonts w:ascii="Times New Roman" w:hAnsi="Times New Roman" w:cs="Times New Roman"/>
          <w:b/>
          <w:kern w:val="32"/>
          <w:sz w:val="28"/>
          <w:szCs w:val="28"/>
        </w:rPr>
        <w:t>ВЛИЯЮЩИХ НА МЕТОДЫ ОРГАНИЗАЦИИ СТРОИТЕЛЬНО-МОНТАЖНЫХ РАБОТ.</w:t>
      </w:r>
    </w:p>
    <w:tbl>
      <w:tblPr>
        <w:tblStyle w:val="ac"/>
        <w:tblW w:w="16461" w:type="dxa"/>
        <w:jc w:val="center"/>
        <w:tblInd w:w="-1396" w:type="dxa"/>
        <w:tblLook w:val="01E0" w:firstRow="1" w:lastRow="1" w:firstColumn="1" w:lastColumn="1" w:noHBand="0" w:noVBand="0"/>
      </w:tblPr>
      <w:tblGrid>
        <w:gridCol w:w="1951"/>
        <w:gridCol w:w="413"/>
        <w:gridCol w:w="858"/>
        <w:gridCol w:w="366"/>
        <w:gridCol w:w="14"/>
        <w:gridCol w:w="36"/>
        <w:gridCol w:w="454"/>
        <w:gridCol w:w="1233"/>
        <w:gridCol w:w="371"/>
        <w:gridCol w:w="70"/>
        <w:gridCol w:w="425"/>
        <w:gridCol w:w="169"/>
        <w:gridCol w:w="398"/>
        <w:gridCol w:w="128"/>
        <w:gridCol w:w="761"/>
        <w:gridCol w:w="69"/>
        <w:gridCol w:w="606"/>
        <w:gridCol w:w="128"/>
        <w:gridCol w:w="1002"/>
        <w:gridCol w:w="261"/>
        <w:gridCol w:w="232"/>
        <w:gridCol w:w="526"/>
        <w:gridCol w:w="607"/>
        <w:gridCol w:w="205"/>
        <w:gridCol w:w="1571"/>
        <w:gridCol w:w="165"/>
        <w:gridCol w:w="139"/>
        <w:gridCol w:w="1694"/>
        <w:gridCol w:w="1609"/>
      </w:tblGrid>
      <w:tr w:rsidR="001F6CC2" w:rsidRPr="001F6CC2" w:rsidTr="001F6CC2">
        <w:trPr>
          <w:trHeight w:val="375"/>
          <w:jc w:val="center"/>
        </w:trPr>
        <w:tc>
          <w:tcPr>
            <w:tcW w:w="4092" w:type="dxa"/>
            <w:gridSpan w:val="7"/>
          </w:tcPr>
          <w:p w:rsidR="001F6CC2" w:rsidRPr="001F6CC2" w:rsidRDefault="001F6CC2" w:rsidP="001F6CC2">
            <w:pPr>
              <w:ind w:left="4"/>
              <w:jc w:val="center"/>
            </w:pPr>
            <w:r w:rsidRPr="001F6CC2">
              <w:t>Классификация уровни и признаки</w:t>
            </w:r>
          </w:p>
        </w:tc>
        <w:tc>
          <w:tcPr>
            <w:tcW w:w="12369" w:type="dxa"/>
            <w:gridSpan w:val="22"/>
          </w:tcPr>
          <w:p w:rsidR="001F6CC2" w:rsidRPr="001F6CC2" w:rsidRDefault="001F6CC2" w:rsidP="001F6CC2">
            <w:pPr>
              <w:jc w:val="center"/>
            </w:pPr>
            <w:r w:rsidRPr="001F6CC2">
              <w:t xml:space="preserve">Классификационные группировки </w:t>
            </w:r>
          </w:p>
        </w:tc>
      </w:tr>
      <w:tr w:rsidR="001F6CC2" w:rsidRPr="001F6CC2" w:rsidTr="001F6CC2">
        <w:trPr>
          <w:trHeight w:val="423"/>
          <w:jc w:val="center"/>
        </w:trPr>
        <w:tc>
          <w:tcPr>
            <w:tcW w:w="4092" w:type="dxa"/>
            <w:gridSpan w:val="7"/>
          </w:tcPr>
          <w:p w:rsidR="001F6CC2" w:rsidRPr="001F6CC2" w:rsidRDefault="001F6CC2" w:rsidP="001F6CC2">
            <w:pPr>
              <w:ind w:left="4"/>
            </w:pPr>
            <w:r w:rsidRPr="001F6CC2">
              <w:t>1. Виды воспроизводства основных фондов</w:t>
            </w:r>
          </w:p>
        </w:tc>
        <w:tc>
          <w:tcPr>
            <w:tcW w:w="2268" w:type="dxa"/>
            <w:gridSpan w:val="5"/>
          </w:tcPr>
          <w:p w:rsidR="001F6CC2" w:rsidRPr="001F6CC2" w:rsidRDefault="001F6CC2" w:rsidP="001F6CC2">
            <w:pPr>
              <w:jc w:val="center"/>
            </w:pPr>
            <w:r w:rsidRPr="001F6CC2">
              <w:t>1.1. Реконструкция</w:t>
            </w:r>
          </w:p>
        </w:tc>
        <w:tc>
          <w:tcPr>
            <w:tcW w:w="4111" w:type="dxa"/>
            <w:gridSpan w:val="10"/>
          </w:tcPr>
          <w:p w:rsidR="001F6CC2" w:rsidRPr="001F6CC2" w:rsidRDefault="001F6CC2" w:rsidP="001F6CC2">
            <w:pPr>
              <w:jc w:val="center"/>
            </w:pPr>
            <w:r w:rsidRPr="001F6CC2">
              <w:t>1.2. Техническое перевооружение</w:t>
            </w:r>
          </w:p>
        </w:tc>
        <w:tc>
          <w:tcPr>
            <w:tcW w:w="2548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1.3. Расширение</w:t>
            </w:r>
          </w:p>
        </w:tc>
        <w:tc>
          <w:tcPr>
            <w:tcW w:w="3442" w:type="dxa"/>
            <w:gridSpan w:val="3"/>
          </w:tcPr>
          <w:p w:rsidR="001F6CC2" w:rsidRPr="001F6CC2" w:rsidRDefault="001F6CC2" w:rsidP="001F6CC2">
            <w:pPr>
              <w:jc w:val="center"/>
            </w:pPr>
            <w:r w:rsidRPr="001F6CC2">
              <w:t>1.4. Новое строительство</w:t>
            </w:r>
          </w:p>
        </w:tc>
      </w:tr>
      <w:tr w:rsidR="001F6CC2" w:rsidRPr="001F6CC2" w:rsidTr="001F6CC2">
        <w:trPr>
          <w:trHeight w:val="1418"/>
          <w:jc w:val="center"/>
        </w:trPr>
        <w:tc>
          <w:tcPr>
            <w:tcW w:w="1951" w:type="dxa"/>
          </w:tcPr>
          <w:p w:rsidR="001F6CC2" w:rsidRPr="001F6CC2" w:rsidRDefault="001F6CC2" w:rsidP="001F6CC2">
            <w:pPr>
              <w:ind w:left="4"/>
            </w:pPr>
            <w:r w:rsidRPr="001F6CC2">
              <w:t>2. Цели реко</w:t>
            </w:r>
            <w:r w:rsidRPr="001F6CC2">
              <w:t>н</w:t>
            </w:r>
            <w:r w:rsidRPr="001F6CC2">
              <w:t>струкции</w:t>
            </w:r>
          </w:p>
        </w:tc>
        <w:tc>
          <w:tcPr>
            <w:tcW w:w="1651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2.1. Увеличение мощности пре</w:t>
            </w:r>
            <w:r w:rsidRPr="001F6CC2">
              <w:t>д</w:t>
            </w:r>
            <w:r w:rsidRPr="001F6CC2">
              <w:t>приятия</w:t>
            </w:r>
          </w:p>
        </w:tc>
        <w:tc>
          <w:tcPr>
            <w:tcW w:w="2164" w:type="dxa"/>
            <w:gridSpan w:val="5"/>
          </w:tcPr>
          <w:p w:rsidR="001F6CC2" w:rsidRPr="001F6CC2" w:rsidRDefault="001F6CC2" w:rsidP="001F6CC2">
            <w:pPr>
              <w:jc w:val="center"/>
            </w:pPr>
            <w:r w:rsidRPr="001F6CC2">
              <w:t>2.2. Изменение н</w:t>
            </w:r>
            <w:r w:rsidRPr="001F6CC2">
              <w:t>о</w:t>
            </w:r>
            <w:r w:rsidRPr="001F6CC2">
              <w:t>менклатуры проду</w:t>
            </w:r>
            <w:r w:rsidRPr="001F6CC2">
              <w:t>к</w:t>
            </w:r>
            <w:r w:rsidRPr="001F6CC2">
              <w:t>ции</w:t>
            </w:r>
          </w:p>
        </w:tc>
        <w:tc>
          <w:tcPr>
            <w:tcW w:w="1950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2.3. Повышение качества продукции</w:t>
            </w:r>
          </w:p>
        </w:tc>
        <w:tc>
          <w:tcPr>
            <w:tcW w:w="1997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2.4. Экономия мат</w:t>
            </w:r>
            <w:r w:rsidRPr="001F6CC2">
              <w:t>е</w:t>
            </w:r>
            <w:r w:rsidRPr="001F6CC2">
              <w:t>риальных и энерг</w:t>
            </w:r>
            <w:r w:rsidRPr="001F6CC2">
              <w:t>е</w:t>
            </w:r>
            <w:r w:rsidRPr="001F6CC2">
              <w:t>тических ресурсов</w:t>
            </w:r>
          </w:p>
        </w:tc>
        <w:tc>
          <w:tcPr>
            <w:tcW w:w="3306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2.5. Повышение производительн</w:t>
            </w:r>
            <w:r w:rsidRPr="001F6CC2">
              <w:t>о</w:t>
            </w:r>
            <w:r w:rsidRPr="001F6CC2">
              <w:t>сти труда</w:t>
            </w:r>
          </w:p>
        </w:tc>
        <w:tc>
          <w:tcPr>
            <w:tcW w:w="1833" w:type="dxa"/>
            <w:gridSpan w:val="2"/>
          </w:tcPr>
          <w:p w:rsidR="001F6CC2" w:rsidRPr="001F6CC2" w:rsidRDefault="001F6CC2" w:rsidP="001F6CC2">
            <w:pPr>
              <w:jc w:val="center"/>
            </w:pPr>
            <w:r w:rsidRPr="001F6CC2">
              <w:t>2.6. Улучшение условий безопа</w:t>
            </w:r>
            <w:r w:rsidRPr="001F6CC2">
              <w:t>с</w:t>
            </w:r>
            <w:r w:rsidRPr="001F6CC2">
              <w:t>ности</w:t>
            </w:r>
          </w:p>
        </w:tc>
        <w:tc>
          <w:tcPr>
            <w:tcW w:w="1609" w:type="dxa"/>
          </w:tcPr>
          <w:p w:rsidR="001F6CC2" w:rsidRPr="001F6CC2" w:rsidRDefault="001F6CC2" w:rsidP="001F6CC2">
            <w:pPr>
              <w:jc w:val="center"/>
            </w:pPr>
            <w:r w:rsidRPr="001F6CC2">
              <w:t xml:space="preserve">2.7. Охрана природы и </w:t>
            </w:r>
            <w:proofErr w:type="spellStart"/>
            <w:r w:rsidRPr="001F6CC2">
              <w:t>окруж</w:t>
            </w:r>
            <w:proofErr w:type="spellEnd"/>
            <w:r w:rsidRPr="001F6CC2">
              <w:t>. среды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1951" w:type="dxa"/>
          </w:tcPr>
          <w:p w:rsidR="001F6CC2" w:rsidRPr="001F6CC2" w:rsidRDefault="001F6CC2" w:rsidP="001F6CC2">
            <w:pPr>
              <w:ind w:left="4"/>
            </w:pPr>
            <w:r w:rsidRPr="001F6CC2">
              <w:t>3. Степень охвата предприятий р</w:t>
            </w:r>
            <w:r w:rsidRPr="001F6CC2">
              <w:t>е</w:t>
            </w:r>
            <w:r w:rsidRPr="001F6CC2">
              <w:t>конструктивными работами</w:t>
            </w:r>
          </w:p>
        </w:tc>
        <w:tc>
          <w:tcPr>
            <w:tcW w:w="4807" w:type="dxa"/>
            <w:gridSpan w:val="12"/>
          </w:tcPr>
          <w:p w:rsidR="001F6CC2" w:rsidRPr="001F6CC2" w:rsidRDefault="001F6CC2" w:rsidP="001F6CC2">
            <w:pPr>
              <w:jc w:val="center"/>
            </w:pPr>
            <w:r w:rsidRPr="001F6CC2">
              <w:t>3.1. Предприятие в целом (</w:t>
            </w:r>
            <w:proofErr w:type="gramStart"/>
            <w:r w:rsidRPr="001F6CC2">
              <w:t>комплексная</w:t>
            </w:r>
            <w:proofErr w:type="gramEnd"/>
            <w:r w:rsidRPr="001F6CC2">
              <w:t>)</w:t>
            </w:r>
          </w:p>
        </w:tc>
        <w:tc>
          <w:tcPr>
            <w:tcW w:w="4320" w:type="dxa"/>
            <w:gridSpan w:val="10"/>
          </w:tcPr>
          <w:p w:rsidR="001F6CC2" w:rsidRPr="001F6CC2" w:rsidRDefault="001F6CC2" w:rsidP="001F6CC2">
            <w:pPr>
              <w:jc w:val="center"/>
            </w:pPr>
            <w:r w:rsidRPr="001F6CC2">
              <w:t>3.2. Отдельные цеха и производственные ко</w:t>
            </w:r>
            <w:r w:rsidRPr="001F6CC2">
              <w:t>р</w:t>
            </w:r>
            <w:r w:rsidRPr="001F6CC2">
              <w:t>пуса</w:t>
            </w:r>
          </w:p>
        </w:tc>
        <w:tc>
          <w:tcPr>
            <w:tcW w:w="5383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3.3. Локальные участки, технологические группы, линии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2364" w:type="dxa"/>
            <w:gridSpan w:val="2"/>
          </w:tcPr>
          <w:p w:rsidR="001F6CC2" w:rsidRPr="001F6CC2" w:rsidRDefault="001F6CC2" w:rsidP="001F6CC2">
            <w:pPr>
              <w:ind w:left="4"/>
            </w:pPr>
            <w:r w:rsidRPr="001F6CC2">
              <w:t>4. Проектные решения</w:t>
            </w:r>
          </w:p>
        </w:tc>
        <w:tc>
          <w:tcPr>
            <w:tcW w:w="5958" w:type="dxa"/>
            <w:gridSpan w:val="15"/>
          </w:tcPr>
          <w:p w:rsidR="001F6CC2" w:rsidRPr="001F6CC2" w:rsidRDefault="001F6CC2" w:rsidP="001F6CC2">
            <w:pPr>
              <w:jc w:val="center"/>
            </w:pPr>
            <w:r w:rsidRPr="001F6CC2">
              <w:t>4.1. Технологические</w:t>
            </w:r>
          </w:p>
        </w:tc>
        <w:tc>
          <w:tcPr>
            <w:tcW w:w="8139" w:type="dxa"/>
            <w:gridSpan w:val="12"/>
          </w:tcPr>
          <w:p w:rsidR="001F6CC2" w:rsidRPr="001F6CC2" w:rsidRDefault="001F6CC2" w:rsidP="001F6CC2">
            <w:pPr>
              <w:jc w:val="center"/>
            </w:pPr>
            <w:r w:rsidRPr="001F6CC2">
              <w:t>4.2. Архитектурно-планировочные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1951" w:type="dxa"/>
          </w:tcPr>
          <w:p w:rsidR="001F6CC2" w:rsidRPr="001F6CC2" w:rsidRDefault="001F6CC2" w:rsidP="001F6CC2">
            <w:pPr>
              <w:ind w:left="4"/>
            </w:pPr>
            <w:r w:rsidRPr="001F6CC2">
              <w:t>5.</w:t>
            </w:r>
            <w:r>
              <w:t xml:space="preserve">  Разновидности </w:t>
            </w:r>
            <w:r>
              <w:br/>
              <w:t>реконструкции</w:t>
            </w:r>
          </w:p>
        </w:tc>
        <w:tc>
          <w:tcPr>
            <w:tcW w:w="1637" w:type="dxa"/>
            <w:gridSpan w:val="3"/>
          </w:tcPr>
          <w:p w:rsidR="001F6CC2" w:rsidRPr="001F6CC2" w:rsidRDefault="001F6CC2" w:rsidP="001F6CC2">
            <w:pPr>
              <w:jc w:val="center"/>
            </w:pPr>
            <w:r w:rsidRPr="001F6CC2">
              <w:t>5.1. Дополн</w:t>
            </w:r>
            <w:r w:rsidRPr="001F6CC2">
              <w:t>и</w:t>
            </w:r>
            <w:r w:rsidRPr="001F6CC2">
              <w:t>тельная уст</w:t>
            </w:r>
            <w:r w:rsidRPr="001F6CC2">
              <w:t>а</w:t>
            </w:r>
            <w:r w:rsidRPr="001F6CC2">
              <w:t>новка оборуд</w:t>
            </w:r>
            <w:r w:rsidRPr="001F6CC2">
              <w:t>о</w:t>
            </w:r>
            <w:r w:rsidRPr="001F6CC2">
              <w:t>вания</w:t>
            </w:r>
          </w:p>
        </w:tc>
        <w:tc>
          <w:tcPr>
            <w:tcW w:w="2108" w:type="dxa"/>
            <w:gridSpan w:val="5"/>
          </w:tcPr>
          <w:p w:rsidR="001F6CC2" w:rsidRPr="001F6CC2" w:rsidRDefault="001F6CC2" w:rsidP="001F6CC2">
            <w:pPr>
              <w:jc w:val="center"/>
            </w:pPr>
            <w:r w:rsidRPr="001F6CC2">
              <w:t>5.2. Изменение сост</w:t>
            </w:r>
            <w:r w:rsidRPr="001F6CC2">
              <w:t>а</w:t>
            </w:r>
            <w:r w:rsidRPr="001F6CC2">
              <w:t>ва цехов и схем те</w:t>
            </w:r>
            <w:r w:rsidRPr="001F6CC2">
              <w:t>х</w:t>
            </w:r>
            <w:r w:rsidRPr="001F6CC2">
              <w:t>нологического пр</w:t>
            </w:r>
            <w:r w:rsidRPr="001F6CC2">
              <w:t>о</w:t>
            </w:r>
            <w:r w:rsidRPr="001F6CC2">
              <w:t xml:space="preserve">цесса </w:t>
            </w:r>
          </w:p>
        </w:tc>
        <w:tc>
          <w:tcPr>
            <w:tcW w:w="1951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5.3. Частичные и</w:t>
            </w:r>
            <w:r w:rsidRPr="001F6CC2">
              <w:t>з</w:t>
            </w:r>
            <w:r w:rsidRPr="001F6CC2">
              <w:t>менения схемы технологических процессов отдел</w:t>
            </w:r>
            <w:r w:rsidRPr="001F6CC2">
              <w:t>ь</w:t>
            </w:r>
            <w:r w:rsidRPr="001F6CC2">
              <w:t>ных цехов</w:t>
            </w:r>
          </w:p>
        </w:tc>
        <w:tc>
          <w:tcPr>
            <w:tcW w:w="2298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5.4. Строительство н</w:t>
            </w:r>
            <w:r w:rsidRPr="001F6CC2">
              <w:t>о</w:t>
            </w:r>
            <w:r w:rsidRPr="001F6CC2">
              <w:t>вых корпусов и измен</w:t>
            </w:r>
            <w:r w:rsidRPr="001F6CC2">
              <w:t>е</w:t>
            </w:r>
            <w:r w:rsidRPr="001F6CC2">
              <w:t xml:space="preserve">ния производственных процессов </w:t>
            </w:r>
          </w:p>
        </w:tc>
        <w:tc>
          <w:tcPr>
            <w:tcW w:w="3074" w:type="dxa"/>
            <w:gridSpan w:val="5"/>
          </w:tcPr>
          <w:p w:rsidR="001F6CC2" w:rsidRPr="001F6CC2" w:rsidRDefault="001F6CC2" w:rsidP="001F6CC2">
            <w:pPr>
              <w:jc w:val="center"/>
            </w:pPr>
            <w:r w:rsidRPr="001F6CC2">
              <w:t>5.5. Строительство новых корп</w:t>
            </w:r>
            <w:r w:rsidRPr="001F6CC2">
              <w:t>у</w:t>
            </w:r>
            <w:r w:rsidRPr="001F6CC2">
              <w:t>сов на месте сносимых</w:t>
            </w:r>
          </w:p>
        </w:tc>
        <w:tc>
          <w:tcPr>
            <w:tcW w:w="1833" w:type="dxa"/>
            <w:gridSpan w:val="2"/>
          </w:tcPr>
          <w:p w:rsidR="001F6CC2" w:rsidRPr="001F6CC2" w:rsidRDefault="001F6CC2" w:rsidP="001F6CC2">
            <w:pPr>
              <w:jc w:val="center"/>
            </w:pPr>
            <w:r w:rsidRPr="001F6CC2">
              <w:t>5.6. Объединение корпусов в блоки и пристройки, надстройки</w:t>
            </w:r>
          </w:p>
        </w:tc>
        <w:tc>
          <w:tcPr>
            <w:tcW w:w="1609" w:type="dxa"/>
          </w:tcPr>
          <w:p w:rsidR="001F6CC2" w:rsidRPr="001F6CC2" w:rsidRDefault="001F6CC2" w:rsidP="001F6CC2">
            <w:pPr>
              <w:jc w:val="center"/>
            </w:pPr>
            <w:r w:rsidRPr="001F6CC2">
              <w:t>5.7. Усиление конструкций и внутрицеховые перепланировки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3222" w:type="dxa"/>
            <w:gridSpan w:val="3"/>
          </w:tcPr>
          <w:p w:rsidR="001F6CC2" w:rsidRPr="001F6CC2" w:rsidRDefault="001F6CC2" w:rsidP="001F6CC2">
            <w:pPr>
              <w:ind w:left="4"/>
            </w:pPr>
            <w:r w:rsidRPr="001F6CC2">
              <w:t>6. Условия для организации работ по реконструкции</w:t>
            </w:r>
          </w:p>
        </w:tc>
        <w:tc>
          <w:tcPr>
            <w:tcW w:w="5228" w:type="dxa"/>
            <w:gridSpan w:val="15"/>
          </w:tcPr>
          <w:p w:rsidR="001F6CC2" w:rsidRPr="001F6CC2" w:rsidRDefault="001F6CC2" w:rsidP="001F6CC2">
            <w:pPr>
              <w:jc w:val="center"/>
            </w:pPr>
            <w:r w:rsidRPr="001F6CC2">
              <w:t>6.1. На промышленном предприятии</w:t>
            </w:r>
          </w:p>
        </w:tc>
        <w:tc>
          <w:tcPr>
            <w:tcW w:w="8011" w:type="dxa"/>
            <w:gridSpan w:val="11"/>
          </w:tcPr>
          <w:p w:rsidR="001F6CC2" w:rsidRPr="001F6CC2" w:rsidRDefault="001F6CC2" w:rsidP="001F6CC2">
            <w:pPr>
              <w:jc w:val="center"/>
            </w:pPr>
            <w:r w:rsidRPr="001F6CC2">
              <w:t xml:space="preserve">6.2. В строительной организации </w:t>
            </w:r>
          </w:p>
        </w:tc>
      </w:tr>
      <w:tr w:rsidR="001F6CC2" w:rsidRPr="001F6CC2" w:rsidTr="001F6CC2">
        <w:trPr>
          <w:trHeight w:val="297"/>
          <w:jc w:val="center"/>
        </w:trPr>
        <w:tc>
          <w:tcPr>
            <w:tcW w:w="1951" w:type="dxa"/>
          </w:tcPr>
          <w:p w:rsidR="001F6CC2" w:rsidRPr="001F6CC2" w:rsidRDefault="001F6CC2" w:rsidP="001F6CC2">
            <w:pPr>
              <w:ind w:left="4"/>
            </w:pPr>
            <w:r w:rsidRPr="001F6CC2">
              <w:t>7.</w:t>
            </w:r>
            <w:r>
              <w:t xml:space="preserve"> Особенности </w:t>
            </w:r>
            <w:r>
              <w:br/>
              <w:t>организации</w:t>
            </w:r>
            <w:r>
              <w:br/>
              <w:t>производственных</w:t>
            </w:r>
            <w:r>
              <w:br/>
              <w:t>процессов</w:t>
            </w:r>
          </w:p>
        </w:tc>
        <w:tc>
          <w:tcPr>
            <w:tcW w:w="1687" w:type="dxa"/>
            <w:gridSpan w:val="5"/>
          </w:tcPr>
          <w:p w:rsidR="001F6CC2" w:rsidRPr="001F6CC2" w:rsidRDefault="001F6CC2" w:rsidP="001F6CC2">
            <w:pPr>
              <w:jc w:val="center"/>
            </w:pPr>
            <w:r w:rsidRPr="001F6CC2">
              <w:t>7.1. С резерв</w:t>
            </w:r>
            <w:r w:rsidRPr="001F6CC2">
              <w:t>и</w:t>
            </w:r>
            <w:r w:rsidRPr="001F6CC2">
              <w:t>рованием пл</w:t>
            </w:r>
            <w:r w:rsidRPr="001F6CC2">
              <w:t>о</w:t>
            </w:r>
            <w:r w:rsidRPr="001F6CC2">
              <w:t>щадей без ост</w:t>
            </w:r>
            <w:r w:rsidRPr="001F6CC2">
              <w:t>а</w:t>
            </w:r>
            <w:r w:rsidRPr="001F6CC2">
              <w:t>новки произво</w:t>
            </w:r>
            <w:r w:rsidRPr="001F6CC2">
              <w:t>д</w:t>
            </w:r>
            <w:r w:rsidRPr="001F6CC2">
              <w:t>ства</w:t>
            </w:r>
          </w:p>
        </w:tc>
        <w:tc>
          <w:tcPr>
            <w:tcW w:w="1687" w:type="dxa"/>
            <w:gridSpan w:val="2"/>
          </w:tcPr>
          <w:p w:rsidR="001F6CC2" w:rsidRPr="001F6CC2" w:rsidRDefault="001F6CC2" w:rsidP="001F6CC2">
            <w:pPr>
              <w:jc w:val="center"/>
            </w:pPr>
            <w:r w:rsidRPr="001F6CC2">
              <w:t>7.2. С резерв</w:t>
            </w:r>
            <w:r w:rsidRPr="001F6CC2">
              <w:t>и</w:t>
            </w:r>
            <w:r w:rsidRPr="001F6CC2">
              <w:t>рованием пр</w:t>
            </w:r>
            <w:r w:rsidRPr="001F6CC2">
              <w:t>о</w:t>
            </w:r>
            <w:r w:rsidRPr="001F6CC2">
              <w:t>дукции без ост</w:t>
            </w:r>
            <w:r w:rsidRPr="001F6CC2">
              <w:t>а</w:t>
            </w:r>
            <w:r w:rsidRPr="001F6CC2">
              <w:t>новки произво</w:t>
            </w:r>
            <w:r w:rsidRPr="001F6CC2">
              <w:t>д</w:t>
            </w:r>
            <w:r w:rsidRPr="001F6CC2">
              <w:t>ства</w:t>
            </w:r>
          </w:p>
        </w:tc>
        <w:tc>
          <w:tcPr>
            <w:tcW w:w="1561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7.3. Смешанное резервирование без остановки производства</w:t>
            </w:r>
          </w:p>
        </w:tc>
        <w:tc>
          <w:tcPr>
            <w:tcW w:w="1564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7.4. Без резе</w:t>
            </w:r>
            <w:r w:rsidRPr="001F6CC2">
              <w:t>р</w:t>
            </w:r>
            <w:r w:rsidRPr="001F6CC2">
              <w:t>вирования производства</w:t>
            </w:r>
          </w:p>
        </w:tc>
        <w:tc>
          <w:tcPr>
            <w:tcW w:w="1495" w:type="dxa"/>
            <w:gridSpan w:val="3"/>
          </w:tcPr>
          <w:p w:rsidR="001F6CC2" w:rsidRPr="001F6CC2" w:rsidRDefault="001F6CC2" w:rsidP="001F6CC2">
            <w:pPr>
              <w:jc w:val="center"/>
            </w:pPr>
            <w:r w:rsidRPr="001F6CC2">
              <w:t>7.5. Огранич</w:t>
            </w:r>
            <w:r w:rsidRPr="001F6CC2">
              <w:t>е</w:t>
            </w:r>
            <w:r w:rsidRPr="001F6CC2">
              <w:t>ние  по скл</w:t>
            </w:r>
            <w:r w:rsidRPr="001F6CC2">
              <w:t>а</w:t>
            </w:r>
            <w:r w:rsidRPr="001F6CC2">
              <w:t>дам и пер</w:t>
            </w:r>
            <w:r w:rsidRPr="001F6CC2">
              <w:t>е</w:t>
            </w:r>
            <w:r w:rsidRPr="001F6CC2">
              <w:t xml:space="preserve">движению техники по территории </w:t>
            </w:r>
          </w:p>
        </w:tc>
        <w:tc>
          <w:tcPr>
            <w:tcW w:w="1338" w:type="dxa"/>
            <w:gridSpan w:val="3"/>
          </w:tcPr>
          <w:p w:rsidR="001F6CC2" w:rsidRPr="001F6CC2" w:rsidRDefault="001F6CC2" w:rsidP="001F6CC2">
            <w:pPr>
              <w:jc w:val="center"/>
            </w:pPr>
            <w:r w:rsidRPr="001F6CC2">
              <w:t>7.6. Огран</w:t>
            </w:r>
            <w:r w:rsidRPr="001F6CC2">
              <w:t>и</w:t>
            </w:r>
            <w:r w:rsidRPr="001F6CC2">
              <w:t>чение фро</w:t>
            </w:r>
            <w:r w:rsidRPr="001F6CC2">
              <w:t>н</w:t>
            </w:r>
            <w:r w:rsidRPr="001F6CC2">
              <w:t>та работ</w:t>
            </w:r>
          </w:p>
        </w:tc>
        <w:tc>
          <w:tcPr>
            <w:tcW w:w="1875" w:type="dxa"/>
            <w:gridSpan w:val="3"/>
          </w:tcPr>
          <w:p w:rsidR="001F6CC2" w:rsidRPr="001F6CC2" w:rsidRDefault="001F6CC2" w:rsidP="001F6CC2">
            <w:pPr>
              <w:jc w:val="center"/>
            </w:pPr>
            <w:r w:rsidRPr="001F6CC2">
              <w:t>7.7. Сверхнорм</w:t>
            </w:r>
            <w:r w:rsidRPr="001F6CC2">
              <w:t>а</w:t>
            </w:r>
            <w:r w:rsidRPr="001F6CC2">
              <w:t>тивные ресурсы фронта работ</w:t>
            </w:r>
          </w:p>
        </w:tc>
        <w:tc>
          <w:tcPr>
            <w:tcW w:w="1694" w:type="dxa"/>
          </w:tcPr>
          <w:p w:rsidR="001F6CC2" w:rsidRPr="001F6CC2" w:rsidRDefault="001F6CC2" w:rsidP="001F6CC2">
            <w:pPr>
              <w:jc w:val="center"/>
            </w:pPr>
            <w:r w:rsidRPr="001F6CC2">
              <w:t>7.8. Технолог</w:t>
            </w:r>
            <w:r w:rsidRPr="001F6CC2">
              <w:t>и</w:t>
            </w:r>
            <w:r w:rsidRPr="001F6CC2">
              <w:t>ческие перерывы</w:t>
            </w:r>
          </w:p>
        </w:tc>
        <w:tc>
          <w:tcPr>
            <w:tcW w:w="1609" w:type="dxa"/>
          </w:tcPr>
          <w:p w:rsidR="001F6CC2" w:rsidRPr="001F6CC2" w:rsidRDefault="001F6CC2" w:rsidP="001F6CC2">
            <w:pPr>
              <w:jc w:val="center"/>
            </w:pPr>
            <w:r w:rsidRPr="001F6CC2">
              <w:t>7.9. Значител</w:t>
            </w:r>
            <w:r w:rsidRPr="001F6CC2">
              <w:t>ь</w:t>
            </w:r>
            <w:r w:rsidRPr="001F6CC2">
              <w:t>ный объем ру</w:t>
            </w:r>
            <w:r w:rsidRPr="001F6CC2">
              <w:t>ч</w:t>
            </w:r>
            <w:r w:rsidRPr="001F6CC2">
              <w:t>ных работ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3222" w:type="dxa"/>
            <w:gridSpan w:val="3"/>
          </w:tcPr>
          <w:p w:rsidR="001F6CC2" w:rsidRPr="001F6CC2" w:rsidRDefault="001F6CC2" w:rsidP="001F6CC2">
            <w:pPr>
              <w:ind w:left="4"/>
            </w:pPr>
            <w:r w:rsidRPr="001F6CC2">
              <w:t>8.  Существующие меры орган</w:t>
            </w:r>
            <w:r w:rsidRPr="001F6CC2">
              <w:t>и</w:t>
            </w:r>
            <w:r w:rsidRPr="001F6CC2">
              <w:t>зации производства</w:t>
            </w:r>
          </w:p>
        </w:tc>
        <w:tc>
          <w:tcPr>
            <w:tcW w:w="2969" w:type="dxa"/>
            <w:gridSpan w:val="8"/>
          </w:tcPr>
          <w:p w:rsidR="001F6CC2" w:rsidRPr="001F6CC2" w:rsidRDefault="001F6CC2" w:rsidP="001F6CC2">
            <w:pPr>
              <w:jc w:val="center"/>
            </w:pPr>
            <w:r w:rsidRPr="001F6CC2">
              <w:t>8.1. Поточный</w:t>
            </w:r>
          </w:p>
        </w:tc>
        <w:tc>
          <w:tcPr>
            <w:tcW w:w="3261" w:type="dxa"/>
            <w:gridSpan w:val="8"/>
          </w:tcPr>
          <w:p w:rsidR="001F6CC2" w:rsidRPr="001F6CC2" w:rsidRDefault="001F6CC2" w:rsidP="001F6CC2">
            <w:pPr>
              <w:jc w:val="center"/>
            </w:pPr>
            <w:r w:rsidRPr="001F6CC2">
              <w:t>8.2. Групповой</w:t>
            </w:r>
          </w:p>
        </w:tc>
        <w:tc>
          <w:tcPr>
            <w:tcW w:w="3402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8.3. Поточный</w:t>
            </w:r>
          </w:p>
        </w:tc>
        <w:tc>
          <w:tcPr>
            <w:tcW w:w="3607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8.4. Узловой</w:t>
            </w:r>
          </w:p>
        </w:tc>
      </w:tr>
      <w:tr w:rsidR="001F6CC2" w:rsidRPr="001F6CC2" w:rsidTr="001F6CC2">
        <w:trPr>
          <w:trHeight w:val="280"/>
          <w:jc w:val="center"/>
        </w:trPr>
        <w:tc>
          <w:tcPr>
            <w:tcW w:w="3222" w:type="dxa"/>
            <w:gridSpan w:val="3"/>
          </w:tcPr>
          <w:p w:rsidR="001F6CC2" w:rsidRPr="001F6CC2" w:rsidRDefault="001F6CC2" w:rsidP="001F6CC2">
            <w:pPr>
              <w:ind w:left="4"/>
            </w:pPr>
            <w:r w:rsidRPr="001F6CC2">
              <w:t>9. Методы организации работ</w:t>
            </w:r>
          </w:p>
        </w:tc>
        <w:tc>
          <w:tcPr>
            <w:tcW w:w="2969" w:type="dxa"/>
            <w:gridSpan w:val="8"/>
          </w:tcPr>
          <w:p w:rsidR="001F6CC2" w:rsidRPr="001F6CC2" w:rsidRDefault="001F6CC2" w:rsidP="001F6CC2">
            <w:pPr>
              <w:jc w:val="center"/>
            </w:pPr>
            <w:r w:rsidRPr="001F6CC2">
              <w:t>9.1. Параллельный</w:t>
            </w:r>
          </w:p>
        </w:tc>
        <w:tc>
          <w:tcPr>
            <w:tcW w:w="3261" w:type="dxa"/>
            <w:gridSpan w:val="8"/>
          </w:tcPr>
          <w:p w:rsidR="001F6CC2" w:rsidRPr="001F6CC2" w:rsidRDefault="001F6CC2" w:rsidP="001F6CC2">
            <w:pPr>
              <w:jc w:val="center"/>
            </w:pPr>
            <w:r w:rsidRPr="001F6CC2">
              <w:t>9.2. Последовательный</w:t>
            </w:r>
          </w:p>
        </w:tc>
        <w:tc>
          <w:tcPr>
            <w:tcW w:w="3402" w:type="dxa"/>
            <w:gridSpan w:val="6"/>
          </w:tcPr>
          <w:p w:rsidR="001F6CC2" w:rsidRPr="001F6CC2" w:rsidRDefault="001F6CC2" w:rsidP="001F6CC2">
            <w:pPr>
              <w:jc w:val="center"/>
            </w:pPr>
            <w:r w:rsidRPr="001F6CC2">
              <w:t>9.3. Поточный</w:t>
            </w:r>
          </w:p>
        </w:tc>
        <w:tc>
          <w:tcPr>
            <w:tcW w:w="3607" w:type="dxa"/>
            <w:gridSpan w:val="4"/>
          </w:tcPr>
          <w:p w:rsidR="001F6CC2" w:rsidRPr="001F6CC2" w:rsidRDefault="001F6CC2" w:rsidP="001F6CC2">
            <w:pPr>
              <w:jc w:val="center"/>
            </w:pPr>
            <w:r w:rsidRPr="001F6CC2">
              <w:t>9.4. Узловой</w:t>
            </w:r>
          </w:p>
        </w:tc>
      </w:tr>
    </w:tbl>
    <w:p w:rsidR="000376A6" w:rsidRPr="000376A6" w:rsidRDefault="000376A6" w:rsidP="001F6CC2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376A6" w:rsidRPr="000376A6" w:rsidRDefault="000376A6" w:rsidP="000376A6">
      <w:pPr>
        <w:keepNext/>
        <w:pageBreakBefore/>
        <w:pBdr>
          <w:top w:val="single" w:sz="4" w:space="0" w:color="auto"/>
          <w:bottom w:val="single" w:sz="4" w:space="1" w:color="auto"/>
        </w:pBdr>
        <w:shd w:val="clear" w:color="auto" w:fill="D9D9D9"/>
        <w:spacing w:before="120" w:after="120" w:line="240" w:lineRule="auto"/>
        <w:ind w:left="720"/>
        <w:jc w:val="center"/>
        <w:outlineLvl w:val="0"/>
        <w:rPr>
          <w:rFonts w:ascii="Arial" w:eastAsia="Times New Roman" w:hAnsi="Arial" w:cs="Times New Roman"/>
          <w:b/>
          <w:caps/>
          <w:sz w:val="28"/>
          <w:szCs w:val="20"/>
        </w:rPr>
        <w:sectPr w:rsidR="000376A6" w:rsidRPr="000376A6" w:rsidSect="00E86866">
          <w:pgSz w:w="16838" w:h="11906" w:orient="landscape" w:code="9"/>
          <w:pgMar w:top="1134" w:right="1134" w:bottom="1134" w:left="1418" w:header="709" w:footer="709" w:gutter="0"/>
          <w:cols w:space="708"/>
          <w:docGrid w:linePitch="381"/>
        </w:sectPr>
      </w:pPr>
    </w:p>
    <w:p w:rsidR="001F6CC2" w:rsidRPr="001F6CC2" w:rsidRDefault="001F6CC2" w:rsidP="001F6CC2">
      <w:pPr>
        <w:jc w:val="center"/>
        <w:rPr>
          <w:rFonts w:ascii="Times New Roman" w:hAnsi="Times New Roman" w:cs="Times New Roman"/>
          <w:b/>
          <w:kern w:val="32"/>
          <w:sz w:val="28"/>
          <w:szCs w:val="28"/>
        </w:rPr>
      </w:pPr>
      <w:bookmarkStart w:id="51" w:name="_Toc336015513"/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kern w:val="32"/>
          <w:sz w:val="28"/>
          <w:szCs w:val="28"/>
        </w:rPr>
        <w:t>7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.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br/>
      </w:r>
      <w:r w:rsidRPr="001F6CC2">
        <w:rPr>
          <w:rFonts w:ascii="Times New Roman" w:hAnsi="Times New Roman" w:cs="Times New Roman"/>
          <w:b/>
          <w:kern w:val="32"/>
          <w:sz w:val="28"/>
          <w:szCs w:val="28"/>
        </w:rPr>
        <w:t>ДОЛЖНОСТИ И ПОДЧИНЕННЫЕ</w:t>
      </w:r>
    </w:p>
    <w:tbl>
      <w:tblPr>
        <w:tblStyle w:val="ac"/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jc w:val="center"/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Наименование должности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jc w:val="center"/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Подчиненные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Заместитель директора по кап</w:t>
            </w:r>
            <w:r w:rsidRPr="001F6CC2">
              <w:rPr>
                <w:sz w:val="28"/>
                <w:szCs w:val="28"/>
              </w:rPr>
              <w:t>и</w:t>
            </w:r>
            <w:r w:rsidRPr="001F6CC2">
              <w:rPr>
                <w:sz w:val="28"/>
                <w:szCs w:val="28"/>
              </w:rPr>
              <w:t>тальному строительству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Отдел капитального строительства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Инженерно-конструкторская гру</w:t>
            </w:r>
            <w:r w:rsidRPr="001F6CC2">
              <w:rPr>
                <w:sz w:val="28"/>
                <w:szCs w:val="28"/>
              </w:rPr>
              <w:t>п</w:t>
            </w:r>
            <w:r w:rsidRPr="001F6CC2">
              <w:rPr>
                <w:sz w:val="28"/>
                <w:szCs w:val="28"/>
              </w:rPr>
              <w:t>па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Заместитель директора по кадрам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Отдел кадров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Отдел контроля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3. Отдел адаптации и мотивации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3. Начальник отдела контроля кач</w:t>
            </w:r>
            <w:r w:rsidRPr="001F6CC2">
              <w:rPr>
                <w:sz w:val="28"/>
                <w:szCs w:val="28"/>
              </w:rPr>
              <w:t>е</w:t>
            </w:r>
            <w:r w:rsidRPr="001F6CC2">
              <w:rPr>
                <w:sz w:val="28"/>
                <w:szCs w:val="28"/>
              </w:rPr>
              <w:t>ства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Инженеры по качеству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4. Начальник отдела снабжения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Менеджер по снабжению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Диспетчеры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3. Водители экспедиторов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4. Водители погрузчиков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5. Грузчики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5. Начальник отдела логистики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Менеджеры по логистике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Диспетчеры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4. Водители экспедиторов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5. Водители погрузчиков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6. Грузчики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6. Главный бухгалтер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Бухгалтеры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Бухгалтеры-кассиры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7. Директор по производству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Начальник производственного о</w:t>
            </w:r>
            <w:r w:rsidRPr="001F6CC2">
              <w:rPr>
                <w:sz w:val="28"/>
                <w:szCs w:val="28"/>
              </w:rPr>
              <w:t>т</w:t>
            </w:r>
            <w:r w:rsidRPr="001F6CC2">
              <w:rPr>
                <w:sz w:val="28"/>
                <w:szCs w:val="28"/>
              </w:rPr>
              <w:t>дела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Главный технолог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3. Начальники цехов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8. Заместитель директора по разв</w:t>
            </w:r>
            <w:r w:rsidRPr="001F6CC2">
              <w:rPr>
                <w:sz w:val="28"/>
                <w:szCs w:val="28"/>
              </w:rPr>
              <w:t>и</w:t>
            </w:r>
            <w:r w:rsidRPr="001F6CC2">
              <w:rPr>
                <w:sz w:val="28"/>
                <w:szCs w:val="28"/>
              </w:rPr>
              <w:t>тию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Планово-экономический отдел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Отдел по связи с общественностью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3. Юридический отдел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4. Организационный отдел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 xml:space="preserve">5. Секретариат </w:t>
            </w:r>
          </w:p>
        </w:tc>
      </w:tr>
      <w:tr w:rsidR="001F6CC2" w:rsidRPr="001F6CC2" w:rsidTr="001676B9">
        <w:tc>
          <w:tcPr>
            <w:tcW w:w="4785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9. Начальник юридического отдела</w:t>
            </w:r>
          </w:p>
        </w:tc>
        <w:tc>
          <w:tcPr>
            <w:tcW w:w="4786" w:type="dxa"/>
          </w:tcPr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1. Юрист-консультант по договорной работе</w:t>
            </w:r>
          </w:p>
          <w:p w:rsidR="001F6CC2" w:rsidRPr="001F6CC2" w:rsidRDefault="001F6CC2" w:rsidP="001F6CC2">
            <w:pPr>
              <w:rPr>
                <w:sz w:val="28"/>
                <w:szCs w:val="28"/>
              </w:rPr>
            </w:pPr>
            <w:r w:rsidRPr="001F6CC2">
              <w:rPr>
                <w:sz w:val="28"/>
                <w:szCs w:val="28"/>
              </w:rPr>
              <w:t>2. Делопроизводители</w:t>
            </w:r>
          </w:p>
        </w:tc>
      </w:tr>
    </w:tbl>
    <w:p w:rsidR="001F6CC2" w:rsidRPr="001F6CC2" w:rsidRDefault="001F6CC2" w:rsidP="001F6CC2">
      <w:pPr>
        <w:pageBreakBefore/>
        <w:jc w:val="center"/>
        <w:rPr>
          <w:rFonts w:ascii="Times New Roman" w:hAnsi="Times New Roman" w:cs="Times New Roman"/>
          <w:b/>
          <w:kern w:val="32"/>
          <w:sz w:val="28"/>
          <w:szCs w:val="28"/>
        </w:rPr>
      </w:pP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kern w:val="32"/>
          <w:sz w:val="28"/>
          <w:szCs w:val="28"/>
        </w:rPr>
        <w:t>8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t>.</w:t>
      </w:r>
      <w:r w:rsidRPr="00D20424">
        <w:rPr>
          <w:rFonts w:ascii="Times New Roman" w:hAnsi="Times New Roman" w:cs="Times New Roman"/>
          <w:b/>
          <w:kern w:val="32"/>
          <w:sz w:val="28"/>
          <w:szCs w:val="28"/>
        </w:rPr>
        <w:br/>
      </w:r>
      <w:r w:rsidRPr="001F6CC2">
        <w:rPr>
          <w:rFonts w:ascii="Times New Roman" w:hAnsi="Times New Roman" w:cs="Times New Roman"/>
          <w:b/>
          <w:kern w:val="32"/>
          <w:sz w:val="28"/>
          <w:szCs w:val="28"/>
        </w:rPr>
        <w:t>ДОЛЖНОСТНЫЕ ИНСТРУКЦИИ</w:t>
      </w:r>
    </w:p>
    <w:p w:rsidR="001F6CC2" w:rsidRPr="00147573" w:rsidRDefault="001F6CC2" w:rsidP="001F6CC2">
      <w:pPr>
        <w:pStyle w:val="2"/>
      </w:pPr>
      <w:r w:rsidRPr="00147573">
        <w:t>Директор по производству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директора по производству [Наименование организации в родительном падеже] (д</w:t>
      </w:r>
      <w:r>
        <w:t>а</w:t>
      </w:r>
      <w:r>
        <w:t>лее — Компания).</w:t>
      </w:r>
    </w:p>
    <w:p w:rsidR="001F6CC2" w:rsidRDefault="001F6CC2" w:rsidP="001F6CC2">
      <w:pPr>
        <w:spacing w:after="0" w:line="240" w:lineRule="auto"/>
      </w:pPr>
      <w:r>
        <w:t>1.2. Директор по производству назначается на должность и освобождается от должности в уст</w:t>
      </w:r>
      <w:r>
        <w:t>а</w:t>
      </w:r>
      <w:r>
        <w:t>новленном действующим трудовым законодательством порядке приказом руководителя Комп</w:t>
      </w:r>
      <w:r>
        <w:t>а</w:t>
      </w:r>
      <w:r>
        <w:t>нии.</w:t>
      </w:r>
    </w:p>
    <w:p w:rsidR="001F6CC2" w:rsidRDefault="001F6CC2" w:rsidP="001F6CC2">
      <w:pPr>
        <w:spacing w:after="0" w:line="240" w:lineRule="auto"/>
      </w:pPr>
      <w:r>
        <w:t>1.3. Директор по производству подчиняется непосредственно [наименование должности неп</w:t>
      </w:r>
      <w:r>
        <w:t>о</w:t>
      </w:r>
      <w:r>
        <w:t>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Директор по производству относится к категории руководителей, возглавляет производстве</w:t>
      </w:r>
      <w:r>
        <w:t>н</w:t>
      </w:r>
      <w:r>
        <w:t>ную работу Компании и имеет в подчинении:</w:t>
      </w:r>
    </w:p>
    <w:p w:rsidR="001F6CC2" w:rsidRDefault="001F6CC2" w:rsidP="001F6CC2">
      <w:pPr>
        <w:spacing w:after="0" w:line="240" w:lineRule="auto"/>
      </w:pPr>
      <w:r>
        <w:t>начальника производственного отдела;</w:t>
      </w:r>
    </w:p>
    <w:p w:rsidR="001F6CC2" w:rsidRDefault="001F6CC2" w:rsidP="001F6CC2">
      <w:pPr>
        <w:spacing w:after="0" w:line="240" w:lineRule="auto"/>
      </w:pPr>
      <w:r>
        <w:t>главного технолога;</w:t>
      </w:r>
    </w:p>
    <w:p w:rsidR="001F6CC2" w:rsidRDefault="001F6CC2" w:rsidP="001F6CC2">
      <w:pPr>
        <w:spacing w:after="0" w:line="240" w:lineRule="auto"/>
      </w:pPr>
      <w:r>
        <w:t>начальников цехов.</w:t>
      </w:r>
    </w:p>
    <w:p w:rsidR="001F6CC2" w:rsidRDefault="001F6CC2" w:rsidP="001F6CC2">
      <w:pPr>
        <w:spacing w:after="0" w:line="240" w:lineRule="auto"/>
      </w:pPr>
      <w:r>
        <w:t xml:space="preserve">1.5. Директор по производству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надлежащую организацию производственной работы в соответствии с утвержденными програ</w:t>
      </w:r>
      <w:r>
        <w:t>м</w:t>
      </w:r>
      <w:r>
        <w:t>мами (планами) Компании;</w:t>
      </w:r>
    </w:p>
    <w:p w:rsidR="001F6CC2" w:rsidRDefault="001F6CC2" w:rsidP="001F6CC2">
      <w:pPr>
        <w:spacing w:after="0" w:line="240" w:lineRule="auto"/>
      </w:pPr>
      <w:r>
        <w:t>исполнительскую и трудовую дисциплину работников производственных подразделений;</w:t>
      </w:r>
    </w:p>
    <w:p w:rsidR="001F6CC2" w:rsidRDefault="001F6CC2" w:rsidP="001F6CC2">
      <w:pPr>
        <w:spacing w:after="0" w:line="240" w:lineRule="auto"/>
      </w:pPr>
      <w:r>
        <w:t>сохранность информации (документов), содержащих сведения, составляющие коммерческую тайну Компании, иные конфиденциальные сведения, включая персональные данные работников Компании;</w:t>
      </w:r>
    </w:p>
    <w:p w:rsidR="001F6CC2" w:rsidRDefault="001F6CC2" w:rsidP="001F6CC2">
      <w:pPr>
        <w:spacing w:after="0" w:line="240" w:lineRule="auto"/>
      </w:pPr>
      <w:r>
        <w:t>обеспечение безопасных условий труда, поддержание порядка, выполнение правил пожарной безопасности в производственных помещениях.</w:t>
      </w:r>
    </w:p>
    <w:p w:rsidR="001F6CC2" w:rsidRDefault="001F6CC2" w:rsidP="001F6CC2">
      <w:pPr>
        <w:spacing w:after="0" w:line="240" w:lineRule="auto"/>
      </w:pPr>
      <w:r>
        <w:t>1.6. На должность директора по производству назначаются лица, имеющие высшее професси</w:t>
      </w:r>
      <w:r>
        <w:t>о</w:t>
      </w:r>
      <w:r>
        <w:t>нальное (техническое) образование и стаж работы по специальности на руководящих должностях в соответствующей профилю предприятия отрасли хозяйства не менее 5 лет.</w:t>
      </w:r>
    </w:p>
    <w:p w:rsidR="001F6CC2" w:rsidRDefault="001F6CC2" w:rsidP="001F6CC2">
      <w:pPr>
        <w:spacing w:after="0" w:line="240" w:lineRule="auto"/>
      </w:pPr>
      <w:r>
        <w:t>1.7. В практической деятельности директор по производству должен руководствоваться:</w:t>
      </w:r>
    </w:p>
    <w:p w:rsidR="001F6CC2" w:rsidRDefault="001F6CC2" w:rsidP="001F6CC2">
      <w:pPr>
        <w:spacing w:after="0" w:line="240" w:lineRule="auto"/>
      </w:pPr>
      <w:r>
        <w:t>законодательством, нормативно-правовыми актами, а также локальными актами и организац</w:t>
      </w:r>
      <w:r>
        <w:t>и</w:t>
      </w:r>
      <w:r>
        <w:t>онно-распорядительными документами Компании, регламентирующими производство;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указаниями, приказаниями, решениями и поручениями директора организации;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1.8. Директор по производству должен знать:</w:t>
      </w:r>
    </w:p>
    <w:p w:rsidR="001F6CC2" w:rsidRDefault="001F6CC2" w:rsidP="001F6CC2">
      <w:pPr>
        <w:spacing w:after="0" w:line="240" w:lineRule="auto"/>
      </w:pPr>
      <w:r>
        <w:t>законодательство, нормативно-правовые акты по организации производства, основы экологич</w:t>
      </w:r>
      <w:r>
        <w:t>е</w:t>
      </w:r>
      <w:r>
        <w:t>ского права;</w:t>
      </w:r>
    </w:p>
    <w:p w:rsidR="001F6CC2" w:rsidRDefault="001F6CC2" w:rsidP="001F6CC2">
      <w:pPr>
        <w:spacing w:after="0" w:line="240" w:lineRule="auto"/>
      </w:pPr>
      <w:r>
        <w:t>организационную структуру Компании, профиль и специализацию, а также цель и стратегию ра</w:t>
      </w:r>
      <w:r>
        <w:t>з</w:t>
      </w:r>
      <w:r>
        <w:t>вития;</w:t>
      </w:r>
    </w:p>
    <w:p w:rsidR="001F6CC2" w:rsidRDefault="001F6CC2" w:rsidP="001F6CC2">
      <w:pPr>
        <w:spacing w:after="0" w:line="240" w:lineRule="auto"/>
      </w:pPr>
      <w:r>
        <w:t>текущие и перспективные потребности Компании в производственных ресурсах (основные фонды, сырье, оборудование, технологии), методики их планирования и прогнозирования;</w:t>
      </w:r>
    </w:p>
    <w:p w:rsidR="001F6CC2" w:rsidRDefault="001F6CC2" w:rsidP="001F6CC2">
      <w:pPr>
        <w:spacing w:after="0" w:line="240" w:lineRule="auto"/>
      </w:pPr>
      <w:r>
        <w:t>задачи производственных подразделений по обеспечению потребностей Компании в продукции соответствующего качества, количества, ассортимента и номенклатуры, возможности по решению указанных задач;</w:t>
      </w:r>
    </w:p>
    <w:p w:rsidR="001F6CC2" w:rsidRDefault="001F6CC2" w:rsidP="001F6CC2">
      <w:pPr>
        <w:spacing w:after="0" w:line="240" w:lineRule="auto"/>
      </w:pPr>
      <w:r>
        <w:t>методы анализа состояния производственного потенциала Компании, материальных и иных р</w:t>
      </w:r>
      <w:r>
        <w:t>е</w:t>
      </w:r>
      <w:r>
        <w:t>сурсов, требуемых для его поддержания на надлежащем уровне;</w:t>
      </w:r>
    </w:p>
    <w:p w:rsidR="001F6CC2" w:rsidRDefault="001F6CC2" w:rsidP="001F6CC2">
      <w:pPr>
        <w:spacing w:after="0" w:line="240" w:lineRule="auto"/>
      </w:pPr>
      <w:r>
        <w:t>основные и резервные производственные мощности Компании;</w:t>
      </w:r>
    </w:p>
    <w:p w:rsidR="001F6CC2" w:rsidRDefault="001F6CC2" w:rsidP="001F6CC2">
      <w:pPr>
        <w:spacing w:after="0" w:line="240" w:lineRule="auto"/>
      </w:pPr>
      <w:r>
        <w:t>состояние и перспективы развития отрасли производства, профильной для Компании;</w:t>
      </w:r>
    </w:p>
    <w:p w:rsidR="001F6CC2" w:rsidRDefault="001F6CC2" w:rsidP="001F6CC2">
      <w:pPr>
        <w:spacing w:after="0" w:line="240" w:lineRule="auto"/>
      </w:pPr>
      <w:r>
        <w:lastRenderedPageBreak/>
        <w:t>порядок составления и согласования планов производственной деятельности Компании;</w:t>
      </w:r>
    </w:p>
    <w:p w:rsidR="001F6CC2" w:rsidRDefault="001F6CC2" w:rsidP="001F6CC2">
      <w:pPr>
        <w:spacing w:after="0" w:line="240" w:lineRule="auto"/>
      </w:pPr>
      <w:r>
        <w:t>порядок заключения и исполнения договоров на производство и поставку готовой продукции, п</w:t>
      </w:r>
      <w:r>
        <w:t>о</w:t>
      </w:r>
      <w:r>
        <w:t>луфабрикатов, заготовок и комплектующих изделий;</w:t>
      </w:r>
    </w:p>
    <w:p w:rsidR="001F6CC2" w:rsidRDefault="001F6CC2" w:rsidP="001F6CC2">
      <w:pPr>
        <w:spacing w:after="0" w:line="240" w:lineRule="auto"/>
      </w:pPr>
      <w:r>
        <w:t>современные теории организации производства;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организации производства;</w:t>
      </w:r>
    </w:p>
    <w:p w:rsidR="001F6CC2" w:rsidRDefault="001F6CC2" w:rsidP="001F6CC2">
      <w:pPr>
        <w:spacing w:after="0" w:line="240" w:lineRule="auto"/>
      </w:pPr>
      <w:r>
        <w:t>состав и структуру производственной (в том числе технологической) документации Компании;</w:t>
      </w:r>
    </w:p>
    <w:p w:rsidR="001F6CC2" w:rsidRDefault="001F6CC2" w:rsidP="001F6CC2">
      <w:pPr>
        <w:spacing w:after="0" w:line="240" w:lineRule="auto"/>
      </w:pPr>
      <w:r>
        <w:t>менеджмент (в объеме, требуемом для эффективного руководства производственными подра</w:t>
      </w:r>
      <w:r>
        <w:t>з</w:t>
      </w:r>
      <w:r>
        <w:t>делениями), деловой этикет, правила ведения деловой переписки по вопросам производства;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коммуникации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1.9. В период временного отсутствия директора по производству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Директор по производству обязан осуществлять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Возглавлять производственную работу в Компании и уверенно руководить ее деятельностью.</w:t>
      </w:r>
    </w:p>
    <w:p w:rsidR="001F6CC2" w:rsidRDefault="001F6CC2" w:rsidP="001F6CC2">
      <w:pPr>
        <w:spacing w:after="0" w:line="240" w:lineRule="auto"/>
      </w:pPr>
      <w:r>
        <w:t>2.2. Создавать оптимальные условия для своевременного и качественного выполнения произво</w:t>
      </w:r>
      <w:r>
        <w:t>д</w:t>
      </w:r>
      <w:r>
        <w:t>ственными подразделениями возлагаемых на них повседневных задач в строгом соответствии с утвержденным порядком (регламентом) работы, технологией производства продукции, выпуск</w:t>
      </w:r>
      <w:r>
        <w:t>а</w:t>
      </w:r>
      <w:r>
        <w:t>емой Компанией.</w:t>
      </w:r>
    </w:p>
    <w:p w:rsidR="001F6CC2" w:rsidRDefault="001F6CC2" w:rsidP="001F6CC2">
      <w:pPr>
        <w:spacing w:after="0" w:line="240" w:lineRule="auto"/>
      </w:pPr>
      <w:r>
        <w:t>2.3. Руководить работой по формированию производственной политики и стратегии развития производства, определению ее основных направлений в соответствии со стратегией развития Компании и мер по ее реализации.</w:t>
      </w:r>
    </w:p>
    <w:p w:rsidR="001F6CC2" w:rsidRDefault="001F6CC2" w:rsidP="001F6CC2">
      <w:pPr>
        <w:spacing w:after="0" w:line="240" w:lineRule="auto"/>
      </w:pPr>
      <w:r>
        <w:t>2.4. Принимать участие в разработке бизнес-планов Компании в части обеспечения текущих и перспективных потребностей в производстве продукции определенного качества, количества, а</w:t>
      </w:r>
      <w:r>
        <w:t>с</w:t>
      </w:r>
      <w:r>
        <w:t>сортимента и номенклатуры.</w:t>
      </w:r>
    </w:p>
    <w:p w:rsidR="001F6CC2" w:rsidRDefault="001F6CC2" w:rsidP="001F6CC2">
      <w:pPr>
        <w:spacing w:after="0" w:line="240" w:lineRule="auto"/>
      </w:pPr>
      <w:r>
        <w:t>2.5. Обеспечивать необходимый уровень технической подготовки производства и его постоянный рост, повышение эффективности производства, сокращение издержек (материальных, финанс</w:t>
      </w:r>
      <w:r>
        <w:t>о</w:t>
      </w:r>
      <w:r>
        <w:t>вых, трудовых), рациональное использование производственных ресурсов, высокое качество и конкурентоспособность производимой продукции, ее соответствие действующим государстве</w:t>
      </w:r>
      <w:r>
        <w:t>н</w:t>
      </w:r>
      <w:r>
        <w:t>ным стандартам, техническим условиям и требованиям технической эстетики, а также ее наде</w:t>
      </w:r>
      <w:r>
        <w:t>ж</w:t>
      </w:r>
      <w:r>
        <w:t>ность и долговечность.</w:t>
      </w:r>
    </w:p>
    <w:p w:rsidR="001F6CC2" w:rsidRDefault="001F6CC2" w:rsidP="001F6CC2">
      <w:pPr>
        <w:spacing w:after="0" w:line="240" w:lineRule="auto"/>
      </w:pPr>
      <w:r>
        <w:t>2.6. Организовывать проведение в Компании исследований, в том числе с привлечением сторо</w:t>
      </w:r>
      <w:r>
        <w:t>н</w:t>
      </w:r>
      <w:r>
        <w:t>них организаций (учреждений), а также разработку и реализацию комплексных программ разв</w:t>
      </w:r>
      <w:r>
        <w:t>и</w:t>
      </w:r>
      <w:r>
        <w:t>тия производственного потенциала и производственных планов.</w:t>
      </w:r>
    </w:p>
    <w:p w:rsidR="001F6CC2" w:rsidRDefault="001F6CC2" w:rsidP="001F6CC2">
      <w:pPr>
        <w:spacing w:after="0" w:line="240" w:lineRule="auto"/>
      </w:pPr>
      <w:r>
        <w:t>2.7. Руководить разработкой мероприятий по реконструкции и модернизации производственных мощностей Компании, предотвращению вредного воздействия производства на окружающую среду, бережному использованию природных ресурсов, созданию безопасных условий труда и повышению технической культуры производства.</w:t>
      </w:r>
    </w:p>
    <w:p w:rsidR="001F6CC2" w:rsidRDefault="001F6CC2" w:rsidP="001F6CC2">
      <w:pPr>
        <w:spacing w:after="0" w:line="240" w:lineRule="auto"/>
      </w:pPr>
      <w:r>
        <w:t>2.8. Организовывать разработку и реализацию планов внедрения новой техники и технологии, проведения на производстве организационно-технических мероприятий, научно-исследовательских и опытно-конструкторских работ.</w:t>
      </w:r>
    </w:p>
    <w:p w:rsidR="001F6CC2" w:rsidRDefault="001F6CC2" w:rsidP="001F6CC2">
      <w:pPr>
        <w:spacing w:after="0" w:line="240" w:lineRule="auto"/>
      </w:pPr>
      <w:r>
        <w:t xml:space="preserve">2.9. Осуществлять лично и через подчиненных действенный </w:t>
      </w:r>
      <w:proofErr w:type="gramStart"/>
      <w:r>
        <w:t>контроль за</w:t>
      </w:r>
      <w:proofErr w:type="gramEnd"/>
      <w:r>
        <w:t xml:space="preserve"> состоянием произво</w:t>
      </w:r>
      <w:r>
        <w:t>д</w:t>
      </w:r>
      <w:r>
        <w:t>ства, соблюдением на производстве проектной, конструкторской и технологической дисциплины, правил и норм по охране труда, технике безопасности, производственной санитарии и пожарной безопасности, требований природоохранных, санитарных органов, а также органов, осуществл</w:t>
      </w:r>
      <w:r>
        <w:t>я</w:t>
      </w:r>
      <w:r>
        <w:t>ющих технический надзор.</w:t>
      </w:r>
    </w:p>
    <w:p w:rsidR="001F6CC2" w:rsidRDefault="001F6CC2" w:rsidP="001F6CC2">
      <w:pPr>
        <w:spacing w:after="0" w:line="240" w:lineRule="auto"/>
      </w:pPr>
      <w:r>
        <w:t>2.10. Обеспечивать эффективность проектных решений, своевременную и качественную подг</w:t>
      </w:r>
      <w:r>
        <w:t>о</w:t>
      </w:r>
      <w:r>
        <w:t>товку производства, техническую эксплуатацию, ремонт и модернизацию оборудования.</w:t>
      </w:r>
    </w:p>
    <w:p w:rsidR="001F6CC2" w:rsidRDefault="001F6CC2" w:rsidP="001F6CC2">
      <w:pPr>
        <w:spacing w:after="0" w:line="240" w:lineRule="auto"/>
      </w:pPr>
      <w:r>
        <w:t xml:space="preserve">2.11. </w:t>
      </w:r>
      <w:proofErr w:type="gramStart"/>
      <w:r>
        <w:t>Руководить мероприятиями по улучшению ассортимента и качества продукции, выпуска</w:t>
      </w:r>
      <w:r>
        <w:t>е</w:t>
      </w:r>
      <w:r>
        <w:t>мой Компанией, ее совершенствованию и обновлению, созданию новых конкурентоспособных видов продукции, а также по проектированию и внедрению в производство средств комплексной механизации и автоматизации технологических процессов, контроля и испытаний высокопрои</w:t>
      </w:r>
      <w:r>
        <w:t>з</w:t>
      </w:r>
      <w:r>
        <w:t>водительного специализированного оборудования, разработке нормативов трудоемкости пр</w:t>
      </w:r>
      <w:r>
        <w:t>о</w:t>
      </w:r>
      <w:r>
        <w:lastRenderedPageBreak/>
        <w:t>дукции и норм расхода материалов на ее изготовление, последовательному осуществлению р</w:t>
      </w:r>
      <w:r>
        <w:t>е</w:t>
      </w:r>
      <w:r>
        <w:t>жима экономии и сокращению издержек.</w:t>
      </w:r>
      <w:proofErr w:type="gramEnd"/>
    </w:p>
    <w:p w:rsidR="001F6CC2" w:rsidRDefault="001F6CC2" w:rsidP="001F6CC2">
      <w:pPr>
        <w:spacing w:after="0" w:line="240" w:lineRule="auto"/>
      </w:pPr>
      <w:r>
        <w:t>2.12. Обеспечивать своевременную подготовку технической документации (чертежей, специф</w:t>
      </w:r>
      <w:r>
        <w:t>и</w:t>
      </w:r>
      <w:r>
        <w:t>каций, технических условий, технологических карт).</w:t>
      </w:r>
    </w:p>
    <w:p w:rsidR="001F6CC2" w:rsidRDefault="001F6CC2" w:rsidP="001F6CC2">
      <w:pPr>
        <w:spacing w:after="0" w:line="240" w:lineRule="auto"/>
      </w:pPr>
      <w:r>
        <w:t>2.13. Координировать работу по вопросам патентно-изобретательской деятельности, унификации, стандартизации и сертификации продукции, аттестации и рационализации рабочих мест, метр</w:t>
      </w:r>
      <w:r>
        <w:t>о</w:t>
      </w:r>
      <w:r>
        <w:t>логического обеспечения, механико-энергетического обслуживания производства.</w:t>
      </w:r>
    </w:p>
    <w:p w:rsidR="001F6CC2" w:rsidRDefault="001F6CC2" w:rsidP="001F6CC2">
      <w:pPr>
        <w:spacing w:after="0" w:line="240" w:lineRule="auto"/>
      </w:pPr>
      <w:r>
        <w:t>2.14. Принимать меры по совершенствованию организации производства, труда и управления на основе внедрения новейших технических и телекоммуникационных средств выполнения инж</w:t>
      </w:r>
      <w:r>
        <w:t>е</w:t>
      </w:r>
      <w:r>
        <w:t>нерных и управленческих работ.</w:t>
      </w:r>
    </w:p>
    <w:p w:rsidR="001F6CC2" w:rsidRDefault="001F6CC2" w:rsidP="001F6CC2">
      <w:pPr>
        <w:spacing w:after="0" w:line="240" w:lineRule="auto"/>
      </w:pPr>
      <w:r>
        <w:t>2.15. Участвовать в проведении анализа производственной деятельности Компании в целях выя</w:t>
      </w:r>
      <w:r>
        <w:t>в</w:t>
      </w:r>
      <w:r>
        <w:t>ления резервов производства, устранения потерь и непроизводительных затрат, рационального использования материальных, кадровых и иных ресурсов.</w:t>
      </w:r>
    </w:p>
    <w:p w:rsidR="001F6CC2" w:rsidRDefault="001F6CC2" w:rsidP="001F6CC2">
      <w:pPr>
        <w:spacing w:after="0" w:line="240" w:lineRule="auto"/>
      </w:pPr>
      <w:r>
        <w:t>2.16. Вести работу по обеспечению строгого соблюдения производственной и технологической дисциплины.</w:t>
      </w:r>
    </w:p>
    <w:p w:rsidR="001F6CC2" w:rsidRDefault="001F6CC2" w:rsidP="001F6CC2">
      <w:pPr>
        <w:spacing w:after="0" w:line="240" w:lineRule="auto"/>
      </w:pPr>
      <w:r>
        <w:t>2.17. Участвовать в разработке и внедрении рациональной производственной (в том числе техн</w:t>
      </w:r>
      <w:r>
        <w:t>о</w:t>
      </w:r>
      <w:r>
        <w:t>логической) документации.</w:t>
      </w:r>
    </w:p>
    <w:p w:rsidR="001F6CC2" w:rsidRDefault="001F6CC2" w:rsidP="001F6CC2">
      <w:pPr>
        <w:spacing w:after="0" w:line="240" w:lineRule="auto"/>
      </w:pPr>
      <w:r>
        <w:t>2.18. Обеспечивать составление оперативных сводок о результатах выполнения производственн</w:t>
      </w:r>
      <w:r>
        <w:t>о</w:t>
      </w:r>
      <w:r>
        <w:t>го задания, статистической отчетности, а также представление их в установленном порядке в с</w:t>
      </w:r>
      <w:r>
        <w:t>о</w:t>
      </w:r>
      <w:r>
        <w:t>ответствующие органы.</w:t>
      </w:r>
    </w:p>
    <w:p w:rsidR="001F6CC2" w:rsidRDefault="001F6CC2" w:rsidP="001F6CC2">
      <w:pPr>
        <w:spacing w:after="0" w:line="240" w:lineRule="auto"/>
      </w:pPr>
      <w:r>
        <w:t>2.19. Обеспечивать надежную защиту информации (документов), содержащих сведения, соста</w:t>
      </w:r>
      <w:r>
        <w:t>в</w:t>
      </w:r>
      <w:r>
        <w:t>ляющих коммерческую тайну Компании, иные конфиденциальные сведения, включая персонал</w:t>
      </w:r>
      <w:r>
        <w:t>ь</w:t>
      </w:r>
      <w:r>
        <w:t>ные данные сотрудников Компании.</w:t>
      </w:r>
    </w:p>
    <w:p w:rsidR="001F6CC2" w:rsidRDefault="001F6CC2" w:rsidP="001F6CC2">
      <w:pPr>
        <w:spacing w:after="0" w:line="240" w:lineRule="auto"/>
      </w:pPr>
      <w:r>
        <w:t>2.20. Руководить обучением подчиненных, создавать им условия для повышения квалификации, профессионального роста, развития деловой карьеры и должностного продвижения в соотве</w:t>
      </w:r>
      <w:r>
        <w:t>т</w:t>
      </w:r>
      <w:r>
        <w:t>ствии с личными заслугами и уровнем квалификации.</w:t>
      </w:r>
    </w:p>
    <w:p w:rsidR="001F6CC2" w:rsidRDefault="001F6CC2" w:rsidP="001F6CC2">
      <w:pPr>
        <w:spacing w:after="0" w:line="240" w:lineRule="auto"/>
      </w:pPr>
      <w:r>
        <w:t xml:space="preserve">2.21. Осуществлять </w:t>
      </w:r>
      <w:proofErr w:type="gramStart"/>
      <w:r>
        <w:t>контроль за</w:t>
      </w:r>
      <w:proofErr w:type="gramEnd"/>
      <w:r>
        <w:t xml:space="preserve"> соблюдением подчиненными правил охраны труда и техники бе</w:t>
      </w:r>
      <w:r>
        <w:t>з</w:t>
      </w:r>
      <w:r>
        <w:t>опасности, производственной санитарии и противопожарной защиты.</w:t>
      </w:r>
    </w:p>
    <w:p w:rsidR="001F6CC2" w:rsidRDefault="001F6CC2" w:rsidP="001F6CC2">
      <w:pPr>
        <w:spacing w:after="0" w:line="240" w:lineRule="auto"/>
      </w:pPr>
      <w:r>
        <w:t>2.22. Использовать по отношению к подчиненным предоставленные права по их поощрению (привлечению к ответственности).</w:t>
      </w:r>
    </w:p>
    <w:p w:rsidR="001F6CC2" w:rsidRDefault="001F6CC2" w:rsidP="001F6CC2">
      <w:pPr>
        <w:spacing w:after="0" w:line="240" w:lineRule="auto"/>
      </w:pPr>
      <w:r>
        <w:t>2.23. Создавать условия для внедрения и надлежащего функционирования передовых технологий производства продукции, их последующего усовершенствования и оптимизации.</w:t>
      </w:r>
    </w:p>
    <w:p w:rsidR="001F6CC2" w:rsidRDefault="001F6CC2" w:rsidP="001F6CC2">
      <w:pPr>
        <w:spacing w:after="0" w:line="240" w:lineRule="auto"/>
      </w:pPr>
      <w:r>
        <w:t>2.24. Руководить планированием и отчетностью по вопросам производственной работы.</w:t>
      </w:r>
    </w:p>
    <w:p w:rsidR="001F6CC2" w:rsidRDefault="001F6CC2" w:rsidP="001F6CC2">
      <w:pPr>
        <w:spacing w:after="0" w:line="240" w:lineRule="auto"/>
      </w:pPr>
      <w:r>
        <w:t>2.25. Руководить распределением производственного задания, обеспечивая его своевременное, ритмичное и равномерное доведение до производственных подразделений, форм документов, необходимых для обеспечения производственной деятельности, а также внутренних организац</w:t>
      </w:r>
      <w:r>
        <w:t>и</w:t>
      </w:r>
      <w:r>
        <w:t>онно-нормативных и нормативно-методических документов по вопросам управления произво</w:t>
      </w:r>
      <w:r>
        <w:t>д</w:t>
      </w:r>
      <w:r>
        <w:t>ством.</w:t>
      </w:r>
    </w:p>
    <w:p w:rsidR="001F6CC2" w:rsidRDefault="001F6CC2" w:rsidP="001F6CC2">
      <w:pPr>
        <w:spacing w:after="0" w:line="240" w:lineRule="auto"/>
      </w:pPr>
      <w:r>
        <w:t>2.26. Изучать, обобщать и применять в практический деятельности передовой отечественный и зарубежный опыт управления производством.</w:t>
      </w:r>
    </w:p>
    <w:p w:rsidR="001F6CC2" w:rsidRDefault="001F6CC2" w:rsidP="001F6CC2">
      <w:pPr>
        <w:spacing w:after="0" w:line="240" w:lineRule="auto"/>
      </w:pPr>
      <w:r>
        <w:t>2.27. Рассматривать предложения по обеспечению эргономических условий труда, рационализ</w:t>
      </w:r>
      <w:r>
        <w:t>а</w:t>
      </w:r>
      <w:r>
        <w:t>ции рабочих мест и представлять их для принятия решения руководителю Компании.</w:t>
      </w:r>
    </w:p>
    <w:p w:rsidR="001F6CC2" w:rsidRDefault="001F6CC2" w:rsidP="001F6CC2">
      <w:pPr>
        <w:spacing w:after="0" w:line="240" w:lineRule="auto"/>
      </w:pPr>
      <w:r>
        <w:t>2.28. Консультировать руководителя Компании, руководителей подразделений по актуальным и насущным вопросам практической организации производства.</w:t>
      </w:r>
    </w:p>
    <w:p w:rsidR="001F6CC2" w:rsidRDefault="001F6CC2" w:rsidP="001F6CC2">
      <w:pPr>
        <w:spacing w:after="0" w:line="240" w:lineRule="auto"/>
      </w:pPr>
      <w:r>
        <w:t>2.29. Оказывать лично и через привлечение подчиненных методическую помощь работникам подразделений предприятия по вопросам выбора оптимальных методов выполнения произво</w:t>
      </w:r>
      <w:r>
        <w:t>д</w:t>
      </w:r>
      <w:r>
        <w:t>ственного задания, наиболее эффективного применения технологий и технических средств.</w:t>
      </w:r>
    </w:p>
    <w:p w:rsidR="001F6CC2" w:rsidRDefault="001F6CC2" w:rsidP="001F6CC2">
      <w:pPr>
        <w:spacing w:after="0" w:line="240" w:lineRule="auto"/>
      </w:pPr>
      <w:r>
        <w:t>2.30. Своевременно и в полном объеме отрабатывать и представлять должностным лицам с соо</w:t>
      </w:r>
      <w:r>
        <w:t>т</w:t>
      </w:r>
      <w:r>
        <w:t>ветствующими полномочиями отчетную и иную документацию.</w:t>
      </w:r>
    </w:p>
    <w:p w:rsidR="001F6CC2" w:rsidRDefault="001F6CC2" w:rsidP="001F6CC2">
      <w:pPr>
        <w:spacing w:after="0" w:line="240" w:lineRule="auto"/>
      </w:pPr>
      <w:r>
        <w:t>В случае необходимости директор по производству может привлекаться к выполнению своих об</w:t>
      </w:r>
      <w:r>
        <w:t>я</w:t>
      </w:r>
      <w:r>
        <w:t>занностей сверхурочно, по решению директора организации, в порядке, предусмотренном зак</w:t>
      </w:r>
      <w:r>
        <w:t>о</w:t>
      </w:r>
      <w:r>
        <w:t>нодательством о труде.</w:t>
      </w:r>
    </w:p>
    <w:p w:rsidR="001F6CC2" w:rsidRDefault="001F6CC2" w:rsidP="001F6CC2">
      <w:pPr>
        <w:spacing w:after="0" w:line="240" w:lineRule="auto"/>
      </w:pPr>
      <w:r>
        <w:lastRenderedPageBreak/>
        <w:t>Директор по производству обязан, на основании распоряжений руководителя Компании, в случае отсутствия последнего (отпуск, болезнь, командировка), исполнять обязанности руководителя Компании, приобретая при этом соответствующие полномочия и права.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Директор по производству имеет право:</w:t>
      </w:r>
    </w:p>
    <w:p w:rsidR="001F6CC2" w:rsidRDefault="001F6CC2" w:rsidP="001F6CC2">
      <w:pPr>
        <w:spacing w:after="0" w:line="240" w:lineRule="auto"/>
      </w:pPr>
      <w:r>
        <w:t>3.1. Принимать решения в целях надлежащей организации производственной работы, обеспеч</w:t>
      </w:r>
      <w:r>
        <w:t>е</w:t>
      </w:r>
      <w:r>
        <w:t>ния повседневной деятельности производственных подразделений Компании — по всем вопр</w:t>
      </w:r>
      <w:r>
        <w:t>о</w:t>
      </w:r>
      <w:r>
        <w:t>сам, относящимся к его компетенции.</w:t>
      </w:r>
    </w:p>
    <w:p w:rsidR="001F6CC2" w:rsidRDefault="001F6CC2" w:rsidP="001F6CC2">
      <w:pPr>
        <w:spacing w:after="0" w:line="240" w:lineRule="auto"/>
      </w:pPr>
      <w:r>
        <w:t>3.2. Представлять руководителю Компании свои предложения по поощрению (привлечению к о</w:t>
      </w:r>
      <w:r>
        <w:t>т</w:t>
      </w:r>
      <w:r>
        <w:t>ветственности) подчиненных работников — в тех случаях, когда собственных полномочий для эт</w:t>
      </w:r>
      <w:r>
        <w:t>о</w:t>
      </w:r>
      <w:r>
        <w:t>го недостаточно.</w:t>
      </w:r>
    </w:p>
    <w:p w:rsidR="001F6CC2" w:rsidRDefault="001F6CC2" w:rsidP="001F6CC2">
      <w:pPr>
        <w:spacing w:after="0" w:line="240" w:lineRule="auto"/>
      </w:pPr>
      <w:r>
        <w:t>3.3. Готовить и представлять руководителю Компании свои предложения по совершенствованию производственной работы, ее дополнительному кадровому, материально-техническому обесп</w:t>
      </w:r>
      <w:r>
        <w:t>е</w:t>
      </w:r>
      <w:r>
        <w:t>чению.</w:t>
      </w:r>
    </w:p>
    <w:p w:rsidR="001F6CC2" w:rsidRDefault="001F6CC2" w:rsidP="001F6CC2">
      <w:pPr>
        <w:spacing w:after="0" w:line="240" w:lineRule="auto"/>
      </w:pPr>
      <w:r>
        <w:t>3.4. Участвовать в работе коллегиальных органов управления при рассмотрении вопросов, каса</w:t>
      </w:r>
      <w:r>
        <w:t>ю</w:t>
      </w:r>
      <w:r>
        <w:t>щихся производства.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Директор по производству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 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директора по производству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директора по производству является качество, полнота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директора по производству определяется в соответствии с правилами вну</w:t>
      </w:r>
      <w:r>
        <w:t>т</w:t>
      </w:r>
      <w:r>
        <w:t>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директор по производству обязан выезжать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В связи с производственной необходимостью директору по производству для выполнения его трудовых функций может быть предоставлен служебный автотранспорт.</w:t>
      </w:r>
    </w:p>
    <w:p w:rsidR="001F6CC2" w:rsidRDefault="001F6CC2" w:rsidP="001F6CC2">
      <w:pPr>
        <w:spacing w:after="0" w:line="240" w:lineRule="auto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Директору по производству для обеспечения его деятельности предоставляется право подп</w:t>
      </w:r>
      <w:r>
        <w:t>и</w:t>
      </w:r>
      <w:r>
        <w:t>си организационно-распорядительных документов по вопросам, входящим в его функциональные обязанности.</w:t>
      </w:r>
    </w:p>
    <w:p w:rsidR="001F6CC2" w:rsidRPr="001A4BF3" w:rsidRDefault="001F6CC2" w:rsidP="001F6CC2">
      <w:pPr>
        <w:pStyle w:val="2"/>
      </w:pPr>
      <w:r w:rsidRPr="001A4BF3">
        <w:lastRenderedPageBreak/>
        <w:t>Заместитель директора по развитию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заместителя директора по развитию [Наименование организации в родительном п</w:t>
      </w:r>
      <w:r>
        <w:t>а</w:t>
      </w:r>
      <w:r>
        <w:t>деже] (далее — Компания).</w:t>
      </w:r>
    </w:p>
    <w:p w:rsidR="001F6CC2" w:rsidRDefault="001F6CC2" w:rsidP="001F6CC2">
      <w:pPr>
        <w:spacing w:after="0" w:line="240" w:lineRule="auto"/>
      </w:pPr>
      <w:r>
        <w:t>1.2. Заместитель директора по развитию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Заместитель директора по развитию подчиняется непосредственно директору Компании.</w:t>
      </w:r>
    </w:p>
    <w:p w:rsidR="001F6CC2" w:rsidRDefault="001F6CC2" w:rsidP="001F6CC2">
      <w:pPr>
        <w:spacing w:after="0" w:line="240" w:lineRule="auto"/>
      </w:pPr>
      <w:r>
        <w:t>1.4. Заместитель директора по развитию относится к категории руководителей, имеет в подчин</w:t>
      </w:r>
      <w:r>
        <w:t>е</w:t>
      </w:r>
      <w:r>
        <w:t>нии:</w:t>
      </w:r>
    </w:p>
    <w:p w:rsidR="001F6CC2" w:rsidRDefault="001F6CC2" w:rsidP="001F6CC2">
      <w:pPr>
        <w:spacing w:after="0" w:line="240" w:lineRule="auto"/>
      </w:pPr>
      <w:r>
        <w:t>планово-экономический отдел;</w:t>
      </w:r>
    </w:p>
    <w:p w:rsidR="001F6CC2" w:rsidRDefault="001F6CC2" w:rsidP="001F6CC2">
      <w:pPr>
        <w:spacing w:after="0" w:line="240" w:lineRule="auto"/>
      </w:pPr>
      <w:r>
        <w:t>отдел по связям с общественностью;</w:t>
      </w:r>
    </w:p>
    <w:p w:rsidR="001F6CC2" w:rsidRDefault="001F6CC2" w:rsidP="001F6CC2">
      <w:pPr>
        <w:spacing w:after="0" w:line="240" w:lineRule="auto"/>
      </w:pPr>
      <w:r>
        <w:t>юридический отдел;</w:t>
      </w:r>
    </w:p>
    <w:p w:rsidR="001F6CC2" w:rsidRDefault="001F6CC2" w:rsidP="001F6CC2">
      <w:pPr>
        <w:spacing w:after="0" w:line="240" w:lineRule="auto"/>
      </w:pPr>
      <w:r>
        <w:t>организационный отдел;</w:t>
      </w:r>
    </w:p>
    <w:p w:rsidR="001F6CC2" w:rsidRDefault="001F6CC2" w:rsidP="001F6CC2">
      <w:pPr>
        <w:spacing w:after="0" w:line="240" w:lineRule="auto"/>
      </w:pPr>
      <w:r>
        <w:t>секретариат.</w:t>
      </w:r>
    </w:p>
    <w:p w:rsidR="001F6CC2" w:rsidRDefault="001F6CC2" w:rsidP="001F6CC2">
      <w:pPr>
        <w:spacing w:after="0" w:line="240" w:lineRule="auto"/>
      </w:pPr>
      <w:r>
        <w:t>1.5. На должность заместителя директора по развитию назначается лицо, имеющее высшее пр</w:t>
      </w:r>
      <w:r>
        <w:t>о</w:t>
      </w:r>
      <w:r>
        <w:t>фессиональное (экономическое или инженерно-экономическое) образование и стаж работы на руководящих должностях не менее 5 лет.</w:t>
      </w:r>
    </w:p>
    <w:p w:rsidR="001F6CC2" w:rsidRDefault="001F6CC2" w:rsidP="001F6CC2">
      <w:pPr>
        <w:spacing w:after="0" w:line="240" w:lineRule="auto"/>
      </w:pPr>
      <w:r>
        <w:t>1.6. Заместитель директора по развитию в своей деятельности руководствуется:</w:t>
      </w:r>
    </w:p>
    <w:p w:rsidR="001F6CC2" w:rsidRDefault="001F6CC2" w:rsidP="001F6CC2">
      <w:pPr>
        <w:spacing w:after="0" w:line="240" w:lineRule="auto"/>
      </w:pPr>
      <w:r>
        <w:t>законодательными и нормативными документами, рассматривающими вопросы социально-экономического развития предприятий, вопросы труда и социального развития;</w:t>
      </w:r>
    </w:p>
    <w:p w:rsidR="001F6CC2" w:rsidRDefault="001F6CC2" w:rsidP="001F6CC2">
      <w:pPr>
        <w:spacing w:after="0" w:line="240" w:lineRule="auto"/>
      </w:pPr>
      <w:r>
        <w:t>методическими материалами, касающимися соответствующих вопросов;</w:t>
      </w:r>
    </w:p>
    <w:p w:rsidR="001F6CC2" w:rsidRDefault="001F6CC2" w:rsidP="001F6CC2">
      <w:pPr>
        <w:spacing w:after="0" w:line="240" w:lineRule="auto"/>
      </w:pPr>
      <w:r>
        <w:t>правилами трудового распорядка;</w:t>
      </w:r>
    </w:p>
    <w:p w:rsidR="001F6CC2" w:rsidRDefault="001F6CC2" w:rsidP="001F6CC2">
      <w:pPr>
        <w:spacing w:after="0" w:line="240" w:lineRule="auto"/>
      </w:pPr>
      <w:r>
        <w:t>приказами и распоряжениями директора предприятия;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1.7. Заместитель директора по развитию должен знать:</w:t>
      </w:r>
    </w:p>
    <w:p w:rsidR="001F6CC2" w:rsidRDefault="001F6CC2" w:rsidP="001F6CC2">
      <w:pPr>
        <w:spacing w:after="0" w:line="240" w:lineRule="auto"/>
      </w:pPr>
      <w:r>
        <w:t>законодательные и нормативные правовые акты, методические материалы, касающиеся вопросов социально-экономического развития предприятий, правового обеспечения деятельности пре</w:t>
      </w:r>
      <w:r>
        <w:t>д</w:t>
      </w:r>
      <w:r>
        <w:t>приятия, документооборота и нормотворчества;</w:t>
      </w:r>
    </w:p>
    <w:p w:rsidR="001F6CC2" w:rsidRDefault="001F6CC2" w:rsidP="001F6CC2">
      <w:pPr>
        <w:spacing w:after="0" w:line="240" w:lineRule="auto"/>
      </w:pPr>
      <w:r>
        <w:t>цели, стратегию развития и бизнес-план предприятия;</w:t>
      </w:r>
    </w:p>
    <w:p w:rsidR="001F6CC2" w:rsidRDefault="001F6CC2" w:rsidP="001F6CC2">
      <w:pPr>
        <w:spacing w:after="0" w:line="240" w:lineRule="auto"/>
      </w:pPr>
      <w:r>
        <w:t>профили, специализацию и особенности структуры предприятия;</w:t>
      </w:r>
    </w:p>
    <w:p w:rsidR="001F6CC2" w:rsidRDefault="001F6CC2" w:rsidP="001F6CC2">
      <w:pPr>
        <w:spacing w:after="0" w:line="240" w:lineRule="auto"/>
      </w:pPr>
      <w:r>
        <w:t>методику планирования и прогнозирования потребности предприятия в персонале, технике и других ресурсах;</w:t>
      </w:r>
    </w:p>
    <w:p w:rsidR="001F6CC2" w:rsidRDefault="001F6CC2" w:rsidP="001F6CC2">
      <w:pPr>
        <w:spacing w:after="0" w:line="240" w:lineRule="auto"/>
      </w:pPr>
      <w:r>
        <w:t>трудовое законодательство;</w:t>
      </w:r>
    </w:p>
    <w:p w:rsidR="001F6CC2" w:rsidRDefault="001F6CC2" w:rsidP="001F6CC2">
      <w:pPr>
        <w:spacing w:after="0" w:line="240" w:lineRule="auto"/>
      </w:pPr>
      <w:r>
        <w:t>экономику, социологию и психологию труда;</w:t>
      </w:r>
    </w:p>
    <w:p w:rsidR="001F6CC2" w:rsidRDefault="001F6CC2" w:rsidP="001F6CC2">
      <w:pPr>
        <w:spacing w:after="0" w:line="240" w:lineRule="auto"/>
      </w:pPr>
      <w:r>
        <w:t>современные теории управления персоналом и его мотивации;</w:t>
      </w:r>
    </w:p>
    <w:p w:rsidR="001F6CC2" w:rsidRDefault="001F6CC2" w:rsidP="001F6CC2">
      <w:pPr>
        <w:spacing w:after="0" w:line="240" w:lineRule="auto"/>
      </w:pPr>
      <w:r>
        <w:t>основы технологии производства, экономику и организацию производства;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1.8</w:t>
      </w:r>
      <w:proofErr w:type="gramStart"/>
      <w:r>
        <w:t xml:space="preserve"> Н</w:t>
      </w:r>
      <w:proofErr w:type="gramEnd"/>
      <w:r>
        <w:t>а время отсутствия заместителя директора по развитию (отпуск, болезнь, проч.) его обяза</w:t>
      </w:r>
      <w:r>
        <w:t>н</w:t>
      </w:r>
      <w:r>
        <w:t>ности исполняет лицо, назначенное в установленном порядке. Данное лицо приобретает соотве</w:t>
      </w:r>
      <w:r>
        <w:t>т</w:t>
      </w:r>
      <w:r>
        <w:t>ствующие права и несет ответственность за надлежащее исполнение возложенных на него об</w:t>
      </w:r>
      <w:r>
        <w:t>я</w:t>
      </w:r>
      <w:r>
        <w:t>занностей.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Заместитель директора по развитию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Организовывать систематическую работу по разработке планов развития предприятия (би</w:t>
      </w:r>
      <w:r>
        <w:t>з</w:t>
      </w:r>
      <w:r>
        <w:t>нес-планов), аккумулировать и анализировать предложения всех служб предприятия по сове</w:t>
      </w:r>
      <w:r>
        <w:t>р</w:t>
      </w:r>
      <w:r>
        <w:t>шенствованию деятельности предприятия, исполнению планов развития (бизнес-планов) пре</w:t>
      </w:r>
      <w:r>
        <w:t>д</w:t>
      </w:r>
      <w:r>
        <w:t>приятия и контролировать исполнение планов развития (бизнес-планов).</w:t>
      </w:r>
    </w:p>
    <w:p w:rsidR="001F6CC2" w:rsidRDefault="001F6CC2" w:rsidP="001F6CC2">
      <w:pPr>
        <w:spacing w:after="0" w:line="240" w:lineRule="auto"/>
      </w:pPr>
      <w:r>
        <w:t>2.2. Координировать деятельность всех подчиненных подразделений исполнению их основных функций.</w:t>
      </w:r>
    </w:p>
    <w:p w:rsidR="001F6CC2" w:rsidRDefault="001F6CC2" w:rsidP="001F6CC2">
      <w:pPr>
        <w:spacing w:after="0" w:line="240" w:lineRule="auto"/>
      </w:pPr>
      <w:r>
        <w:lastRenderedPageBreak/>
        <w:t xml:space="preserve">2.3. </w:t>
      </w:r>
      <w:proofErr w:type="gramStart"/>
      <w:r>
        <w:t>Разрабатывать в кооперации с другими службами предприятия предложения и программы по организации производственно-хозяйственной деятельности на основе широкого использования новейшей техники и технологии, прогрессивных форм управления и организации труда, научно обоснованных нормативов материальных, финансовых и трудовых затрат, изучения конъюнктуры рынка и передового опыта (отечественного и зарубежного) в целях всемерного повышения техн</w:t>
      </w:r>
      <w:r>
        <w:t>и</w:t>
      </w:r>
      <w:r>
        <w:t>ческого уровня и качества продукции (услуг), экономической эффективности производства, рац</w:t>
      </w:r>
      <w:r>
        <w:t>и</w:t>
      </w:r>
      <w:r>
        <w:t>онального использования</w:t>
      </w:r>
      <w:proofErr w:type="gramEnd"/>
      <w:r>
        <w:t xml:space="preserve"> производственных резервов и экономного расходования всех видов ресурсов.</w:t>
      </w:r>
    </w:p>
    <w:p w:rsidR="001F6CC2" w:rsidRDefault="001F6CC2" w:rsidP="001F6CC2">
      <w:pPr>
        <w:spacing w:after="0" w:line="240" w:lineRule="auto"/>
      </w:pPr>
      <w:r>
        <w:t>2.4. Руководить выполнением работ по комплексной защите информации на предприятии, обе</w:t>
      </w:r>
      <w:r>
        <w:t>с</w:t>
      </w:r>
      <w:r>
        <w:t>печивая эффективное применение всех имеющихся организационных и инженерно-технических мер в целях защиты сведений, составляющих государственную тайну и коммерческую тайну пре</w:t>
      </w:r>
      <w:r>
        <w:t>д</w:t>
      </w:r>
      <w:r>
        <w:t>приятия.</w:t>
      </w:r>
    </w:p>
    <w:p w:rsidR="001F6CC2" w:rsidRDefault="001F6CC2" w:rsidP="001F6CC2">
      <w:pPr>
        <w:spacing w:after="0" w:line="240" w:lineRule="auto"/>
      </w:pPr>
      <w:r>
        <w:t>2.5. Консультировать руководителей смежных служб по вопросам, касающимся разработки пе</w:t>
      </w:r>
      <w:r>
        <w:t>р</w:t>
      </w:r>
      <w:r>
        <w:t>спективных планов, подготовки технико-экономических обоснований и т.п.</w:t>
      </w:r>
    </w:p>
    <w:p w:rsidR="001F6CC2" w:rsidRDefault="001F6CC2" w:rsidP="001F6CC2">
      <w:pPr>
        <w:spacing w:after="0" w:line="240" w:lineRule="auto"/>
      </w:pPr>
      <w:r>
        <w:t>2.6. Систематически повышать свою квалификацию и обеспечивать повышение квалификации персонала подчиненных отделов и служб.</w:t>
      </w:r>
    </w:p>
    <w:p w:rsidR="001F6CC2" w:rsidRDefault="001F6CC2" w:rsidP="001F6CC2">
      <w:pPr>
        <w:spacing w:after="0" w:line="240" w:lineRule="auto"/>
      </w:pPr>
      <w:r>
        <w:t>2.7. Руководить обучением подчиненных, создавать им условия для повышения квалификации, профессионального роста, развития деловой карьеры и должностного продвижения в соотве</w:t>
      </w:r>
      <w:r>
        <w:t>т</w:t>
      </w:r>
      <w:r>
        <w:t>ствии с личными заслугами и уровнем квалификации.</w:t>
      </w:r>
    </w:p>
    <w:p w:rsidR="001F6CC2" w:rsidRDefault="001F6CC2" w:rsidP="001F6CC2">
      <w:pPr>
        <w:spacing w:after="0" w:line="240" w:lineRule="auto"/>
      </w:pPr>
      <w:r>
        <w:t xml:space="preserve">2.8. Осуществлять </w:t>
      </w:r>
      <w:proofErr w:type="gramStart"/>
      <w:r>
        <w:t>контроль за</w:t>
      </w:r>
      <w:proofErr w:type="gramEnd"/>
      <w:r>
        <w:t xml:space="preserve"> соблюдением подчиненными правил охраны труда и техники бе</w:t>
      </w:r>
      <w:r>
        <w:t>з</w:t>
      </w:r>
      <w:r>
        <w:t>опасности, производственной санитарии и противопожарной защиты.</w:t>
      </w:r>
    </w:p>
    <w:p w:rsidR="001F6CC2" w:rsidRDefault="001F6CC2" w:rsidP="001F6CC2">
      <w:pPr>
        <w:spacing w:after="0" w:line="240" w:lineRule="auto"/>
      </w:pPr>
      <w:r>
        <w:t>2.9. Использовать по отношению к подчиненным предоставленные права по их поощрению (пр</w:t>
      </w:r>
      <w:r>
        <w:t>и</w:t>
      </w:r>
      <w:r>
        <w:t>влечению к ответственности).</w:t>
      </w:r>
    </w:p>
    <w:p w:rsidR="001F6CC2" w:rsidRDefault="001F6CC2" w:rsidP="001F6CC2">
      <w:pPr>
        <w:spacing w:after="0" w:line="240" w:lineRule="auto"/>
      </w:pPr>
      <w:r>
        <w:t xml:space="preserve">2.10. Создавать условия для внедрения и надлежащего функционирования передовых технологий </w:t>
      </w:r>
      <w:proofErr w:type="gramStart"/>
      <w:r>
        <w:t>бизнес-планирования</w:t>
      </w:r>
      <w:proofErr w:type="gramEnd"/>
      <w:r>
        <w:t>, их последующего усовершенствования и оптимизации.</w:t>
      </w:r>
    </w:p>
    <w:p w:rsidR="001F6CC2" w:rsidRDefault="001F6CC2" w:rsidP="001F6CC2">
      <w:pPr>
        <w:spacing w:after="0" w:line="240" w:lineRule="auto"/>
      </w:pPr>
      <w:r>
        <w:t>2.11. Руководить распределением заданий, обеспечивая их своевременное, ритмичное и равн</w:t>
      </w:r>
      <w:r>
        <w:t>о</w:t>
      </w:r>
      <w:r>
        <w:t>мерное доведение до подчиненных подразделений, форм документов, необходимых для обесп</w:t>
      </w:r>
      <w:r>
        <w:t>е</w:t>
      </w:r>
      <w:r>
        <w:t>чения деятельности, а также внутренних организационно-нормативных и нормативно-методических документов по вопросам развития бизнеса.</w:t>
      </w:r>
    </w:p>
    <w:p w:rsidR="001F6CC2" w:rsidRDefault="001F6CC2" w:rsidP="001F6CC2">
      <w:pPr>
        <w:spacing w:after="0" w:line="240" w:lineRule="auto"/>
      </w:pPr>
      <w:r>
        <w:t>2.12. Изучать, обобщать и применять в практический деятельности передовой отечественный и зарубежный опыт планирования развития бизнеса.</w:t>
      </w:r>
    </w:p>
    <w:p w:rsidR="001F6CC2" w:rsidRDefault="001F6CC2" w:rsidP="001F6CC2">
      <w:pPr>
        <w:spacing w:after="0" w:line="240" w:lineRule="auto"/>
      </w:pPr>
      <w:r>
        <w:t>2.13. Рассматривать предложения по обеспечению эргономических условий труда, рационализ</w:t>
      </w:r>
      <w:r>
        <w:t>а</w:t>
      </w:r>
      <w:r>
        <w:t>ции рабочих мест и представлять их для принятия решения руководителю Компании.</w:t>
      </w:r>
    </w:p>
    <w:p w:rsidR="001F6CC2" w:rsidRDefault="001F6CC2" w:rsidP="001F6CC2">
      <w:pPr>
        <w:spacing w:after="0" w:line="240" w:lineRule="auto"/>
      </w:pPr>
      <w:r>
        <w:t>2.14. Своевременно и в полном объеме отрабатывать и представлять должностным лицам с соо</w:t>
      </w:r>
      <w:r>
        <w:t>т</w:t>
      </w:r>
      <w:r>
        <w:t>ветствующими полномочиями отчетную и иную документацию.</w:t>
      </w:r>
    </w:p>
    <w:p w:rsidR="001F6CC2" w:rsidRDefault="001F6CC2" w:rsidP="001F6CC2">
      <w:pPr>
        <w:spacing w:after="0" w:line="240" w:lineRule="auto"/>
      </w:pPr>
      <w:r>
        <w:t>В случае необходимости заместитель директора по развитию может привлекаться к выполнению своих обязанностей сверхурочно, по решению руководителя Компании, в порядке, предусмо</w:t>
      </w:r>
      <w:r>
        <w:t>т</w:t>
      </w:r>
      <w:r>
        <w:t>ренном законодательством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Заместитель директора по развитию имеет право:</w:t>
      </w:r>
    </w:p>
    <w:p w:rsidR="001F6CC2" w:rsidRDefault="001F6CC2" w:rsidP="001F6CC2">
      <w:pPr>
        <w:spacing w:after="0" w:line="240" w:lineRule="auto"/>
      </w:pPr>
      <w:r>
        <w:t>3.1. Принимать решения в целях надлежащей организации развития бизнеса, обеспечения повс</w:t>
      </w:r>
      <w:r>
        <w:t>е</w:t>
      </w:r>
      <w:r>
        <w:t>дневной деятельности подчиненных подразделений — по всем вопросам, относящимся к его компетенции.</w:t>
      </w:r>
    </w:p>
    <w:p w:rsidR="001F6CC2" w:rsidRDefault="001F6CC2" w:rsidP="001F6CC2">
      <w:pPr>
        <w:spacing w:after="0" w:line="240" w:lineRule="auto"/>
      </w:pPr>
      <w:r>
        <w:t>3.2. Представлять руководителю Компании свои предложения по поощрению (привлечению к о</w:t>
      </w:r>
      <w:r>
        <w:t>т</w:t>
      </w:r>
      <w:r>
        <w:t>ветственности) подчиненных работников — в тех случаях, когда собственных полномочий для эт</w:t>
      </w:r>
      <w:r>
        <w:t>о</w:t>
      </w:r>
      <w:r>
        <w:t>го недостаточно.</w:t>
      </w:r>
    </w:p>
    <w:p w:rsidR="001F6CC2" w:rsidRDefault="001F6CC2" w:rsidP="001F6CC2">
      <w:pPr>
        <w:spacing w:after="0" w:line="240" w:lineRule="auto"/>
      </w:pPr>
      <w:r>
        <w:t>3.3. Готовить и представлять руководителю Компании свои предложения по совершенствованию работы по планированию развития бизнеса, ее дополнительному кадровому, материально-техническому обеспечению и т. п.</w:t>
      </w:r>
    </w:p>
    <w:p w:rsidR="001F6CC2" w:rsidRDefault="001F6CC2" w:rsidP="001F6CC2">
      <w:pPr>
        <w:spacing w:after="0" w:line="240" w:lineRule="auto"/>
      </w:pPr>
      <w:r>
        <w:t>3.4. Участвовать в работе коллегиальных органов управления при рассмотрении вопросов, каса</w:t>
      </w:r>
      <w:r>
        <w:t>ю</w:t>
      </w:r>
      <w:r>
        <w:t>щихся развития бизнеса.</w:t>
      </w:r>
    </w:p>
    <w:p w:rsidR="001F6CC2" w:rsidRDefault="001F6CC2" w:rsidP="001F6CC2">
      <w:pPr>
        <w:pStyle w:val="3"/>
      </w:pPr>
      <w:r>
        <w:lastRenderedPageBreak/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>4.1. Заместитель директора по развитию несет административную, дисциплинарную и материал</w:t>
      </w:r>
      <w:r>
        <w:t>ь</w:t>
      </w:r>
      <w:r>
        <w:t>ную (а в отдельных случаях, предусмотренных законодательством РФ, — и уголовную) отве</w:t>
      </w:r>
      <w:r>
        <w:t>т</w:t>
      </w:r>
      <w:r>
        <w:t xml:space="preserve">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 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 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заместителя директора по развитию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заместителя директора по развитию является качество, полнота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заместителя директора по развитию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заместитель директора по развитию обязан в</w:t>
      </w:r>
      <w:r>
        <w:t>ы</w:t>
      </w:r>
      <w:r>
        <w:t>езжать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В связи с производственной необходимостью заместителю директора по развитию для в</w:t>
      </w:r>
      <w:r>
        <w:t>ы</w:t>
      </w:r>
      <w:r>
        <w:t>полнения его трудовых функций может быть предоставлен служебный автотранспорт.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Заместителю директора по развитию для обеспечения его деятельности предоставляется пр</w:t>
      </w:r>
      <w:r>
        <w:t>а</w:t>
      </w:r>
      <w:r>
        <w:t>во подписи организационно-распорядительных документов по вопросам, входящим в его фун</w:t>
      </w:r>
      <w:r>
        <w:t>к</w:t>
      </w:r>
      <w:r>
        <w:t>циональные обязанности.</w:t>
      </w:r>
    </w:p>
    <w:p w:rsidR="001F6CC2" w:rsidRPr="001A4BF3" w:rsidRDefault="001F6CC2" w:rsidP="001F6CC2">
      <w:pPr>
        <w:pStyle w:val="2"/>
      </w:pPr>
      <w:r w:rsidRPr="001A4BF3">
        <w:t>Заместитель директора по капитальному строительству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заместителя директора по капитальному строительству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Заместитель директора по капитальному строительству назначается на должность и освобо</w:t>
      </w:r>
      <w:r>
        <w:t>ж</w:t>
      </w:r>
      <w:r>
        <w:t>дается от должности в установленном действующим трудовым законодательством порядке пр</w:t>
      </w:r>
      <w:r>
        <w:t>и</w:t>
      </w:r>
      <w:r>
        <w:t>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Заместитель директора по капитальному строительству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Заместитель директора по капитальному строительству относится к категории руководителей, возглавляет работу Компании по капитальному строительству и имеет в подчинении:</w:t>
      </w:r>
    </w:p>
    <w:p w:rsidR="001F6CC2" w:rsidRDefault="001F6CC2" w:rsidP="001F6CC2">
      <w:pPr>
        <w:spacing w:after="0" w:line="240" w:lineRule="auto"/>
      </w:pPr>
      <w:r>
        <w:t>отдел капитального строительства;</w:t>
      </w:r>
    </w:p>
    <w:p w:rsidR="001F6CC2" w:rsidRDefault="001F6CC2" w:rsidP="001F6CC2">
      <w:pPr>
        <w:spacing w:after="0" w:line="240" w:lineRule="auto"/>
      </w:pPr>
      <w:r>
        <w:t>инженерно-конструкторскую группу.</w:t>
      </w:r>
    </w:p>
    <w:p w:rsidR="001F6CC2" w:rsidRDefault="001F6CC2" w:rsidP="001F6CC2">
      <w:pPr>
        <w:spacing w:after="0" w:line="240" w:lineRule="auto"/>
      </w:pPr>
      <w:r>
        <w:t xml:space="preserve">1.5. Заместитель директора по капитальному строительству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 xml:space="preserve"> надлежащую организацию работы по капитальному строительству в соответствии с утвержде</w:t>
      </w:r>
      <w:r>
        <w:t>н</w:t>
      </w:r>
      <w:r>
        <w:t>ными программами (планами) Компании;</w:t>
      </w:r>
    </w:p>
    <w:p w:rsidR="001F6CC2" w:rsidRDefault="001F6CC2" w:rsidP="001F6CC2">
      <w:pPr>
        <w:spacing w:after="0" w:line="240" w:lineRule="auto"/>
      </w:pPr>
      <w:r>
        <w:t>исполнительскую и трудовую дисциплину работников;</w:t>
      </w:r>
    </w:p>
    <w:p w:rsidR="001F6CC2" w:rsidRDefault="001F6CC2" w:rsidP="001F6CC2">
      <w:pPr>
        <w:spacing w:after="0" w:line="240" w:lineRule="auto"/>
      </w:pPr>
      <w:r>
        <w:lastRenderedPageBreak/>
        <w:t xml:space="preserve"> сохранность документов (информации), содержащих сведения, составляющие коммерческую тайну организации (предприятия), иные конфиденциальные сведения, включая персональные данные работников Компании;</w:t>
      </w:r>
    </w:p>
    <w:p w:rsidR="001F6CC2" w:rsidRDefault="001F6CC2" w:rsidP="001F6CC2">
      <w:pPr>
        <w:spacing w:after="0" w:line="240" w:lineRule="auto"/>
      </w:pPr>
      <w:r>
        <w:t>обеспечение безопасных условий труда, поддержание порядка, выполнение правил пожарной безопасности в производственных помещениях.</w:t>
      </w:r>
    </w:p>
    <w:p w:rsidR="001F6CC2" w:rsidRDefault="001F6CC2" w:rsidP="001F6CC2">
      <w:pPr>
        <w:spacing w:after="0" w:line="240" w:lineRule="auto"/>
      </w:pPr>
      <w:r>
        <w:t>1.6. На должность заместителя директора по капитальному строительству назначаются лица, имеющие высшее профессиональное (техническое) образование и стаж работы на руководящих должностях в области капитального строительства не менее 5 лет.</w:t>
      </w:r>
    </w:p>
    <w:p w:rsidR="001F6CC2" w:rsidRDefault="001F6CC2" w:rsidP="001F6CC2">
      <w:pPr>
        <w:spacing w:after="0" w:line="240" w:lineRule="auto"/>
      </w:pPr>
      <w:r>
        <w:t>1.7. В практической деятельности заместитель директора по капитальному строительству должен руководствоваться:</w:t>
      </w:r>
    </w:p>
    <w:p w:rsidR="001F6CC2" w:rsidRDefault="001F6CC2" w:rsidP="001F6CC2">
      <w:pPr>
        <w:spacing w:after="0" w:line="240" w:lineRule="auto"/>
      </w:pPr>
      <w:r>
        <w:t xml:space="preserve"> законодательством, нормативно-правовыми актами, а также локальными актами и организац</w:t>
      </w:r>
      <w:r>
        <w:t>и</w:t>
      </w:r>
      <w:r>
        <w:t>онно-распорядительными документами Общества, регламентирующими капитальное строител</w:t>
      </w:r>
      <w:r>
        <w:t>ь</w:t>
      </w:r>
      <w:r>
        <w:t>ство;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 xml:space="preserve"> 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 xml:space="preserve"> указаниями, приказаниями, решениями и поручениями руководителя Компании;</w:t>
      </w:r>
    </w:p>
    <w:p w:rsidR="001F6CC2" w:rsidRDefault="001F6CC2" w:rsidP="001F6CC2">
      <w:pPr>
        <w:spacing w:after="0" w:line="240" w:lineRule="auto"/>
      </w:pPr>
      <w:r>
        <w:t xml:space="preserve"> 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1.8. Заместитель директора по капитальному строительству должен знать:</w:t>
      </w:r>
    </w:p>
    <w:p w:rsidR="001F6CC2" w:rsidRDefault="001F6CC2" w:rsidP="001F6CC2">
      <w:pPr>
        <w:spacing w:after="0" w:line="240" w:lineRule="auto"/>
      </w:pPr>
      <w:r>
        <w:t xml:space="preserve"> законодательные и нормативные правовые акты, определяющие направления развития соотве</w:t>
      </w:r>
      <w:r>
        <w:t>т</w:t>
      </w:r>
      <w:r>
        <w:t>ствующей отрасли производства;</w:t>
      </w:r>
    </w:p>
    <w:p w:rsidR="001F6CC2" w:rsidRDefault="001F6CC2" w:rsidP="001F6CC2">
      <w:pPr>
        <w:spacing w:after="0" w:line="240" w:lineRule="auto"/>
      </w:pPr>
      <w:r>
        <w:t xml:space="preserve"> распорядительные и нормативные материалы других органов по вопросам капитального стро</w:t>
      </w:r>
      <w:r>
        <w:t>и</w:t>
      </w:r>
      <w:r>
        <w:t>тельства, а также касающиеся деятельности предприятия;</w:t>
      </w:r>
    </w:p>
    <w:p w:rsidR="001F6CC2" w:rsidRDefault="001F6CC2" w:rsidP="001F6CC2">
      <w:pPr>
        <w:spacing w:after="0" w:line="240" w:lineRule="auto"/>
      </w:pPr>
      <w:r>
        <w:t xml:space="preserve"> профиль, специализацию и особенности структуры предприятия;</w:t>
      </w:r>
    </w:p>
    <w:p w:rsidR="001F6CC2" w:rsidRDefault="001F6CC2" w:rsidP="001F6CC2">
      <w:pPr>
        <w:spacing w:after="0" w:line="240" w:lineRule="auto"/>
      </w:pPr>
      <w:r>
        <w:t xml:space="preserve"> перспективы технического и экономического развития предприятия;</w:t>
      </w:r>
    </w:p>
    <w:p w:rsidR="001F6CC2" w:rsidRDefault="001F6CC2" w:rsidP="001F6CC2">
      <w:pPr>
        <w:spacing w:after="0" w:line="240" w:lineRule="auto"/>
      </w:pPr>
      <w:r>
        <w:t xml:space="preserve"> производственные мощности предприятия; основы технологии производства продукции пре</w:t>
      </w:r>
      <w:r>
        <w:t>д</w:t>
      </w:r>
      <w:r>
        <w:t>приятия;</w:t>
      </w:r>
    </w:p>
    <w:p w:rsidR="001F6CC2" w:rsidRDefault="001F6CC2" w:rsidP="001F6CC2">
      <w:pPr>
        <w:spacing w:after="0" w:line="240" w:lineRule="auto"/>
      </w:pPr>
      <w:r>
        <w:t xml:space="preserve"> порядок разработки и утверждения планов капитального строительства как раздела бизнес-плана предприятия;</w:t>
      </w:r>
    </w:p>
    <w:p w:rsidR="001F6CC2" w:rsidRDefault="001F6CC2" w:rsidP="001F6CC2">
      <w:pPr>
        <w:spacing w:after="0" w:line="240" w:lineRule="auto"/>
      </w:pPr>
      <w:r>
        <w:t xml:space="preserve"> технологию производства и способы ведения строительных работ;</w:t>
      </w:r>
    </w:p>
    <w:p w:rsidR="001F6CC2" w:rsidRDefault="001F6CC2" w:rsidP="001F6CC2">
      <w:pPr>
        <w:spacing w:after="0" w:line="240" w:lineRule="auto"/>
      </w:pPr>
      <w:r>
        <w:t xml:space="preserve"> требования организации труда при проектировании строительных объектов;</w:t>
      </w:r>
    </w:p>
    <w:p w:rsidR="001F6CC2" w:rsidRDefault="001F6CC2" w:rsidP="001F6CC2">
      <w:pPr>
        <w:spacing w:after="0" w:line="240" w:lineRule="auto"/>
      </w:pPr>
      <w:r>
        <w:t xml:space="preserve"> порядок финансирования капитальных вложений и привлечения инвесторов;</w:t>
      </w:r>
    </w:p>
    <w:p w:rsidR="001F6CC2" w:rsidRDefault="001F6CC2" w:rsidP="001F6CC2">
      <w:pPr>
        <w:spacing w:after="0" w:line="240" w:lineRule="auto"/>
      </w:pPr>
      <w:r>
        <w:t xml:space="preserve"> строительные нормы и правила;</w:t>
      </w:r>
    </w:p>
    <w:p w:rsidR="001F6CC2" w:rsidRDefault="001F6CC2" w:rsidP="001F6CC2">
      <w:pPr>
        <w:spacing w:after="0" w:line="240" w:lineRule="auto"/>
      </w:pPr>
      <w:r>
        <w:t xml:space="preserve"> порядок разработки и оформления проектно-сметной и другой технической документации, вед</w:t>
      </w:r>
      <w:r>
        <w:t>е</w:t>
      </w:r>
      <w:r>
        <w:t>ния учета и составления отчетов о деятельности предприятия в области капитального строител</w:t>
      </w:r>
      <w:r>
        <w:t>ь</w:t>
      </w:r>
      <w:r>
        <w:t>ства;</w:t>
      </w:r>
    </w:p>
    <w:p w:rsidR="001F6CC2" w:rsidRDefault="001F6CC2" w:rsidP="001F6CC2">
      <w:pPr>
        <w:spacing w:after="0" w:line="240" w:lineRule="auto"/>
      </w:pPr>
      <w:r>
        <w:t xml:space="preserve"> порядок заключения и исполнения хозяйственных и финансовых договоров;</w:t>
      </w:r>
    </w:p>
    <w:p w:rsidR="001F6CC2" w:rsidRDefault="001F6CC2" w:rsidP="001F6CC2">
      <w:pPr>
        <w:spacing w:after="0" w:line="240" w:lineRule="auto"/>
      </w:pPr>
      <w:r>
        <w:t xml:space="preserve"> научно-технические достижения в соответствующей отрасли производства и опыт передовых предприятий в области капитального строительства;</w:t>
      </w:r>
    </w:p>
    <w:p w:rsidR="001F6CC2" w:rsidRDefault="001F6CC2" w:rsidP="001F6CC2">
      <w:pPr>
        <w:spacing w:after="0" w:line="240" w:lineRule="auto"/>
      </w:pPr>
      <w:r>
        <w:t xml:space="preserve"> экономику, организацию производства, труда и управления; правила и нормы охраны труда, те</w:t>
      </w:r>
      <w:r>
        <w:t>х</w:t>
      </w:r>
      <w:r>
        <w:t>ники безопасности, производственной санитарии и противопожарной защиты.</w:t>
      </w:r>
    </w:p>
    <w:p w:rsidR="001F6CC2" w:rsidRDefault="001F6CC2" w:rsidP="001F6CC2">
      <w:pPr>
        <w:spacing w:after="0" w:line="240" w:lineRule="auto"/>
      </w:pPr>
      <w:r>
        <w:t>1.9. В период временного отсутствия заместителя директора по капитальному строительству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</w:p>
    <w:p w:rsidR="001F6CC2" w:rsidRDefault="001F6CC2" w:rsidP="001F6CC2">
      <w:pPr>
        <w:spacing w:after="0" w:line="240" w:lineRule="auto"/>
      </w:pPr>
      <w:r>
        <w:t>Заместитель директора по капитальному строительству осуществляет следующие трудовые фун</w:t>
      </w:r>
      <w:r>
        <w:t>к</w:t>
      </w:r>
      <w:r>
        <w:t>ции.</w:t>
      </w:r>
    </w:p>
    <w:p w:rsidR="001F6CC2" w:rsidRDefault="001F6CC2" w:rsidP="001F6CC2">
      <w:pPr>
        <w:spacing w:after="0" w:line="240" w:lineRule="auto"/>
      </w:pPr>
      <w:r>
        <w:t>2.1. Обеспечивает выполнение работ по капитальному строительству на предприятии, целевое и рациональное использование инвестиционных ресурсов, направляя средства на техническое п</w:t>
      </w:r>
      <w:r>
        <w:t>е</w:t>
      </w:r>
      <w:r>
        <w:t>ревооружение и реконструкцию предприятия, их концентрацию на пусковых объектах, сокращ</w:t>
      </w:r>
      <w:r>
        <w:t>е</w:t>
      </w:r>
      <w:r>
        <w:t>ние объема незавершенного строительства.</w:t>
      </w:r>
    </w:p>
    <w:p w:rsidR="001F6CC2" w:rsidRDefault="001F6CC2" w:rsidP="001F6CC2">
      <w:pPr>
        <w:spacing w:after="0" w:line="240" w:lineRule="auto"/>
      </w:pPr>
      <w:r>
        <w:t>2.2. Возглавляет работу по улучшению и удешевлению проектно-изыскательских работ, соверше</w:t>
      </w:r>
      <w:r>
        <w:t>н</w:t>
      </w:r>
      <w:r>
        <w:t>ствованию организации производства и внедрению прогрессивных методов строительства, с</w:t>
      </w:r>
      <w:r>
        <w:t>о</w:t>
      </w:r>
      <w:r>
        <w:lastRenderedPageBreak/>
        <w:t>кращению издержек на осуществление строительных работ и повышению качества, а также с</w:t>
      </w:r>
      <w:r>
        <w:t>о</w:t>
      </w:r>
      <w:r>
        <w:t>кращению сроков их проведения.</w:t>
      </w:r>
    </w:p>
    <w:p w:rsidR="001F6CC2" w:rsidRDefault="001F6CC2" w:rsidP="001F6CC2">
      <w:pPr>
        <w:spacing w:after="0" w:line="240" w:lineRule="auto"/>
      </w:pPr>
      <w:r>
        <w:t xml:space="preserve">2.3. </w:t>
      </w:r>
      <w:proofErr w:type="gramStart"/>
      <w:r>
        <w:t>Руководит разработкой перспективных и текущих планов капитального строительства, реко</w:t>
      </w:r>
      <w:r>
        <w:t>н</w:t>
      </w:r>
      <w:r>
        <w:t>струкции и расширения предприятия, а также планов ввода в эксплуатацию основных произво</w:t>
      </w:r>
      <w:r>
        <w:t>д</w:t>
      </w:r>
      <w:r>
        <w:t>ственных средств, площадей и мощностей, объектов жилищного, коммунального и культурно-бытового назначения, составлением заявок на строительные материалы и оборудование для вновь вводимых объектов, титульных списков на строительство, обеспечивает выполнение работ, предусмотренных в титульных списках, сокращение сроков окупаемости капитальных вложений.</w:t>
      </w:r>
      <w:proofErr w:type="gramEnd"/>
    </w:p>
    <w:p w:rsidR="001F6CC2" w:rsidRDefault="001F6CC2" w:rsidP="001F6CC2">
      <w:pPr>
        <w:spacing w:after="0" w:line="240" w:lineRule="auto"/>
      </w:pPr>
      <w:r>
        <w:t>2.4. Участвует в составлении бизнес-планов в части технического перевооружения и повышения эффективности производства, в определении необходимых финансовых средств, в том числе средств инвесторов, для строительства, проектирования и приобретения оборудования, а также источников финансирования капитальных вложений, подрядных организаций для выполнения работ по капитальному строительству в условиях рыночных методов хозяйствования.</w:t>
      </w:r>
    </w:p>
    <w:p w:rsidR="001F6CC2" w:rsidRDefault="001F6CC2" w:rsidP="001F6CC2">
      <w:pPr>
        <w:spacing w:after="0" w:line="240" w:lineRule="auto"/>
      </w:pPr>
      <w:r>
        <w:t>2.5. Принимает меры по своевременному заключению хозяйственных и финансовых договоров с подрядными организациями на проектно-изыскательские и строительно-монтажные работы, с предприятиями — на приобретение материалов и оборудования.</w:t>
      </w:r>
    </w:p>
    <w:p w:rsidR="001F6CC2" w:rsidRDefault="001F6CC2" w:rsidP="001F6CC2">
      <w:pPr>
        <w:spacing w:after="0" w:line="240" w:lineRule="auto"/>
      </w:pPr>
      <w:r>
        <w:t>2.6. Следит за выполнением проектными и строительными организациями договорных обяз</w:t>
      </w:r>
      <w:r>
        <w:t>а</w:t>
      </w:r>
      <w:r>
        <w:t>тельств, в необходимых случаях предъявляет санкции, предусмотренные договорами, не допу</w:t>
      </w:r>
      <w:r>
        <w:t>с</w:t>
      </w:r>
      <w:r>
        <w:t>кает применения строительных материалов, деталей и изделий, удорожающих строительство и не отвечающих стандартам и техническим условиям.</w:t>
      </w:r>
    </w:p>
    <w:p w:rsidR="001F6CC2" w:rsidRDefault="001F6CC2" w:rsidP="001F6CC2">
      <w:pPr>
        <w:spacing w:after="0" w:line="240" w:lineRule="auto"/>
      </w:pPr>
      <w:r>
        <w:t>2.7. Обеспечивает выдачу всех необходимых для разработки проектно-сметной документации материалов по объектам строительства и реконструкции.</w:t>
      </w:r>
    </w:p>
    <w:p w:rsidR="001F6CC2" w:rsidRDefault="001F6CC2" w:rsidP="001F6CC2">
      <w:pPr>
        <w:spacing w:after="0" w:line="240" w:lineRule="auto"/>
      </w:pPr>
      <w:r>
        <w:t>2.8. Согласовывает задания на проектирование и готовит их к утверждению вышестоящими орг</w:t>
      </w:r>
      <w:r>
        <w:t>а</w:t>
      </w:r>
      <w:r>
        <w:t>низациями.</w:t>
      </w:r>
    </w:p>
    <w:p w:rsidR="001F6CC2" w:rsidRDefault="001F6CC2" w:rsidP="001F6CC2">
      <w:pPr>
        <w:spacing w:after="0" w:line="240" w:lineRule="auto"/>
      </w:pPr>
      <w:r>
        <w:t>2.9. Организует оформление банковских операций по заключенным договорам с заказчиками и подрядными организациями и обеспечивает представление в установленные сроки необходимой документации по строительству объектов, выполняемому подрядным или хозяйственным спос</w:t>
      </w:r>
      <w:r>
        <w:t>о</w:t>
      </w:r>
      <w:r>
        <w:t>бом.</w:t>
      </w:r>
    </w:p>
    <w:p w:rsidR="001F6CC2" w:rsidRDefault="001F6CC2" w:rsidP="001F6CC2">
      <w:pPr>
        <w:spacing w:after="0" w:line="240" w:lineRule="auto"/>
      </w:pPr>
      <w:r>
        <w:t xml:space="preserve">2.10. </w:t>
      </w:r>
      <w:proofErr w:type="gramStart"/>
      <w:r>
        <w:t>Обеспечивает контроль за своевременностью выдачи проектно-сметной и другой технич</w:t>
      </w:r>
      <w:r>
        <w:t>е</w:t>
      </w:r>
      <w:r>
        <w:t>ской документации для производства строительных работ, целевым использованием инвестиц</w:t>
      </w:r>
      <w:r>
        <w:t>и</w:t>
      </w:r>
      <w:r>
        <w:t>онных средств, за соблюдением установленных норм продолжительности строительства и сроков ввода в действие производственных мощностей и основных фондов, за своевременностью в</w:t>
      </w:r>
      <w:r>
        <w:t>ы</w:t>
      </w:r>
      <w:r>
        <w:t>полнения заданий по капитальному строительству, за соблюдением требований законодательства об охране окружающей среды, а также технический надзор и контроль за сроками и качеством выполнения</w:t>
      </w:r>
      <w:proofErr w:type="gramEnd"/>
      <w:r>
        <w:t xml:space="preserve"> всех строительно-монтажных и других строительных работ, за их соответствием утвержденной проектно-сметной документации, строительным нормам и правилам, стандартам и техническим условиям, нормам техники безопасности, производственной санитарии и против</w:t>
      </w:r>
      <w:r>
        <w:t>о</w:t>
      </w:r>
      <w:r>
        <w:t>пожарной защиты, требованиям организации труда.</w:t>
      </w:r>
    </w:p>
    <w:p w:rsidR="001F6CC2" w:rsidRDefault="001F6CC2" w:rsidP="001F6CC2">
      <w:pPr>
        <w:spacing w:after="0" w:line="240" w:lineRule="auto"/>
      </w:pPr>
      <w:r>
        <w:t>2.11. Согласовывает с органами, осуществляющими технический надзор, вопросы, связанные с установкой, испытанием и регистрацией оборудования на строительных площадках.</w:t>
      </w:r>
    </w:p>
    <w:p w:rsidR="001F6CC2" w:rsidRDefault="001F6CC2" w:rsidP="001F6CC2">
      <w:pPr>
        <w:spacing w:after="0" w:line="240" w:lineRule="auto"/>
      </w:pPr>
      <w:r>
        <w:t>2.12. Контролирует расходование средств, выделенных на приобретение оборудования в соотве</w:t>
      </w:r>
      <w:r>
        <w:t>т</w:t>
      </w:r>
      <w:r>
        <w:t>ствии с титульным списком, соблюдение правил хранения и качество консервации неустановле</w:t>
      </w:r>
      <w:r>
        <w:t>н</w:t>
      </w:r>
      <w:r>
        <w:t>ного оборудования.</w:t>
      </w:r>
    </w:p>
    <w:p w:rsidR="001F6CC2" w:rsidRDefault="001F6CC2" w:rsidP="001F6CC2">
      <w:pPr>
        <w:spacing w:after="0" w:line="240" w:lineRule="auto"/>
      </w:pPr>
      <w:r>
        <w:t>2.13. Совместно с подрядными организациями проводит работу по сдаче, приемке и вводу в эк</w:t>
      </w:r>
      <w:r>
        <w:t>с</w:t>
      </w:r>
      <w:r>
        <w:t>плуатацию объектов, законченных строительством.</w:t>
      </w:r>
    </w:p>
    <w:p w:rsidR="001F6CC2" w:rsidRDefault="001F6CC2" w:rsidP="001F6CC2">
      <w:pPr>
        <w:spacing w:after="0" w:line="240" w:lineRule="auto"/>
      </w:pPr>
      <w:r>
        <w:t>2.14. Содействует внедрению рационализаторских предложений и усовершенствований, удеше</w:t>
      </w:r>
      <w:r>
        <w:t>в</w:t>
      </w:r>
      <w:r>
        <w:t>ляющих стоимость и сокращающих сроки строительства, сокращению сроков окупаемости кап</w:t>
      </w:r>
      <w:r>
        <w:t>и</w:t>
      </w:r>
      <w:r>
        <w:t>тальных вложений (без снижения прочности конструкций и ухудшения качества строительных р</w:t>
      </w:r>
      <w:r>
        <w:t>а</w:t>
      </w:r>
      <w:r>
        <w:t>бот).</w:t>
      </w:r>
    </w:p>
    <w:p w:rsidR="001F6CC2" w:rsidRDefault="001F6CC2" w:rsidP="001F6CC2">
      <w:pPr>
        <w:spacing w:after="0" w:line="240" w:lineRule="auto"/>
      </w:pPr>
      <w:r>
        <w:t>2.15. Обеспечивает внедрение прогрессивных форм организации труда, целесообразное испол</w:t>
      </w:r>
      <w:r>
        <w:t>ь</w:t>
      </w:r>
      <w:r>
        <w:t>зование профессионально-квалификационного потенциала работников, занятых в подчиненных ему подразделениях.</w:t>
      </w:r>
    </w:p>
    <w:p w:rsidR="001F6CC2" w:rsidRDefault="001F6CC2" w:rsidP="001F6CC2">
      <w:pPr>
        <w:spacing w:after="0" w:line="240" w:lineRule="auto"/>
      </w:pPr>
      <w:r>
        <w:t>2.16. Организует работу по ведению учета и составлению отчетности по капитальному строител</w:t>
      </w:r>
      <w:r>
        <w:t>ь</w:t>
      </w:r>
      <w:r>
        <w:t>ству.</w:t>
      </w:r>
    </w:p>
    <w:p w:rsidR="001F6CC2" w:rsidRDefault="001F6CC2" w:rsidP="001F6CC2">
      <w:pPr>
        <w:spacing w:after="0" w:line="240" w:lineRule="auto"/>
      </w:pPr>
      <w:r>
        <w:lastRenderedPageBreak/>
        <w:t>2.17. Руководит работой отдела (управления) капитального строительства и координирует де</w:t>
      </w:r>
      <w:r>
        <w:t>я</w:t>
      </w:r>
      <w:r>
        <w:t>тельность подчиненных ему подразделений.</w:t>
      </w:r>
    </w:p>
    <w:p w:rsidR="001F6CC2" w:rsidRDefault="001F6CC2" w:rsidP="001F6CC2">
      <w:pPr>
        <w:spacing w:after="0" w:line="240" w:lineRule="auto"/>
      </w:pPr>
      <w:r>
        <w:t>2.18. Заместитель директора по капитальному строительству должен своевременно и в полном объеме отрабатывать и представлять должностным лицам с соответствующими полномочиями отчетную и иную документацию.</w:t>
      </w:r>
    </w:p>
    <w:p w:rsidR="001F6CC2" w:rsidRDefault="001F6CC2" w:rsidP="001F6CC2">
      <w:pPr>
        <w:spacing w:after="0" w:line="240" w:lineRule="auto"/>
      </w:pPr>
      <w:r>
        <w:t>2.19. В случае необходимости заместитель директора по капитальному строительству может пр</w:t>
      </w:r>
      <w:r>
        <w:t>и</w:t>
      </w:r>
      <w:r>
        <w:t>влекаться к выполнению своих обязанностей сверхурочно, по решению директора организации, в порядке, предусмотренном законодательством о труде.</w:t>
      </w:r>
    </w:p>
    <w:p w:rsidR="001F6CC2" w:rsidRDefault="001F6CC2" w:rsidP="001F6CC2">
      <w:pPr>
        <w:spacing w:after="0" w:line="240" w:lineRule="auto"/>
      </w:pPr>
      <w:r>
        <w:t>2.20. Заместитель директора по капитальному строительству обязан на основании распоряжений руководителя Общества, в случае отсутствия последнего (отпуск, болезнь, командировка), испо</w:t>
      </w:r>
      <w:r>
        <w:t>л</w:t>
      </w:r>
      <w:r>
        <w:t>нять обязанности руководителя Компании, приобретая при этом соответствующие полномочия и права.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Заместитель директора по капитальному строительству имеет право:</w:t>
      </w:r>
    </w:p>
    <w:p w:rsidR="001F6CC2" w:rsidRDefault="001F6CC2" w:rsidP="001F6CC2">
      <w:pPr>
        <w:spacing w:after="0" w:line="240" w:lineRule="auto"/>
      </w:pPr>
      <w:r>
        <w:t>3.1. Принимать решения в целях надлежащей организации работ по капитальному строительству, обеспечения повседневной деятельности — по всем вопросам, относящимся к его компетенции.</w:t>
      </w:r>
    </w:p>
    <w:p w:rsidR="001F6CC2" w:rsidRDefault="001F6CC2" w:rsidP="001F6CC2">
      <w:pPr>
        <w:spacing w:after="0" w:line="240" w:lineRule="auto"/>
      </w:pPr>
      <w:r>
        <w:t>3.2. Представлять руководителю Компании свои предложения по поощрению (привлечению к о</w:t>
      </w:r>
      <w:r>
        <w:t>т</w:t>
      </w:r>
      <w:r>
        <w:t>ветственности) подчиненных работников — в тех случаях, когда собственных полномочий для эт</w:t>
      </w:r>
      <w:r>
        <w:t>о</w:t>
      </w:r>
      <w:r>
        <w:t>го недостаточно.</w:t>
      </w:r>
    </w:p>
    <w:p w:rsidR="001F6CC2" w:rsidRDefault="001F6CC2" w:rsidP="001F6CC2">
      <w:pPr>
        <w:spacing w:after="0" w:line="240" w:lineRule="auto"/>
      </w:pPr>
      <w:r>
        <w:t>3.3. Готовить и представлять руководителю Компании свои предложения по совершенствованию работы по капитальному строительству, ее дополнительному кадровому, материально-техническому обеспечению и т.п.</w:t>
      </w:r>
    </w:p>
    <w:p w:rsidR="001F6CC2" w:rsidRDefault="001F6CC2" w:rsidP="001F6CC2">
      <w:pPr>
        <w:spacing w:after="0" w:line="240" w:lineRule="auto"/>
      </w:pPr>
      <w:r>
        <w:t>3.4. Участвовать в работе коллегиальных органов управления при рассмотрении вопросов, каса</w:t>
      </w:r>
      <w:r>
        <w:t>ю</w:t>
      </w:r>
      <w:r>
        <w:t>щихся капитального строительства.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>4.1. Заместитель директора по капитальному строительству несет административную, дисципл</w:t>
      </w:r>
      <w:r>
        <w:t>и</w:t>
      </w:r>
      <w:r>
        <w:t xml:space="preserve">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заместителя директора по капитальному строительству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заместителя директора по капитальному строительству является качество, полнота и своевременность выполнения им задач, предусмотренных насто</w:t>
      </w:r>
      <w:r>
        <w:t>я</w:t>
      </w:r>
      <w:r>
        <w:t>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заместителя директора по капитальному строительству определяется в соо</w:t>
      </w:r>
      <w:r>
        <w:t>т</w:t>
      </w:r>
      <w:r>
        <w:t>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lastRenderedPageBreak/>
        <w:t>5.2. В связи с производственной необходимостью заместитель директора по капитальному стро</w:t>
      </w:r>
      <w:r>
        <w:t>и</w:t>
      </w:r>
      <w:r>
        <w:t>тельству обязан выезжать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В связи с производственной необходимостью заместителю директора по капитальному стро</w:t>
      </w:r>
      <w:r>
        <w:t>и</w:t>
      </w:r>
      <w:r>
        <w:t>тельству для выполнения его трудовых функций может быть предоставлен служебный автотран</w:t>
      </w:r>
      <w:r>
        <w:t>с</w:t>
      </w:r>
      <w:r>
        <w:t>порт.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Заместителю директора по капитальному строительству для обеспечения его деятельности предоставляется право подписи организационно-распорядительных документов по вопросам, входящим в его функциональные обязанности.</w:t>
      </w:r>
    </w:p>
    <w:p w:rsidR="001F6CC2" w:rsidRPr="004A3FF5" w:rsidRDefault="001F6CC2" w:rsidP="001F6CC2">
      <w:pPr>
        <w:pStyle w:val="2"/>
      </w:pPr>
      <w:r w:rsidRPr="004A3FF5">
        <w:t>Заместитель директора по кадрам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заместителя директора по кадрам [Наименование организации в родительном пад</w:t>
      </w:r>
      <w:r>
        <w:t>е</w:t>
      </w:r>
      <w:r>
        <w:t>же] (далее — Компания).</w:t>
      </w:r>
    </w:p>
    <w:p w:rsidR="001F6CC2" w:rsidRDefault="001F6CC2" w:rsidP="001F6CC2">
      <w:pPr>
        <w:spacing w:after="0" w:line="240" w:lineRule="auto"/>
      </w:pPr>
      <w:r>
        <w:t>1.2. Заместитель директора по кадрам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Заместитель директора по кадрам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Заместитель директора по кадрам относится к категории руководителей, возглавляет кадр</w:t>
      </w:r>
      <w:r>
        <w:t>о</w:t>
      </w:r>
      <w:r>
        <w:t>вую работу Компании и имеет в подчинении:</w:t>
      </w:r>
    </w:p>
    <w:p w:rsidR="001F6CC2" w:rsidRDefault="001F6CC2" w:rsidP="001F6CC2">
      <w:pPr>
        <w:spacing w:after="0" w:line="240" w:lineRule="auto"/>
      </w:pPr>
      <w:r>
        <w:t>отдел кадров;</w:t>
      </w:r>
    </w:p>
    <w:p w:rsidR="001F6CC2" w:rsidRDefault="001F6CC2" w:rsidP="001F6CC2">
      <w:pPr>
        <w:spacing w:after="0" w:line="240" w:lineRule="auto"/>
      </w:pPr>
      <w:r>
        <w:t>отдел контроля;</w:t>
      </w:r>
    </w:p>
    <w:p w:rsidR="001F6CC2" w:rsidRDefault="001F6CC2" w:rsidP="001F6CC2">
      <w:pPr>
        <w:spacing w:after="0" w:line="240" w:lineRule="auto"/>
      </w:pPr>
      <w:r>
        <w:t>отдел адаптации и мотивации.</w:t>
      </w:r>
    </w:p>
    <w:p w:rsidR="001F6CC2" w:rsidRDefault="001F6CC2" w:rsidP="001F6CC2">
      <w:pPr>
        <w:spacing w:after="0" w:line="240" w:lineRule="auto"/>
      </w:pPr>
      <w:r>
        <w:t xml:space="preserve">1.5. Заместитель директора по кадрам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надлежащую организацию работы по обеспечению кадрами требуемой численности и квалиф</w:t>
      </w:r>
      <w:r>
        <w:t>и</w:t>
      </w:r>
      <w:r>
        <w:t>кации в соответствии с потребностями Компании;</w:t>
      </w:r>
    </w:p>
    <w:p w:rsidR="001F6CC2" w:rsidRDefault="001F6CC2" w:rsidP="001F6CC2">
      <w:pPr>
        <w:spacing w:after="0" w:line="240" w:lineRule="auto"/>
      </w:pPr>
      <w:r>
        <w:t>исполнительскую и трудовую дисциплину сотрудников кадровой службы;</w:t>
      </w:r>
    </w:p>
    <w:p w:rsidR="001F6CC2" w:rsidRDefault="001F6CC2" w:rsidP="001F6CC2">
      <w:pPr>
        <w:spacing w:after="0" w:line="240" w:lineRule="auto"/>
      </w:pPr>
      <w:r>
        <w:t>сохранность документов (информации), содержащих сведения, составляющие коммерческую тайну Компании, иные конфиденциальные сведения, включая персональные данные сотрудников Компании;</w:t>
      </w:r>
    </w:p>
    <w:p w:rsidR="001F6CC2" w:rsidRDefault="001F6CC2" w:rsidP="001F6CC2">
      <w:pPr>
        <w:spacing w:after="0" w:line="240" w:lineRule="auto"/>
      </w:pPr>
      <w:r>
        <w:t>обеспечение безопасных условий труда, поддержание порядка, выполнение правил пожарной безопасности в помещениях кадровой службы.</w:t>
      </w:r>
    </w:p>
    <w:p w:rsidR="001F6CC2" w:rsidRDefault="001F6CC2" w:rsidP="001F6CC2">
      <w:pPr>
        <w:spacing w:after="0" w:line="240" w:lineRule="auto"/>
      </w:pPr>
      <w:r>
        <w:t>1.6. На должность заместителя директора по персоналу может быть назначено лицо, имеющее высшее профессиональное образование и стаж работы по специальности на руководящих и др</w:t>
      </w:r>
      <w:r>
        <w:t>у</w:t>
      </w:r>
      <w:r>
        <w:t>гих должностях по работе с кадрами не менее 5 лет.</w:t>
      </w:r>
    </w:p>
    <w:p w:rsidR="001F6CC2" w:rsidRDefault="001F6CC2" w:rsidP="001F6CC2">
      <w:pPr>
        <w:spacing w:after="0" w:line="240" w:lineRule="auto"/>
      </w:pPr>
      <w:r>
        <w:t>1.7. В практической деятельности должен руководствоваться:</w:t>
      </w:r>
    </w:p>
    <w:p w:rsidR="001F6CC2" w:rsidRDefault="001F6CC2" w:rsidP="001F6CC2">
      <w:pPr>
        <w:spacing w:after="0" w:line="240" w:lineRule="auto"/>
      </w:pPr>
      <w:r>
        <w:t>законодательством, нормативно-правовыми актами, а также локальными актами и организац</w:t>
      </w:r>
      <w:r>
        <w:t>и</w:t>
      </w:r>
      <w:r>
        <w:t>онно-распорядительными документами Компании, регламентирующими кадровую работу и де</w:t>
      </w:r>
      <w:r>
        <w:t>я</w:t>
      </w:r>
      <w:r>
        <w:t>тельность кадровой службы;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указаниями, приказаниями, решениями и поручениями директора организации;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1.8. Заместитель директора по кадрам должен знать:</w:t>
      </w:r>
    </w:p>
    <w:p w:rsidR="001F6CC2" w:rsidRDefault="001F6CC2" w:rsidP="001F6CC2">
      <w:pPr>
        <w:spacing w:after="0" w:line="240" w:lineRule="auto"/>
      </w:pPr>
      <w:r>
        <w:t>законодательство, нормативно-правовые акты по организации кадровой работы;</w:t>
      </w:r>
    </w:p>
    <w:p w:rsidR="001F6CC2" w:rsidRDefault="001F6CC2" w:rsidP="001F6CC2">
      <w:pPr>
        <w:spacing w:after="0" w:line="240" w:lineRule="auto"/>
      </w:pPr>
      <w:r>
        <w:t>организационную структуру, кадровый состав Компании, ее профиль и специализацию, а также цель и стратегию развития;</w:t>
      </w:r>
    </w:p>
    <w:p w:rsidR="001F6CC2" w:rsidRDefault="001F6CC2" w:rsidP="001F6CC2">
      <w:pPr>
        <w:spacing w:after="0" w:line="240" w:lineRule="auto"/>
      </w:pPr>
      <w:r>
        <w:t>текущие и перспективные потребности Компании в кадрах категории «заместитель руководителя подразделения» и выше, методики их планирования и прогнозирования;</w:t>
      </w:r>
    </w:p>
    <w:p w:rsidR="001F6CC2" w:rsidRDefault="001F6CC2" w:rsidP="001F6CC2">
      <w:pPr>
        <w:spacing w:after="0" w:line="240" w:lineRule="auto"/>
      </w:pPr>
      <w:r>
        <w:lastRenderedPageBreak/>
        <w:t>задачи кадровой службы по обеспечению потребностей Компании в кадрах соответствующей чи</w:t>
      </w:r>
      <w:r>
        <w:t>с</w:t>
      </w:r>
      <w:r>
        <w:t>ленности и квалификации, ее возможности по решению указанных задач;</w:t>
      </w:r>
    </w:p>
    <w:p w:rsidR="001F6CC2" w:rsidRDefault="001F6CC2" w:rsidP="001F6CC2">
      <w:pPr>
        <w:spacing w:after="0" w:line="240" w:lineRule="auto"/>
      </w:pPr>
      <w:r>
        <w:t>методы анализа состояния кадрового потенциала Компании, материальных и иных ресурсов, тр</w:t>
      </w:r>
      <w:r>
        <w:t>е</w:t>
      </w:r>
      <w:r>
        <w:t>буемых для его поддержания на надлежащем уровне;</w:t>
      </w:r>
    </w:p>
    <w:p w:rsidR="001F6CC2" w:rsidRDefault="001F6CC2" w:rsidP="001F6CC2">
      <w:pPr>
        <w:spacing w:after="0" w:line="240" w:lineRule="auto"/>
      </w:pPr>
      <w:r>
        <w:t>порядок формирования, квалификационный и численный состав кадрового резерва по наиболее востребованным (дефицитным) специальностям (категориям);</w:t>
      </w:r>
    </w:p>
    <w:p w:rsidR="001F6CC2" w:rsidRDefault="001F6CC2" w:rsidP="001F6CC2">
      <w:pPr>
        <w:spacing w:after="0" w:line="240" w:lineRule="auto"/>
      </w:pPr>
      <w:r>
        <w:t>состояние рынка труда, возможности использования информационных ресурсов организации в интересах задач кадровой службы;</w:t>
      </w:r>
    </w:p>
    <w:p w:rsidR="001F6CC2" w:rsidRDefault="001F6CC2" w:rsidP="001F6CC2">
      <w:pPr>
        <w:spacing w:after="0" w:line="240" w:lineRule="auto"/>
      </w:pPr>
      <w:r>
        <w:t>порядок заключения трудовых договоров, тарифных соглашений и дополнительных соглашений к ним;</w:t>
      </w:r>
    </w:p>
    <w:p w:rsidR="001F6CC2" w:rsidRDefault="001F6CC2" w:rsidP="001F6CC2">
      <w:pPr>
        <w:spacing w:after="0" w:line="240" w:lineRule="auto"/>
      </w:pPr>
      <w:r>
        <w:t>порядок разрешения индивидуальных и коллективных трудовых споров;</w:t>
      </w:r>
    </w:p>
    <w:p w:rsidR="001F6CC2" w:rsidRDefault="001F6CC2" w:rsidP="001F6CC2">
      <w:pPr>
        <w:spacing w:after="0" w:line="240" w:lineRule="auto"/>
      </w:pPr>
      <w:r>
        <w:t>современные теории организации кадровой работы;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организации кадровой работы;</w:t>
      </w:r>
    </w:p>
    <w:p w:rsidR="001F6CC2" w:rsidRDefault="001F6CC2" w:rsidP="001F6CC2">
      <w:pPr>
        <w:spacing w:after="0" w:line="240" w:lineRule="auto"/>
      </w:pPr>
      <w:r>
        <w:t>состав и структуру кадровой документации Компании;</w:t>
      </w:r>
    </w:p>
    <w:p w:rsidR="001F6CC2" w:rsidRDefault="001F6CC2" w:rsidP="001F6CC2">
      <w:pPr>
        <w:spacing w:after="0" w:line="240" w:lineRule="auto"/>
      </w:pPr>
      <w:r>
        <w:t>менеджмент (в объеме, требуемом для эффективного руководства кадровой службой), деловой этикет, правила ведения деловой переписки по вопросам кадровой работы;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коммуникации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1.9. В период временного отсутствия заместителя директора по кадрам его обязанности возлаг</w:t>
      </w:r>
      <w:r>
        <w:t>а</w:t>
      </w:r>
      <w:r>
        <w:t>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Заместитель директора по кадрам обязан осуществлять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Возглавлять кадровую работу в организации (на предприятии), кадровую службу и уверенно руководить ее деятельностью.</w:t>
      </w:r>
    </w:p>
    <w:p w:rsidR="001F6CC2" w:rsidRDefault="001F6CC2" w:rsidP="001F6CC2">
      <w:pPr>
        <w:spacing w:after="0" w:line="240" w:lineRule="auto"/>
      </w:pPr>
      <w:r>
        <w:t>2.2. Создавать оптимальные условия для своевременного и качественного выполнения кадровой службой возлагаемых на нее повседневных задач в строгом соответствии с утвержденным поря</w:t>
      </w:r>
      <w:r>
        <w:t>д</w:t>
      </w:r>
      <w:r>
        <w:t>ком (регламентом) работы, технологией управления кадрами Компании.</w:t>
      </w:r>
    </w:p>
    <w:p w:rsidR="001F6CC2" w:rsidRDefault="001F6CC2" w:rsidP="001F6CC2">
      <w:pPr>
        <w:spacing w:after="0" w:line="240" w:lineRule="auto"/>
      </w:pPr>
      <w:r>
        <w:t>2.3. Руководить работой по формированию кадровой политики и кадровой стратегии, определ</w:t>
      </w:r>
      <w:r>
        <w:t>е</w:t>
      </w:r>
      <w:r>
        <w:t>нию ее основных направлений в соответствии со стратегией развития Компании и мер по ее ре</w:t>
      </w:r>
      <w:r>
        <w:t>а</w:t>
      </w:r>
      <w:r>
        <w:t>лизации.</w:t>
      </w:r>
    </w:p>
    <w:p w:rsidR="001F6CC2" w:rsidRDefault="001F6CC2" w:rsidP="001F6CC2">
      <w:pPr>
        <w:spacing w:after="0" w:line="240" w:lineRule="auto"/>
      </w:pPr>
      <w:r>
        <w:t>2.4. Принимать участие в разработке бизнес-планов Компании в части обеспечения ее текущих и перспективных потребностей в кадрах соответствующей численности и квалификации.</w:t>
      </w:r>
    </w:p>
    <w:p w:rsidR="001F6CC2" w:rsidRDefault="001F6CC2" w:rsidP="001F6CC2">
      <w:pPr>
        <w:spacing w:after="0" w:line="240" w:lineRule="auto"/>
      </w:pPr>
      <w:r>
        <w:t>2.5. Организовывать проведение в организации (на предприятии) исследований, в том числе с привлечением сторонних организаций (учреждений), а также разработку и реализацию ко</w:t>
      </w:r>
      <w:r>
        <w:t>м</w:t>
      </w:r>
      <w:r>
        <w:t>плексных программ развития кадрового потенциала и планов кадровой работы.</w:t>
      </w:r>
    </w:p>
    <w:p w:rsidR="001F6CC2" w:rsidRDefault="001F6CC2" w:rsidP="001F6CC2">
      <w:pPr>
        <w:spacing w:after="0" w:line="240" w:lineRule="auto"/>
      </w:pPr>
      <w:r>
        <w:t>2.6. Обеспечивать формирование кадрового резерва Компании, его обновление и пополнение.</w:t>
      </w:r>
    </w:p>
    <w:p w:rsidR="001F6CC2" w:rsidRDefault="001F6CC2" w:rsidP="001F6CC2">
      <w:pPr>
        <w:spacing w:after="0" w:line="240" w:lineRule="auto"/>
      </w:pPr>
      <w:r>
        <w:t xml:space="preserve">2.7. Руководить работой по совершенствованию и оптимизации технологии управления кадрами, методов поиска, отбора и найма работников, их адаптации, обучения, мотивации, перемещения, а также осуществления эффективного </w:t>
      </w:r>
      <w:proofErr w:type="gramStart"/>
      <w:r>
        <w:t>контроля за</w:t>
      </w:r>
      <w:proofErr w:type="gramEnd"/>
      <w:r>
        <w:t xml:space="preserve"> результатами их деятельности.</w:t>
      </w:r>
    </w:p>
    <w:p w:rsidR="001F6CC2" w:rsidRDefault="001F6CC2" w:rsidP="001F6CC2">
      <w:pPr>
        <w:spacing w:after="0" w:line="240" w:lineRule="auto"/>
      </w:pPr>
      <w:r>
        <w:t xml:space="preserve">2.8. Осуществлять лично и через подчиненных действенный </w:t>
      </w:r>
      <w:proofErr w:type="gramStart"/>
      <w:r>
        <w:t>контроль за</w:t>
      </w:r>
      <w:proofErr w:type="gramEnd"/>
      <w:r>
        <w:t xml:space="preserve"> состоянием кадровой работы, соблюдением законности на всех этапах управления кадрами.</w:t>
      </w:r>
    </w:p>
    <w:p w:rsidR="001F6CC2" w:rsidRDefault="001F6CC2" w:rsidP="001F6CC2">
      <w:pPr>
        <w:spacing w:after="0" w:line="240" w:lineRule="auto"/>
      </w:pPr>
      <w:r>
        <w:t>2.9. Консультировать директора организации, руководителей подразделений по актуальным и насущным вопросам практической организации кадровой работы.</w:t>
      </w:r>
    </w:p>
    <w:p w:rsidR="001F6CC2" w:rsidRDefault="001F6CC2" w:rsidP="001F6CC2">
      <w:pPr>
        <w:spacing w:after="0" w:line="240" w:lineRule="auto"/>
      </w:pPr>
      <w:r>
        <w:t>2.10. Обеспечивать рациональное использование материальных, технических и иных средств ка</w:t>
      </w:r>
      <w:r>
        <w:t>д</w:t>
      </w:r>
      <w:r>
        <w:t>ровой службы в интересах выполнения ее задач по предназначению.</w:t>
      </w:r>
    </w:p>
    <w:p w:rsidR="001F6CC2" w:rsidRDefault="001F6CC2" w:rsidP="001F6CC2">
      <w:pPr>
        <w:spacing w:after="0" w:line="240" w:lineRule="auto"/>
      </w:pPr>
      <w:r>
        <w:t>2.11. Обеспечивать надежную защиту информации (документов), содержащих сведения, соста</w:t>
      </w:r>
      <w:r>
        <w:t>в</w:t>
      </w:r>
      <w:r>
        <w:t>ляющие коммерческую тайну Компании, иные конфиденциальные сведения, включая персонал</w:t>
      </w:r>
      <w:r>
        <w:t>ь</w:t>
      </w:r>
      <w:r>
        <w:t>ные данные сотрудников Компании.</w:t>
      </w:r>
    </w:p>
    <w:p w:rsidR="001F6CC2" w:rsidRDefault="001F6CC2" w:rsidP="001F6CC2">
      <w:pPr>
        <w:spacing w:after="0" w:line="240" w:lineRule="auto"/>
      </w:pPr>
      <w:r>
        <w:t>2.12. Руководить обучением подчиненных, создавать им условия для повышения квалификации, профессионального роста, развития деловой карьеры и должностного продвижения в соотве</w:t>
      </w:r>
      <w:r>
        <w:t>т</w:t>
      </w:r>
      <w:r>
        <w:t>ствии с личными заслугами и уровнем квалификации.</w:t>
      </w:r>
    </w:p>
    <w:p w:rsidR="001F6CC2" w:rsidRDefault="001F6CC2" w:rsidP="001F6CC2">
      <w:pPr>
        <w:spacing w:after="0" w:line="240" w:lineRule="auto"/>
      </w:pPr>
      <w:r>
        <w:t xml:space="preserve">2.13. Осуществлять </w:t>
      </w:r>
      <w:proofErr w:type="gramStart"/>
      <w:r>
        <w:t>контроль за</w:t>
      </w:r>
      <w:proofErr w:type="gramEnd"/>
      <w:r>
        <w:t xml:space="preserve"> соблюдением подчиненными правил охраны труда и техники бе</w:t>
      </w:r>
      <w:r>
        <w:t>з</w:t>
      </w:r>
      <w:r>
        <w:t>опасности, производственной санитарии и противопожарной защиты.</w:t>
      </w:r>
    </w:p>
    <w:p w:rsidR="001F6CC2" w:rsidRDefault="001F6CC2" w:rsidP="001F6CC2">
      <w:pPr>
        <w:spacing w:after="0" w:line="240" w:lineRule="auto"/>
      </w:pPr>
      <w:r>
        <w:lastRenderedPageBreak/>
        <w:t>2.14. Использовать по отношению к подчиненным предоставленные права по их поощрению (привлечению к ответственности).</w:t>
      </w:r>
    </w:p>
    <w:p w:rsidR="001F6CC2" w:rsidRDefault="001F6CC2" w:rsidP="001F6CC2">
      <w:pPr>
        <w:spacing w:after="0" w:line="240" w:lineRule="auto"/>
      </w:pPr>
      <w:r>
        <w:t>2.15. Создавать условия для внедрения и надлежащего функционирования передовых технологий управления кадрами, их последующего усовершенствования и оптимизации.</w:t>
      </w:r>
    </w:p>
    <w:p w:rsidR="001F6CC2" w:rsidRDefault="001F6CC2" w:rsidP="001F6CC2">
      <w:pPr>
        <w:spacing w:after="0" w:line="240" w:lineRule="auto"/>
      </w:pPr>
      <w:r>
        <w:t>2.16. Руководить планированием и отчетностью по вопросам кадровой работы, деятельности ка</w:t>
      </w:r>
      <w:r>
        <w:t>д</w:t>
      </w:r>
      <w:r>
        <w:t>ровой службы.</w:t>
      </w:r>
    </w:p>
    <w:p w:rsidR="001F6CC2" w:rsidRDefault="001F6CC2" w:rsidP="001F6CC2">
      <w:pPr>
        <w:spacing w:after="0" w:line="240" w:lineRule="auto"/>
      </w:pPr>
      <w:r>
        <w:t>2.17. Руководить разработкой унифицированных форм кадровых документов, необходимых для обеспечения деятельности кадровой службы, а также внутренних организационно-нормативных и нормативно-методических документов по вопросам управления кадрами.</w:t>
      </w:r>
    </w:p>
    <w:p w:rsidR="001F6CC2" w:rsidRDefault="001F6CC2" w:rsidP="001F6CC2">
      <w:pPr>
        <w:spacing w:after="0" w:line="240" w:lineRule="auto"/>
      </w:pPr>
      <w:r>
        <w:t>2.18. Изучать, обобщать и применять в деятельности кадровой службы передовой отечественный и зарубежный опыт управления кадрами.</w:t>
      </w:r>
    </w:p>
    <w:p w:rsidR="001F6CC2" w:rsidRDefault="001F6CC2" w:rsidP="001F6CC2">
      <w:pPr>
        <w:spacing w:after="0" w:line="240" w:lineRule="auto"/>
      </w:pPr>
      <w:r>
        <w:t>2.19. Рассматривать предложения по обеспечению эргономических условий труда, рационализ</w:t>
      </w:r>
      <w:r>
        <w:t>а</w:t>
      </w:r>
      <w:r>
        <w:t>ции рабочих мест кадровой службы и представлять их для принятия решения директору Комп</w:t>
      </w:r>
      <w:r>
        <w:t>а</w:t>
      </w:r>
      <w:r>
        <w:t>нии.</w:t>
      </w:r>
    </w:p>
    <w:p w:rsidR="001F6CC2" w:rsidRDefault="001F6CC2" w:rsidP="001F6CC2">
      <w:pPr>
        <w:spacing w:after="0" w:line="240" w:lineRule="auto"/>
      </w:pPr>
      <w:r>
        <w:t>2.20. Своевременно и в полном объеме отрабатывать и представлять должностным лицам с соо</w:t>
      </w:r>
      <w:r>
        <w:t>т</w:t>
      </w:r>
      <w:r>
        <w:t>ветствующими полномочиями отчетную и иную документацию.</w:t>
      </w:r>
    </w:p>
    <w:p w:rsidR="001F6CC2" w:rsidRDefault="001F6CC2" w:rsidP="001F6CC2">
      <w:pPr>
        <w:spacing w:after="0" w:line="240" w:lineRule="auto"/>
      </w:pPr>
      <w:r>
        <w:t>В случае необходимости заместитель директора по кадрам может привлекаться к выполнению своих обязанностей сверхурочно, по решению директора организации, в порядке, предусмотре</w:t>
      </w:r>
      <w:r>
        <w:t>н</w:t>
      </w:r>
      <w:r>
        <w:t>ном законодательством о труде.</w:t>
      </w:r>
    </w:p>
    <w:p w:rsidR="001F6CC2" w:rsidRDefault="001F6CC2" w:rsidP="001F6CC2">
      <w:pPr>
        <w:spacing w:after="0" w:line="240" w:lineRule="auto"/>
      </w:pPr>
      <w:r>
        <w:t>Заместитель директора по кадрам обязан на основании распоряжений руководителя Компании, в случае отсутствия последнего (отпуск, болезнь, командировка), исполнять обязанности руковод</w:t>
      </w:r>
      <w:r>
        <w:t>и</w:t>
      </w:r>
      <w:r>
        <w:t>теля Компании, приобретая при этом соответствующие полномочия и права.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Заместитель директора по кадрам имеет право:</w:t>
      </w:r>
    </w:p>
    <w:p w:rsidR="001F6CC2" w:rsidRDefault="001F6CC2" w:rsidP="001F6CC2">
      <w:pPr>
        <w:spacing w:after="0" w:line="240" w:lineRule="auto"/>
      </w:pPr>
      <w:r>
        <w:t>3.1. Принимать решения в целях надлежащей организации кадровой работы, обеспечения повс</w:t>
      </w:r>
      <w:r>
        <w:t>е</w:t>
      </w:r>
      <w:r>
        <w:t>дневной деятельности кадровой службы — по всем вопросам, относящимся к его компетенции.</w:t>
      </w:r>
    </w:p>
    <w:p w:rsidR="001F6CC2" w:rsidRDefault="001F6CC2" w:rsidP="001F6CC2">
      <w:pPr>
        <w:spacing w:after="0" w:line="240" w:lineRule="auto"/>
      </w:pPr>
      <w:r>
        <w:t>3.2. Представлять руководителю Компании свои предложения по поощрению (привлечению к о</w:t>
      </w:r>
      <w:r>
        <w:t>т</w:t>
      </w:r>
      <w:r>
        <w:t>ветственности) работников кадровой службы — в тех случаях, когда собственных полномочий для этого недостаточно.</w:t>
      </w:r>
    </w:p>
    <w:p w:rsidR="001F6CC2" w:rsidRDefault="001F6CC2" w:rsidP="001F6CC2">
      <w:pPr>
        <w:spacing w:after="0" w:line="240" w:lineRule="auto"/>
      </w:pPr>
      <w:r>
        <w:t>3.3. Готовить и представлять руководителю Общества свои предложения по совершенствованию кадровой работы, деятельности кадровой службы (ее дополнительному финансированию, мат</w:t>
      </w:r>
      <w:r>
        <w:t>е</w:t>
      </w:r>
      <w:r>
        <w:t>риально-техническому обеспечению).</w:t>
      </w:r>
    </w:p>
    <w:p w:rsidR="001F6CC2" w:rsidRDefault="001F6CC2" w:rsidP="001F6CC2">
      <w:pPr>
        <w:spacing w:after="0" w:line="240" w:lineRule="auto"/>
      </w:pPr>
      <w:r>
        <w:t>3.4. Участвовать в работе коллегиальных органов управления при рассмотрении вопросов, каса</w:t>
      </w:r>
      <w:r>
        <w:t>ю</w:t>
      </w:r>
      <w:r>
        <w:t>щихся кадровой работы и деятельности кадровой службы.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>4.1. Заместитель директора по кадрам несет административную, дисциплинарную и материал</w:t>
      </w:r>
      <w:r>
        <w:t>ь</w:t>
      </w:r>
      <w:r>
        <w:t>ную (а в отдельных случаях, предусмотренных законодательством РФ, — и уголовную) отве</w:t>
      </w:r>
      <w:r>
        <w:t>т</w:t>
      </w:r>
      <w:r>
        <w:t xml:space="preserve">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 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заместителя директора по кадрам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lastRenderedPageBreak/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заместителя директора по кадрам является качество, полнота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заместителя директора по кадрам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заместитель директора по кадрам обязан вые</w:t>
      </w:r>
      <w:r>
        <w:t>з</w:t>
      </w:r>
      <w:r>
        <w:t>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В связи с производственной необходимостью заместителю директора по кадрам для выпо</w:t>
      </w:r>
      <w:r>
        <w:t>л</w:t>
      </w:r>
      <w:r>
        <w:t>нения его трудовых функций может быть предоставлен служебный автотранспорт.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Заместителю директора по кадрам для обеспечения его деятельности предоставляется право подписи организационно-распорядительных документов по вопросам, входящим в его функци</w:t>
      </w:r>
      <w:r>
        <w:t>о</w:t>
      </w:r>
      <w:r>
        <w:t>нальные обязанности.</w:t>
      </w:r>
    </w:p>
    <w:p w:rsidR="001F6CC2" w:rsidRPr="001A4BF3" w:rsidRDefault="001F6CC2" w:rsidP="001F6CC2">
      <w:pPr>
        <w:pStyle w:val="2"/>
      </w:pPr>
      <w:r w:rsidRPr="001A4BF3">
        <w:t>Главный инженер по строительству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главного инженера по строительству [Наименование организации в родительном п</w:t>
      </w:r>
      <w:r>
        <w:t>а</w:t>
      </w:r>
      <w:r>
        <w:t>деже] (далее - Компания).</w:t>
      </w:r>
    </w:p>
    <w:p w:rsidR="001F6CC2" w:rsidRDefault="001F6CC2" w:rsidP="001F6CC2">
      <w:pPr>
        <w:spacing w:after="0" w:line="240" w:lineRule="auto"/>
      </w:pPr>
      <w:r>
        <w:t>1.2. Главный инженер по строительству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Главный инженер по строительству подчиняется непосредственно руководителю Компании.</w:t>
      </w:r>
    </w:p>
    <w:p w:rsidR="001F6CC2" w:rsidRDefault="001F6CC2" w:rsidP="001F6CC2">
      <w:pPr>
        <w:spacing w:after="0" w:line="240" w:lineRule="auto"/>
      </w:pPr>
      <w:r>
        <w:t>1.4. На должность главного инженера по строительству назначается лицо, имеющее высшее пр</w:t>
      </w:r>
      <w:r>
        <w:t>о</w:t>
      </w:r>
      <w:r>
        <w:t>фессиональное (техническое) образование и стаж работы на руководящих должностях в области строительства не менее 2 лет.</w:t>
      </w:r>
    </w:p>
    <w:p w:rsidR="001F6CC2" w:rsidRDefault="001F6CC2" w:rsidP="001F6CC2">
      <w:pPr>
        <w:spacing w:after="0" w:line="240" w:lineRule="auto"/>
      </w:pPr>
      <w:r>
        <w:t>1.5. Главный инженер по строительству должен знать:</w:t>
      </w:r>
    </w:p>
    <w:p w:rsidR="001F6CC2" w:rsidRDefault="001F6CC2" w:rsidP="001F6CC2">
      <w:pPr>
        <w:spacing w:after="0" w:line="240" w:lineRule="auto"/>
      </w:pPr>
      <w:r>
        <w:t>законодательство и иные нормативно-правовые акты, регулирующие деятельность строительных организаций;</w:t>
      </w:r>
    </w:p>
    <w:p w:rsidR="001F6CC2" w:rsidRDefault="001F6CC2" w:rsidP="001F6CC2">
      <w:pPr>
        <w:spacing w:after="0" w:line="240" w:lineRule="auto"/>
      </w:pPr>
      <w:r>
        <w:t>профиль, специализацию и особенности структуры Компании;</w:t>
      </w:r>
    </w:p>
    <w:p w:rsidR="001F6CC2" w:rsidRDefault="001F6CC2" w:rsidP="001F6CC2">
      <w:pPr>
        <w:spacing w:after="0" w:line="240" w:lineRule="auto"/>
      </w:pPr>
      <w:r>
        <w:t>перспективы технического и экономического развития Компании;</w:t>
      </w:r>
    </w:p>
    <w:p w:rsidR="001F6CC2" w:rsidRDefault="001F6CC2" w:rsidP="001F6CC2">
      <w:pPr>
        <w:spacing w:after="0" w:line="240" w:lineRule="auto"/>
      </w:pPr>
      <w:r>
        <w:t>производственные мощности Компании;</w:t>
      </w:r>
    </w:p>
    <w:p w:rsidR="001F6CC2" w:rsidRDefault="001F6CC2" w:rsidP="001F6CC2">
      <w:pPr>
        <w:spacing w:after="0" w:line="240" w:lineRule="auto"/>
      </w:pPr>
      <w:r>
        <w:t>основы технологии проведения работ;</w:t>
      </w:r>
    </w:p>
    <w:p w:rsidR="001F6CC2" w:rsidRDefault="001F6CC2" w:rsidP="001F6CC2">
      <w:pPr>
        <w:spacing w:after="0" w:line="240" w:lineRule="auto"/>
      </w:pPr>
      <w:r>
        <w:t>порядок разработки и утверждения планов строительства;</w:t>
      </w:r>
    </w:p>
    <w:p w:rsidR="001F6CC2" w:rsidRDefault="001F6CC2" w:rsidP="001F6CC2">
      <w:pPr>
        <w:spacing w:after="0" w:line="240" w:lineRule="auto"/>
      </w:pPr>
      <w:r>
        <w:t>технологию и способы ведения строительных работ;</w:t>
      </w:r>
    </w:p>
    <w:p w:rsidR="001F6CC2" w:rsidRDefault="001F6CC2" w:rsidP="001F6CC2">
      <w:pPr>
        <w:spacing w:after="0" w:line="240" w:lineRule="auto"/>
      </w:pPr>
      <w:r>
        <w:t>строительные нормы и правила;</w:t>
      </w:r>
    </w:p>
    <w:p w:rsidR="001F6CC2" w:rsidRDefault="001F6CC2" w:rsidP="001F6CC2">
      <w:pPr>
        <w:spacing w:after="0" w:line="240" w:lineRule="auto"/>
      </w:pPr>
      <w:r>
        <w:t>требования организации труда при возведении строительных объектов;</w:t>
      </w:r>
    </w:p>
    <w:p w:rsidR="001F6CC2" w:rsidRDefault="001F6CC2" w:rsidP="001F6CC2">
      <w:pPr>
        <w:spacing w:after="0" w:line="240" w:lineRule="auto"/>
      </w:pPr>
      <w:r>
        <w:t>порядок финансирования капитальных вложений и привлечения инвесторов;</w:t>
      </w:r>
    </w:p>
    <w:p w:rsidR="001F6CC2" w:rsidRDefault="001F6CC2" w:rsidP="001F6CC2">
      <w:pPr>
        <w:spacing w:after="0" w:line="240" w:lineRule="auto"/>
      </w:pPr>
      <w:r>
        <w:t>порядок разработки и оформления проектно-сметной и другой технической документации, вед</w:t>
      </w:r>
      <w:r>
        <w:t>е</w:t>
      </w:r>
      <w:r>
        <w:t>ния учета и составления отчетов о деятельности Компании в области строительства;</w:t>
      </w:r>
    </w:p>
    <w:p w:rsidR="001F6CC2" w:rsidRDefault="001F6CC2" w:rsidP="001F6CC2">
      <w:pPr>
        <w:spacing w:after="0" w:line="240" w:lineRule="auto"/>
      </w:pPr>
      <w:r>
        <w:t>порядок заключения и исполнения хозяйственных и финансовых договоров;</w:t>
      </w:r>
    </w:p>
    <w:p w:rsidR="001F6CC2" w:rsidRDefault="001F6CC2" w:rsidP="001F6CC2">
      <w:pPr>
        <w:spacing w:after="0" w:line="240" w:lineRule="auto"/>
      </w:pPr>
      <w:r>
        <w:t>научно-технические достижения и опыт передовых Компаний в области строительства;</w:t>
      </w:r>
    </w:p>
    <w:p w:rsidR="001F6CC2" w:rsidRDefault="001F6CC2" w:rsidP="001F6CC2">
      <w:pPr>
        <w:spacing w:after="0" w:line="240" w:lineRule="auto"/>
      </w:pPr>
      <w:r>
        <w:t>экономику, организацию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правила и нормы охраны труда, техники безопасности, производственной санитарии и против</w:t>
      </w:r>
      <w:r>
        <w:t>о</w:t>
      </w:r>
      <w:r>
        <w:t>пожарной защиты.</w:t>
      </w:r>
    </w:p>
    <w:p w:rsidR="001F6CC2" w:rsidRDefault="001F6CC2" w:rsidP="001F6CC2">
      <w:pPr>
        <w:spacing w:after="0" w:line="240" w:lineRule="auto"/>
      </w:pPr>
      <w:r>
        <w:t>1.6. В период временного отсутствия главного инженера по строительству его обязанности возл</w:t>
      </w:r>
      <w:r>
        <w:t>а</w:t>
      </w:r>
      <w:r>
        <w:t>гаются на [наименование должности заместителя].</w:t>
      </w:r>
    </w:p>
    <w:p w:rsidR="001F6CC2" w:rsidRDefault="001F6CC2" w:rsidP="001F6CC2">
      <w:pPr>
        <w:pStyle w:val="3"/>
      </w:pPr>
      <w:r>
        <w:lastRenderedPageBreak/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Главный инженер по строительству осуществляет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Обеспечивает выполнение работ по строительству, целевое и рациональное использование ресурсов.</w:t>
      </w:r>
    </w:p>
    <w:p w:rsidR="001F6CC2" w:rsidRDefault="001F6CC2" w:rsidP="001F6CC2">
      <w:pPr>
        <w:spacing w:after="0" w:line="240" w:lineRule="auto"/>
      </w:pPr>
      <w:r>
        <w:t>2.2. Возглавляет работу по улучшению и удешевлению проектно-изыскательских работ, соверше</w:t>
      </w:r>
      <w:r>
        <w:t>н</w:t>
      </w:r>
      <w:r>
        <w:t>ствованию организации производства и внедрению прогрессивных методов строительства, с</w:t>
      </w:r>
      <w:r>
        <w:t>о</w:t>
      </w:r>
      <w:r>
        <w:t>кращению издержек на осуществление строительных работ и повышению качества, а также с</w:t>
      </w:r>
      <w:r>
        <w:t>о</w:t>
      </w:r>
      <w:r>
        <w:t>кращению сроков их проведения.</w:t>
      </w:r>
    </w:p>
    <w:p w:rsidR="001F6CC2" w:rsidRDefault="001F6CC2" w:rsidP="001F6CC2">
      <w:pPr>
        <w:spacing w:after="0" w:line="240" w:lineRule="auto"/>
      </w:pPr>
      <w:r>
        <w:t>2.3. Руководит разработкой перспективных и текущих планов строительства, реконструкции, а также планов ввода в эксплуатацию объектов строительства.</w:t>
      </w:r>
    </w:p>
    <w:p w:rsidR="001F6CC2" w:rsidRDefault="001F6CC2" w:rsidP="001F6CC2">
      <w:pPr>
        <w:spacing w:after="0" w:line="240" w:lineRule="auto"/>
      </w:pPr>
      <w:r>
        <w:t>2.4. Участвует в составлении бизнес-планов в части технического перевооружения и повышения эффективности производства, в определении необходимых финансовых средств, в том числе средств инвесторов, для строительства, проектирования и приобретения оборудования, а также источников финансирования капитальных вложений, подрядных организаций для выполнения работ по капитальному строительству в условиях рыночных методов хозяйствования.</w:t>
      </w:r>
    </w:p>
    <w:p w:rsidR="001F6CC2" w:rsidRDefault="001F6CC2" w:rsidP="001F6CC2">
      <w:pPr>
        <w:spacing w:after="0" w:line="240" w:lineRule="auto"/>
      </w:pPr>
      <w:r>
        <w:t>2.5. Принимает меры по своевременному заключению хозяйственных и финансовых договоров с подрядными организациями на проектно-изыскательские и строительно-монтажные работы, с Компаниями — на приобретение материалов и оборудования.</w:t>
      </w:r>
    </w:p>
    <w:p w:rsidR="001F6CC2" w:rsidRDefault="001F6CC2" w:rsidP="001F6CC2">
      <w:pPr>
        <w:spacing w:after="0" w:line="240" w:lineRule="auto"/>
      </w:pPr>
      <w:r>
        <w:t>2.6. Следит за исполнением контрагентами обязательств по договорам, участвует в составлении претензий при ненадлежащем исполнении обязательств.</w:t>
      </w:r>
    </w:p>
    <w:p w:rsidR="001F6CC2" w:rsidRDefault="001F6CC2" w:rsidP="001F6CC2">
      <w:pPr>
        <w:spacing w:after="0" w:line="240" w:lineRule="auto"/>
      </w:pPr>
      <w:r>
        <w:t>2.7. Обеспечивает наличие всей необходимой информации для разработки проектно-сметной д</w:t>
      </w:r>
      <w:r>
        <w:t>о</w:t>
      </w:r>
      <w:r>
        <w:t>кументации и материалов по объектам строительства.</w:t>
      </w:r>
    </w:p>
    <w:p w:rsidR="001F6CC2" w:rsidRDefault="001F6CC2" w:rsidP="001F6CC2">
      <w:pPr>
        <w:spacing w:after="0" w:line="240" w:lineRule="auto"/>
      </w:pPr>
      <w:r>
        <w:t>2.8. Обеспечивает контроль соблюдения требований законодательства по охране окружающей среды, а также технический надзор и контроль над сроками и качеством выполнения всех стро</w:t>
      </w:r>
      <w:r>
        <w:t>и</w:t>
      </w:r>
      <w:r>
        <w:t>тельно-монтажных и других строительных работ, их соответствия утвержденной проектно-сметной документации, строительным нормам, правилам, стандартам и техническим условиям, нормам техники безопасности, производственной санитарии и противопожарной защиты, треб</w:t>
      </w:r>
      <w:r>
        <w:t>о</w:t>
      </w:r>
      <w:r>
        <w:t>ваниям организации труда.</w:t>
      </w:r>
    </w:p>
    <w:p w:rsidR="001F6CC2" w:rsidRDefault="001F6CC2" w:rsidP="001F6CC2">
      <w:pPr>
        <w:spacing w:after="0" w:line="240" w:lineRule="auto"/>
      </w:pPr>
      <w:r>
        <w:t>2.9. Согласовывает с органами, осуществляющими технический надзор, вопросы, связанные с установкой, испытанием и регистрацией оборудования на строительных площадках.</w:t>
      </w:r>
    </w:p>
    <w:p w:rsidR="001F6CC2" w:rsidRDefault="001F6CC2" w:rsidP="001F6CC2">
      <w:pPr>
        <w:spacing w:after="0" w:line="240" w:lineRule="auto"/>
      </w:pPr>
      <w:r>
        <w:t>2.10. Контролирует расходование средств, выделенных на приобретение оборудования и стро</w:t>
      </w:r>
      <w:r>
        <w:t>и</w:t>
      </w:r>
      <w:r>
        <w:t>тельных материалов, соблюдение правил хранения и качество консервации оборудования и стр</w:t>
      </w:r>
      <w:r>
        <w:t>о</w:t>
      </w:r>
      <w:r>
        <w:t>ительных материалов.</w:t>
      </w:r>
    </w:p>
    <w:p w:rsidR="001F6CC2" w:rsidRDefault="001F6CC2" w:rsidP="001F6CC2">
      <w:pPr>
        <w:spacing w:after="0" w:line="240" w:lineRule="auto"/>
      </w:pPr>
      <w:r>
        <w:t>2.11. Проводит работу по сдаче, приемке и вводу в эксплуатацию объектов строительства.</w:t>
      </w:r>
    </w:p>
    <w:p w:rsidR="001F6CC2" w:rsidRDefault="001F6CC2" w:rsidP="001F6CC2">
      <w:pPr>
        <w:spacing w:after="0" w:line="240" w:lineRule="auto"/>
      </w:pPr>
      <w:r>
        <w:t>2.12. Содействует внедрению рационализаторских предложений и усовершенствований, удеше</w:t>
      </w:r>
      <w:r>
        <w:t>в</w:t>
      </w:r>
      <w:r>
        <w:t>ляющих стоимость и сокращающих сроки строительства, сокращению сроков окупаемости кап</w:t>
      </w:r>
      <w:r>
        <w:t>и</w:t>
      </w:r>
      <w:r>
        <w:t>тальных вложений (без снижения прочности конструкций и ухудшения качества строительных р</w:t>
      </w:r>
      <w:r>
        <w:t>а</w:t>
      </w:r>
      <w:r>
        <w:t>бот).</w:t>
      </w:r>
    </w:p>
    <w:p w:rsidR="001F6CC2" w:rsidRDefault="001F6CC2" w:rsidP="001F6CC2">
      <w:pPr>
        <w:spacing w:after="0" w:line="240" w:lineRule="auto"/>
      </w:pPr>
      <w:r>
        <w:t>2.13. Обеспечивает внедрение прогрессивных форм организации труда, целесообразное испол</w:t>
      </w:r>
      <w:r>
        <w:t>ь</w:t>
      </w:r>
      <w:r>
        <w:t>зование профессионально-квалификационного потенциала работников, занятых в подчиненных ему подразделениях.</w:t>
      </w:r>
    </w:p>
    <w:p w:rsidR="001F6CC2" w:rsidRDefault="001F6CC2" w:rsidP="001F6CC2">
      <w:pPr>
        <w:spacing w:after="0" w:line="240" w:lineRule="auto"/>
      </w:pPr>
      <w:r>
        <w:t>2.14. Организует работу по ведению учета и составлению отчетности по строительству.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Главный инженер по строительству имеет право:</w:t>
      </w:r>
    </w:p>
    <w:p w:rsidR="001F6CC2" w:rsidRDefault="001F6CC2" w:rsidP="001F6CC2">
      <w:pPr>
        <w:spacing w:after="0" w:line="240" w:lineRule="auto"/>
      </w:pPr>
      <w:r>
        <w:t>3.1. Знакомиться с проектами решений руководителя организации, касающимися деятельности возглавляемого отдела.</w:t>
      </w:r>
    </w:p>
    <w:p w:rsidR="001F6CC2" w:rsidRDefault="001F6CC2" w:rsidP="001F6CC2">
      <w:pPr>
        <w:spacing w:after="0" w:line="240" w:lineRule="auto"/>
      </w:pPr>
      <w:r>
        <w:t>3.2. Участвовать в обсуждении вопросов, касающихся исполняемых им должностных обязанн</w:t>
      </w:r>
      <w:r>
        <w:t>о</w:t>
      </w:r>
      <w:r>
        <w:t>стей.</w:t>
      </w:r>
    </w:p>
    <w:p w:rsidR="001F6CC2" w:rsidRDefault="001F6CC2" w:rsidP="001F6CC2">
      <w:pPr>
        <w:spacing w:after="0" w:line="240" w:lineRule="auto"/>
      </w:pPr>
      <w:r>
        <w:t>3.3. Вносить на рассмотрение руководителя Компании предложения по улучшению деятельности возглавляемого отдела.</w:t>
      </w:r>
    </w:p>
    <w:p w:rsidR="001F6CC2" w:rsidRDefault="001F6CC2" w:rsidP="001F6CC2">
      <w:pPr>
        <w:spacing w:after="0" w:line="240" w:lineRule="auto"/>
      </w:pPr>
      <w:r>
        <w:t>3.4. Осуществлять взаимодействие с руководителями других структурных подразделений Комп</w:t>
      </w:r>
      <w:r>
        <w:t>а</w:t>
      </w:r>
      <w:r>
        <w:t>нии.</w:t>
      </w:r>
    </w:p>
    <w:p w:rsidR="001F6CC2" w:rsidRDefault="001F6CC2" w:rsidP="001F6CC2">
      <w:pPr>
        <w:spacing w:after="0" w:line="240" w:lineRule="auto"/>
      </w:pPr>
      <w:r>
        <w:t>3.5. Подписывать (визировать) документы в пределах своей компетенции.</w:t>
      </w:r>
    </w:p>
    <w:p w:rsidR="001F6CC2" w:rsidRDefault="001F6CC2" w:rsidP="001F6CC2">
      <w:pPr>
        <w:spacing w:after="0" w:line="240" w:lineRule="auto"/>
      </w:pPr>
      <w:r>
        <w:lastRenderedPageBreak/>
        <w:t>3.6. Вносить руководству организации предложения о поощрении отличившихся работников, наложении взысканий на нарушителей производственной и трудовой дисциплины.</w:t>
      </w:r>
    </w:p>
    <w:p w:rsidR="001F6CC2" w:rsidRDefault="001F6CC2" w:rsidP="001F6CC2">
      <w:pPr>
        <w:spacing w:after="0" w:line="240" w:lineRule="auto"/>
      </w:pPr>
      <w:r>
        <w:t>3.7. Требовать от руководителя организации оказания содействия в исполнении своих должнос</w:t>
      </w:r>
      <w:r>
        <w:t>т</w:t>
      </w:r>
      <w:r>
        <w:t>ных обязанностей и прав.</w:t>
      </w:r>
    </w:p>
    <w:p w:rsidR="001F6CC2" w:rsidRDefault="001F6CC2" w:rsidP="001F6CC2">
      <w:pPr>
        <w:pStyle w:val="3"/>
      </w:pPr>
      <w:r>
        <w:t>4. Ответственность</w:t>
      </w:r>
    </w:p>
    <w:p w:rsidR="001F6CC2" w:rsidRDefault="001F6CC2" w:rsidP="001F6CC2">
      <w:pPr>
        <w:spacing w:after="0" w:line="240" w:lineRule="auto"/>
      </w:pPr>
      <w:r>
        <w:t xml:space="preserve">Главный инженер по строительству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 Неисполнение или ненадлежащее исполнение своих обязанностей, предусмотренных наст</w:t>
      </w:r>
      <w:r>
        <w:t>о</w:t>
      </w:r>
      <w:r>
        <w:t>ящей должностной инструкцией, — в соответствии с действующим трудовым законодательством.</w:t>
      </w:r>
    </w:p>
    <w:p w:rsidR="001F6CC2" w:rsidRDefault="001F6CC2" w:rsidP="001F6CC2">
      <w:pPr>
        <w:spacing w:after="0" w:line="240" w:lineRule="auto"/>
      </w:pPr>
      <w:r>
        <w:t>4.2. Правонарушения, совершенные в период осуществления своей деятельности, — в соотве</w:t>
      </w:r>
      <w:r>
        <w:t>т</w:t>
      </w:r>
      <w:r>
        <w:t>ствии с действующим гражданским, административным и уголовным законодательством РФ.</w:t>
      </w:r>
    </w:p>
    <w:p w:rsidR="001F6CC2" w:rsidRDefault="001F6CC2" w:rsidP="001F6CC2">
      <w:pPr>
        <w:spacing w:after="0" w:line="240" w:lineRule="auto"/>
      </w:pPr>
      <w:r>
        <w:t>4.3. Причинение материального ущерба — в соответствии с действующим законодательством РФ.</w:t>
      </w:r>
    </w:p>
    <w:p w:rsidR="001F6CC2" w:rsidRDefault="001F6CC2" w:rsidP="001F6CC2">
      <w:pPr>
        <w:spacing w:after="0" w:line="240" w:lineRule="auto"/>
      </w:pPr>
      <w:r>
        <w:t>4.4. Нарушение Правил внутреннего трудового распорядка, правил противопожарной безопасн</w:t>
      </w:r>
      <w:r>
        <w:t>о</w:t>
      </w:r>
      <w:r>
        <w:t>сти и техники безопасности, установленных в Компании, — в соответствии с действующим зак</w:t>
      </w:r>
      <w:r>
        <w:t>о</w:t>
      </w:r>
      <w:r>
        <w:t>нодательством РФ.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главного инженера по строительству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главный инженер по строительству может в</w:t>
      </w:r>
      <w:r>
        <w:t>ы</w:t>
      </w:r>
      <w:r>
        <w:t>езжать в служебные командировки (в том числе местного значения).</w:t>
      </w:r>
    </w:p>
    <w:p w:rsidR="001F6CC2" w:rsidRDefault="001F6CC2" w:rsidP="001F6CC2">
      <w:pPr>
        <w:pStyle w:val="2"/>
      </w:pPr>
      <w:r w:rsidRPr="00147573">
        <w:t>Главный бухгалтер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главного бухгалтера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Главный бухгалтер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Главный бухгалтер подчиняется непосредственно [наименование должности непосредстве</w:t>
      </w:r>
      <w:r>
        <w:t>н</w:t>
      </w:r>
      <w:r>
        <w:t>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Главный бухгалтер относится к категории руководителей и имеет в подчинении: бухгалтера, бухгалтера-кассира.</w:t>
      </w:r>
    </w:p>
    <w:p w:rsidR="001F6CC2" w:rsidRDefault="001F6CC2" w:rsidP="001F6CC2">
      <w:pPr>
        <w:spacing w:after="0" w:line="240" w:lineRule="auto"/>
      </w:pPr>
      <w:r>
        <w:t>1.5. На должность главного бухгалтера назначается лицо, имеющее высшее профессиональное (экономическое или инженерно-экономическое) образование и стаж бухгалтерской и финансовой работы, в том числе на руководящих должностях, не менее 3 лет.</w:t>
      </w:r>
    </w:p>
    <w:p w:rsidR="001F6CC2" w:rsidRDefault="001F6CC2" w:rsidP="001F6CC2">
      <w:pPr>
        <w:spacing w:after="0" w:line="240" w:lineRule="auto"/>
      </w:pPr>
      <w:r>
        <w:t>1.6. В своей деятельности главный бухгалтер руководствуется:</w:t>
      </w:r>
    </w:p>
    <w:p w:rsidR="001F6CC2" w:rsidRDefault="001F6CC2" w:rsidP="001F6CC2">
      <w:pPr>
        <w:spacing w:after="0" w:line="240" w:lineRule="auto"/>
      </w:pPr>
      <w:r>
        <w:t>законодательством РФ, в том числе финансовым, налоговым и хозяйственным законодател</w:t>
      </w:r>
      <w:r>
        <w:t>ь</w:t>
      </w:r>
      <w:r>
        <w:t>ством, нормативными и методическими документами по вопросам организации бухгалтерского учета и составления отчетности, хозяйственно-финансовой деятельности организации;</w:t>
      </w:r>
    </w:p>
    <w:p w:rsidR="001F6CC2" w:rsidRDefault="001F6CC2" w:rsidP="001F6CC2">
      <w:pPr>
        <w:spacing w:after="0" w:line="240" w:lineRule="auto"/>
      </w:pPr>
      <w:r>
        <w:t>положениями и инструкциями по организации бухгалтерского учета, правилами его ведения;</w:t>
      </w:r>
    </w:p>
    <w:p w:rsidR="001F6CC2" w:rsidRDefault="001F6CC2" w:rsidP="001F6CC2">
      <w:pPr>
        <w:spacing w:after="0" w:line="240" w:lineRule="auto"/>
      </w:pPr>
      <w:r>
        <w:t>локальными нормативными документами, регламентирующими работу Компании;</w:t>
      </w:r>
    </w:p>
    <w:p w:rsidR="001F6CC2" w:rsidRDefault="001F6CC2" w:rsidP="001F6CC2">
      <w:pPr>
        <w:spacing w:after="0" w:line="240" w:lineRule="auto"/>
      </w:pPr>
      <w:r>
        <w:t>бизнес-планом Компании;</w:t>
      </w:r>
    </w:p>
    <w:p w:rsidR="001F6CC2" w:rsidRDefault="001F6CC2" w:rsidP="001F6CC2">
      <w:pPr>
        <w:spacing w:after="0" w:line="240" w:lineRule="auto"/>
      </w:pPr>
      <w:r>
        <w:t>правилами трудового распорядка (положением о персонале);</w:t>
      </w:r>
    </w:p>
    <w:p w:rsidR="001F6CC2" w:rsidRDefault="001F6CC2" w:rsidP="001F6CC2">
      <w:pPr>
        <w:spacing w:after="0" w:line="240" w:lineRule="auto"/>
      </w:pPr>
      <w:r>
        <w:t>приказами и распоряжениями генерального директора Компании;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1.7. Главный бухгалтер должен знать:</w:t>
      </w:r>
    </w:p>
    <w:p w:rsidR="001F6CC2" w:rsidRDefault="001F6CC2" w:rsidP="001F6CC2">
      <w:pPr>
        <w:spacing w:after="0" w:line="240" w:lineRule="auto"/>
      </w:pPr>
      <w:r>
        <w:t>законодательство о бухгалтерском учете;</w:t>
      </w:r>
    </w:p>
    <w:p w:rsidR="001F6CC2" w:rsidRDefault="001F6CC2" w:rsidP="001F6CC2">
      <w:pPr>
        <w:spacing w:after="0" w:line="240" w:lineRule="auto"/>
      </w:pPr>
      <w:r>
        <w:t>основы гражданского права;</w:t>
      </w:r>
    </w:p>
    <w:p w:rsidR="001F6CC2" w:rsidRDefault="001F6CC2" w:rsidP="001F6CC2">
      <w:pPr>
        <w:spacing w:after="0" w:line="240" w:lineRule="auto"/>
      </w:pPr>
      <w:r>
        <w:t>финансовое, налоговое и хозяйственное законодательство;</w:t>
      </w:r>
    </w:p>
    <w:p w:rsidR="001F6CC2" w:rsidRDefault="001F6CC2" w:rsidP="001F6CC2">
      <w:pPr>
        <w:spacing w:after="0" w:line="240" w:lineRule="auto"/>
      </w:pPr>
      <w:r>
        <w:lastRenderedPageBreak/>
        <w:t>нормативные и методические документы по вопросам организации бухгалтерского учета и с</w:t>
      </w:r>
      <w:r>
        <w:t>о</w:t>
      </w:r>
      <w:r>
        <w:t>ставления отчетности, хозяйственно-финансовой деятельности организации;</w:t>
      </w:r>
    </w:p>
    <w:p w:rsidR="001F6CC2" w:rsidRDefault="001F6CC2" w:rsidP="001F6CC2">
      <w:pPr>
        <w:spacing w:after="0" w:line="240" w:lineRule="auto"/>
      </w:pPr>
      <w:r>
        <w:t>положения и инструкции по организации бухгалтерского учета, правила его ведения;</w:t>
      </w:r>
    </w:p>
    <w:p w:rsidR="001F6CC2" w:rsidRDefault="001F6CC2" w:rsidP="001F6CC2">
      <w:pPr>
        <w:spacing w:after="0" w:line="240" w:lineRule="auto"/>
      </w:pPr>
      <w:r>
        <w:t>профиль, специализацию и структуру организации, стратегию и перспективы ее развития;</w:t>
      </w:r>
    </w:p>
    <w:p w:rsidR="001F6CC2" w:rsidRDefault="001F6CC2" w:rsidP="001F6CC2">
      <w:pPr>
        <w:spacing w:after="0" w:line="240" w:lineRule="auto"/>
      </w:pPr>
      <w:r>
        <w:t>налоговый, статистический и управленческий учет (постановка на налоговый учет организации);</w:t>
      </w:r>
    </w:p>
    <w:p w:rsidR="001F6CC2" w:rsidRDefault="001F6CC2" w:rsidP="001F6CC2">
      <w:pPr>
        <w:spacing w:after="0" w:line="240" w:lineRule="auto"/>
      </w:pPr>
      <w:r>
        <w:t>порядок оформления бухгалтерских операций и организации документооборота по участкам уч</w:t>
      </w:r>
      <w:r>
        <w:t>е</w:t>
      </w:r>
      <w:r>
        <w:t>та, списания со счетов бухгалтерского учета недостач, дебиторской задолженности и других п</w:t>
      </w:r>
      <w:r>
        <w:t>о</w:t>
      </w:r>
      <w:r>
        <w:t>терь, приемки, оприходования, хранения и расходования денежных средств, товарно-материальных и других ценностей, проведения аудиторских проверок;</w:t>
      </w:r>
    </w:p>
    <w:p w:rsidR="001F6CC2" w:rsidRDefault="001F6CC2" w:rsidP="001F6CC2">
      <w:pPr>
        <w:spacing w:after="0" w:line="240" w:lineRule="auto"/>
      </w:pPr>
      <w:r>
        <w:t>формы и порядок финансовых расчетов;</w:t>
      </w:r>
    </w:p>
    <w:p w:rsidR="001F6CC2" w:rsidRDefault="001F6CC2" w:rsidP="001F6CC2">
      <w:pPr>
        <w:spacing w:after="0" w:line="240" w:lineRule="auto"/>
      </w:pPr>
      <w:r>
        <w:t>условия налогообложения юридических и физических лиц;</w:t>
      </w:r>
    </w:p>
    <w:p w:rsidR="001F6CC2" w:rsidRDefault="001F6CC2" w:rsidP="001F6CC2">
      <w:pPr>
        <w:spacing w:after="0" w:line="240" w:lineRule="auto"/>
      </w:pPr>
      <w:r>
        <w:t>правила проведения инвентаризаций денежных средств товарно-материальных ценностей, расч</w:t>
      </w:r>
      <w:r>
        <w:t>е</w:t>
      </w:r>
      <w:r>
        <w:t>та с дебиторами и кредиторами, проведения проверок и документальных ревизий;</w:t>
      </w:r>
    </w:p>
    <w:p w:rsidR="001F6CC2" w:rsidRDefault="001F6CC2" w:rsidP="001F6CC2">
      <w:pPr>
        <w:spacing w:after="0" w:line="240" w:lineRule="auto"/>
      </w:pPr>
      <w:r>
        <w:t>порядок и сроки составления бухгалтерского баланса и отчетности; современные справочные и информационные системы в сфере бухгалтерского учета и управления финансами;</w:t>
      </w:r>
    </w:p>
    <w:p w:rsidR="001F6CC2" w:rsidRDefault="001F6CC2" w:rsidP="001F6CC2">
      <w:pPr>
        <w:spacing w:after="0" w:line="240" w:lineRule="auto"/>
      </w:pPr>
      <w:r>
        <w:t>методы анализа финансово-хозяйственной деятельности организации;</w:t>
      </w:r>
    </w:p>
    <w:p w:rsidR="001F6CC2" w:rsidRDefault="001F6CC2" w:rsidP="001F6CC2">
      <w:pPr>
        <w:spacing w:after="0" w:line="240" w:lineRule="auto"/>
      </w:pPr>
      <w:r>
        <w:t>правила хранения бухгалтерских документов и защиты информации;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организации бухгалтерского учета;</w:t>
      </w:r>
    </w:p>
    <w:p w:rsidR="001F6CC2" w:rsidRDefault="001F6CC2" w:rsidP="001F6CC2">
      <w:pPr>
        <w:spacing w:after="0" w:line="240" w:lineRule="auto"/>
      </w:pPr>
      <w:r>
        <w:t>экономику, организацию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законодательство о труде;</w:t>
      </w:r>
    </w:p>
    <w:p w:rsidR="001F6CC2" w:rsidRDefault="001F6CC2" w:rsidP="001F6CC2">
      <w:pPr>
        <w:spacing w:after="0" w:line="240" w:lineRule="auto"/>
      </w:pPr>
      <w:r>
        <w:t>правила по охране труда;</w:t>
      </w:r>
    </w:p>
    <w:p w:rsidR="001F6CC2" w:rsidRDefault="001F6CC2" w:rsidP="001F6CC2">
      <w:pPr>
        <w:spacing w:after="0" w:line="240" w:lineRule="auto"/>
      </w:pPr>
      <w:r>
        <w:t>перечень услуг предприятия;</w:t>
      </w:r>
    </w:p>
    <w:p w:rsidR="001F6CC2" w:rsidRDefault="001F6CC2" w:rsidP="001F6CC2">
      <w:pPr>
        <w:spacing w:after="0" w:line="240" w:lineRule="auto"/>
      </w:pPr>
      <w:r>
        <w:t xml:space="preserve">правила и порядок работы на ЭВМ, с программами MS </w:t>
      </w:r>
      <w:proofErr w:type="spellStart"/>
      <w:r>
        <w:t>Office</w:t>
      </w:r>
      <w:proofErr w:type="spellEnd"/>
      <w:r>
        <w:t>, со специализированными програ</w:t>
      </w:r>
      <w:r>
        <w:t>м</w:t>
      </w:r>
      <w:r>
        <w:t>мами бухгалтерского учета и правовыми системами;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распорядка.</w:t>
      </w:r>
    </w:p>
    <w:p w:rsidR="001F6CC2" w:rsidRDefault="001F6CC2" w:rsidP="001F6CC2">
      <w:pPr>
        <w:spacing w:after="0" w:line="240" w:lineRule="auto"/>
      </w:pPr>
      <w:r>
        <w:t>1.8. На время отсутствия главного бухгалтера его обязанности исполняет лицо, назначенное в установленном порядке. Данное лицо приобретает соответствующие права и несет ответстве</w:t>
      </w:r>
      <w:r>
        <w:t>н</w:t>
      </w:r>
      <w:r>
        <w:t>ность за надлежащее исполнение возложенных на него обязанностей.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Главный бухгалтер обязан осуществлять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Выполнять работу по постановке и ведению бухгалтерского учета организации в целях пол</w:t>
      </w:r>
      <w:r>
        <w:t>у</w:t>
      </w:r>
      <w:r>
        <w:t>чения заинтересованными внутренними и внешними пользователями полной и достоверной и</w:t>
      </w:r>
      <w:r>
        <w:t>н</w:t>
      </w:r>
      <w:r>
        <w:t>формац</w:t>
      </w:r>
      <w:proofErr w:type="gramStart"/>
      <w:r>
        <w:t>ии о ее</w:t>
      </w:r>
      <w:proofErr w:type="gramEnd"/>
      <w:r>
        <w:t xml:space="preserve"> финансово-хозяйственной деятельности и финансовом положении.</w:t>
      </w:r>
    </w:p>
    <w:p w:rsidR="001F6CC2" w:rsidRDefault="001F6CC2" w:rsidP="001F6CC2">
      <w:pPr>
        <w:spacing w:after="0" w:line="240" w:lineRule="auto"/>
      </w:pPr>
      <w:r>
        <w:t>2.2. Формировать в соответствии с законодательством о бухгалтерском учете учетную политику исходя из специфики условий хозяйствования, структуры, размеров, отраслевой принадлежности и других особенностей деятельности организации, позволяющую своевременно получать инфо</w:t>
      </w:r>
      <w:r>
        <w:t>р</w:t>
      </w:r>
      <w:r>
        <w:t>мацию для планирования, анализа, контроля, оценки финансового положения и результатов де</w:t>
      </w:r>
      <w:r>
        <w:t>я</w:t>
      </w:r>
      <w:r>
        <w:t>тельности организации.</w:t>
      </w:r>
    </w:p>
    <w:p w:rsidR="001F6CC2" w:rsidRDefault="001F6CC2" w:rsidP="001F6CC2">
      <w:pPr>
        <w:spacing w:after="0" w:line="240" w:lineRule="auto"/>
      </w:pPr>
      <w:r>
        <w:t xml:space="preserve">2.3. </w:t>
      </w:r>
      <w:proofErr w:type="gramStart"/>
      <w:r>
        <w:t>Организовывать подготовку и утверждать рабочий план счетов бухгалтерского учета, соде</w:t>
      </w:r>
      <w:r>
        <w:t>р</w:t>
      </w:r>
      <w:r>
        <w:t>жащего синтетические и аналитические счета, форм первичных учетных документов, применя</w:t>
      </w:r>
      <w:r>
        <w:t>е</w:t>
      </w:r>
      <w:r>
        <w:t>мых для оформления хозяйственных операций, форм внутренней бухгалтерской отчетности.</w:t>
      </w:r>
      <w:proofErr w:type="gramEnd"/>
    </w:p>
    <w:p w:rsidR="001F6CC2" w:rsidRDefault="001F6CC2" w:rsidP="001F6CC2">
      <w:pPr>
        <w:spacing w:after="0" w:line="240" w:lineRule="auto"/>
      </w:pPr>
      <w:r>
        <w:t>2.4. Обеспечивать порядок проведения инвентаризации и оценки имущества и обязательств, д</w:t>
      </w:r>
      <w:r>
        <w:t>о</w:t>
      </w:r>
      <w:r>
        <w:t>кументальному подтверждению их наличия, составления и оценки.</w:t>
      </w:r>
    </w:p>
    <w:p w:rsidR="001F6CC2" w:rsidRDefault="001F6CC2" w:rsidP="001F6CC2">
      <w:pPr>
        <w:spacing w:after="0" w:line="240" w:lineRule="auto"/>
      </w:pPr>
      <w:r>
        <w:t>2.5. Обеспечивать систематический внутренний контроль за правильностью оформления хозя</w:t>
      </w:r>
      <w:r>
        <w:t>й</w:t>
      </w:r>
      <w:r>
        <w:t>ственных операций, соблюдением порядка документооборота, технологии обработки учетной информац</w:t>
      </w:r>
      <w:proofErr w:type="gramStart"/>
      <w:r>
        <w:t>ии и ее</w:t>
      </w:r>
      <w:proofErr w:type="gramEnd"/>
      <w:r>
        <w:t xml:space="preserve"> защиты от несанкционированного доступа.</w:t>
      </w:r>
    </w:p>
    <w:p w:rsidR="001F6CC2" w:rsidRDefault="001F6CC2" w:rsidP="001F6CC2">
      <w:pPr>
        <w:spacing w:after="0" w:line="240" w:lineRule="auto"/>
      </w:pPr>
      <w:r>
        <w:t>2.6. Руководить формированием информационной системы бухгалтерского учета и отчетности в соответствии с требованиями бухгалтерского, налогового, статистического и управленческого уч</w:t>
      </w:r>
      <w:r>
        <w:t>е</w:t>
      </w:r>
      <w:r>
        <w:t>та, обеспечивает предоставление необходимой бухгалтерской информации внутренним и вне</w:t>
      </w:r>
      <w:r>
        <w:t>ш</w:t>
      </w:r>
      <w:r>
        <w:t>ним пользователям.</w:t>
      </w:r>
    </w:p>
    <w:p w:rsidR="001F6CC2" w:rsidRDefault="001F6CC2" w:rsidP="001F6CC2">
      <w:pPr>
        <w:spacing w:after="0" w:line="240" w:lineRule="auto"/>
      </w:pPr>
      <w:r>
        <w:t>2.7. Организовывать работу по ведению регистров бухгалтерского учета на основе применения современных информационных технологий, прогрессивных форм и методов учета и контроля, и</w:t>
      </w:r>
      <w:r>
        <w:t>с</w:t>
      </w:r>
      <w:r>
        <w:t>полнению смет расходов, учету имущества, обязательств, основных средств, материально-</w:t>
      </w:r>
      <w:r>
        <w:lastRenderedPageBreak/>
        <w:t>производственных запасов, денежных средств, финансовых, расчетных и кредитных операций, издержек производства и обращения, продажи продукции, выполнения работ (услуг), финанс</w:t>
      </w:r>
      <w:r>
        <w:t>о</w:t>
      </w:r>
      <w:r>
        <w:t>вых результатов деятельности Компании.</w:t>
      </w:r>
    </w:p>
    <w:p w:rsidR="001F6CC2" w:rsidRDefault="001F6CC2" w:rsidP="001F6CC2">
      <w:pPr>
        <w:spacing w:after="0" w:line="240" w:lineRule="auto"/>
      </w:pPr>
      <w:r>
        <w:t>2.8. Обеспечивать своевременное и точное отражение на счетах бухгалтерского учета хозяйстве</w:t>
      </w:r>
      <w:r>
        <w:t>н</w:t>
      </w:r>
      <w:r>
        <w:t>ных операций, движения активов, формирования доходов и расходов, выполнения обязательств.</w:t>
      </w:r>
    </w:p>
    <w:p w:rsidR="001F6CC2" w:rsidRDefault="001F6CC2" w:rsidP="001F6CC2">
      <w:pPr>
        <w:spacing w:after="0" w:line="240" w:lineRule="auto"/>
      </w:pPr>
      <w:r>
        <w:t xml:space="preserve">2.9. Обеспечивать </w:t>
      </w:r>
      <w:proofErr w:type="gramStart"/>
      <w:r>
        <w:t>контроль за</w:t>
      </w:r>
      <w:proofErr w:type="gramEnd"/>
      <w:r>
        <w:t xml:space="preserve"> соблюдением порядка оформления первичных учетных докуме</w:t>
      </w:r>
      <w:r>
        <w:t>н</w:t>
      </w:r>
      <w:r>
        <w:t>тов.</w:t>
      </w:r>
    </w:p>
    <w:p w:rsidR="001F6CC2" w:rsidRDefault="001F6CC2" w:rsidP="001F6CC2">
      <w:pPr>
        <w:spacing w:after="0" w:line="240" w:lineRule="auto"/>
      </w:pPr>
      <w:r>
        <w:t>2.10. Организовывать информационное обеспечение управленческого учета, учет затрат на прои</w:t>
      </w:r>
      <w:r>
        <w:t>з</w:t>
      </w:r>
      <w:r>
        <w:t>водство, составление калькуляций себестоимости продукции (работ, услуг), учет по центрам о</w:t>
      </w:r>
      <w:r>
        <w:t>т</w:t>
      </w:r>
      <w:r>
        <w:t>ветственности и сегментам деятельности, формирование внутренней управленческой отчетности.</w:t>
      </w:r>
    </w:p>
    <w:p w:rsidR="001F6CC2" w:rsidRDefault="001F6CC2" w:rsidP="001F6CC2">
      <w:pPr>
        <w:spacing w:after="0" w:line="240" w:lineRule="auto"/>
      </w:pPr>
      <w:r>
        <w:t xml:space="preserve">2.11. </w:t>
      </w:r>
      <w:proofErr w:type="gramStart"/>
      <w:r>
        <w:t>Обеспечивать своевременное перечисление налогов и сборов в федеральный, регионал</w:t>
      </w:r>
      <w:r>
        <w:t>ь</w:t>
      </w:r>
      <w:r>
        <w:t>ный и местный бюджеты, страховых взносов в государственные внебюджетные социальные фо</w:t>
      </w:r>
      <w:r>
        <w:t>н</w:t>
      </w:r>
      <w:r>
        <w:t>ды, платежей в кредитные организации, средств на финансирование капитальных вложений, п</w:t>
      </w:r>
      <w:r>
        <w:t>о</w:t>
      </w:r>
      <w:r>
        <w:t>гашение задолженностей по ссудам.</w:t>
      </w:r>
      <w:proofErr w:type="gramEnd"/>
    </w:p>
    <w:p w:rsidR="001F6CC2" w:rsidRDefault="001F6CC2" w:rsidP="001F6CC2">
      <w:pPr>
        <w:spacing w:after="0" w:line="240" w:lineRule="auto"/>
      </w:pPr>
      <w:r>
        <w:t xml:space="preserve">2.12. Обеспечивать </w:t>
      </w:r>
      <w:proofErr w:type="gramStart"/>
      <w:r>
        <w:t>контроль за</w:t>
      </w:r>
      <w:proofErr w:type="gramEnd"/>
      <w:r>
        <w:t xml:space="preserve"> расходованием фонда оплаты труда, организацией и правильн</w:t>
      </w:r>
      <w:r>
        <w:t>о</w:t>
      </w:r>
      <w:r>
        <w:t>стью расчетов по оплате труда работников, проведением инвентаризаций, порядком ведения бу</w:t>
      </w:r>
      <w:r>
        <w:t>х</w:t>
      </w:r>
      <w:r>
        <w:t>галтерского учета, отчетности, а также проведением документальных ревизий в подразделениях организации.</w:t>
      </w:r>
    </w:p>
    <w:p w:rsidR="001F6CC2" w:rsidRDefault="001F6CC2" w:rsidP="001F6CC2">
      <w:pPr>
        <w:spacing w:after="0" w:line="240" w:lineRule="auto"/>
      </w:pPr>
      <w:r>
        <w:t>2.13. Проводить финансовый анализ и формирование налоговой политики на основе данных бу</w:t>
      </w:r>
      <w:r>
        <w:t>х</w:t>
      </w:r>
      <w:r>
        <w:t>галтерского учета и отчетности.</w:t>
      </w:r>
    </w:p>
    <w:p w:rsidR="001F6CC2" w:rsidRDefault="001F6CC2" w:rsidP="001F6CC2">
      <w:pPr>
        <w:spacing w:after="0" w:line="240" w:lineRule="auto"/>
      </w:pPr>
      <w:r>
        <w:t>2.14. Подготавливать предложения, направленные на улучшение результатов финансовой де</w:t>
      </w:r>
      <w:r>
        <w:t>я</w:t>
      </w:r>
      <w:r>
        <w:t>тельности организации, устранение потерь и непроизводительных затрат.</w:t>
      </w:r>
    </w:p>
    <w:p w:rsidR="001F6CC2" w:rsidRDefault="001F6CC2" w:rsidP="001F6CC2">
      <w:pPr>
        <w:spacing w:after="0" w:line="240" w:lineRule="auto"/>
      </w:pPr>
      <w:r>
        <w:t>2.15. Обеспечивать соблюдение финансовой и кассовой дисциплины, смет расходов, законности списания со счетов бухгалтерского учета недостач, дебиторской задолженности и других потерь.</w:t>
      </w:r>
    </w:p>
    <w:p w:rsidR="001F6CC2" w:rsidRDefault="001F6CC2" w:rsidP="001F6CC2">
      <w:pPr>
        <w:spacing w:after="0" w:line="240" w:lineRule="auto"/>
      </w:pPr>
      <w:r>
        <w:t>2.16. Контролировать оформление документов по недостачам, незаконному расходованию д</w:t>
      </w:r>
      <w:r>
        <w:t>е</w:t>
      </w:r>
      <w:r>
        <w:t>нежных средств и товарно-материальных ценностей, контролирует передачу в необходимых сл</w:t>
      </w:r>
      <w:r>
        <w:t>у</w:t>
      </w:r>
      <w:r>
        <w:t>чаях этих материалов в следственные и судебные органы.</w:t>
      </w:r>
    </w:p>
    <w:p w:rsidR="001F6CC2" w:rsidRDefault="001F6CC2" w:rsidP="001F6CC2">
      <w:pPr>
        <w:spacing w:after="0" w:line="240" w:lineRule="auto"/>
      </w:pPr>
      <w:r>
        <w:t>2.17. Обеспечивать составление отчета об исполнении бюджетов денежных средств и смет расх</w:t>
      </w:r>
      <w:r>
        <w:t>о</w:t>
      </w:r>
      <w:r>
        <w:t>дов, подготовку необходимой бухгалтерской и статистической отчетности, представление их в установленном порядке в соответствующие органы.</w:t>
      </w:r>
    </w:p>
    <w:p w:rsidR="001F6CC2" w:rsidRDefault="001F6CC2" w:rsidP="001F6CC2">
      <w:pPr>
        <w:spacing w:after="0" w:line="240" w:lineRule="auto"/>
      </w:pPr>
      <w:r>
        <w:t>2.18. Обеспечивать сохранность бухгалтерских документов и сдачу их в установленном порядке в архив.</w:t>
      </w:r>
    </w:p>
    <w:p w:rsidR="001F6CC2" w:rsidRDefault="001F6CC2" w:rsidP="001F6CC2">
      <w:pPr>
        <w:spacing w:after="0" w:line="240" w:lineRule="auto"/>
      </w:pPr>
      <w:r>
        <w:t>2.19. Руководить работниками бухгалтерии, организовывать работу по повышению их квалифик</w:t>
      </w:r>
      <w:r>
        <w:t>а</w:t>
      </w:r>
      <w:r>
        <w:t>ции.</w:t>
      </w:r>
    </w:p>
    <w:p w:rsidR="001F6CC2" w:rsidRDefault="001F6CC2" w:rsidP="001F6CC2">
      <w:pPr>
        <w:spacing w:after="0" w:line="240" w:lineRule="auto"/>
      </w:pPr>
      <w:r>
        <w:t>2.20. Работать с банком, осуществлять ведение наличных и безналичных расчетов.</w:t>
      </w:r>
    </w:p>
    <w:p w:rsidR="001F6CC2" w:rsidRDefault="001F6CC2" w:rsidP="001F6CC2">
      <w:pPr>
        <w:spacing w:after="0" w:line="240" w:lineRule="auto"/>
      </w:pPr>
      <w:r>
        <w:t>2.21. Координировать работы по социальному и медицинскому страхованию.</w:t>
      </w:r>
    </w:p>
    <w:p w:rsidR="001F6CC2" w:rsidRDefault="001F6CC2" w:rsidP="001F6CC2">
      <w:pPr>
        <w:spacing w:after="0" w:line="240" w:lineRule="auto"/>
      </w:pPr>
      <w:r>
        <w:t>2.22. Соблюдать правила внутреннего трудового распорядка.</w:t>
      </w:r>
    </w:p>
    <w:p w:rsidR="001F6CC2" w:rsidRDefault="001F6CC2" w:rsidP="001F6CC2">
      <w:pPr>
        <w:spacing w:after="0" w:line="240" w:lineRule="auto"/>
      </w:pPr>
      <w:r>
        <w:t>2.23. Соблюдать трудовую дисциплину и обеспечивать соблюдение трудовой дисциплины рабо</w:t>
      </w:r>
      <w:r>
        <w:t>т</w:t>
      </w:r>
      <w:r>
        <w:t>никами подчиненных служб.</w:t>
      </w:r>
    </w:p>
    <w:p w:rsidR="001F6CC2" w:rsidRDefault="001F6CC2" w:rsidP="001F6CC2">
      <w:pPr>
        <w:spacing w:after="0" w:line="240" w:lineRule="auto"/>
      </w:pPr>
      <w:r>
        <w:t>2.24. Соблюдать требования по охране труда и обеспечению безопасности труда и обеспечивать соблюдение таковых требований работниками подчиненных служб.</w:t>
      </w:r>
    </w:p>
    <w:p w:rsidR="001F6CC2" w:rsidRDefault="001F6CC2" w:rsidP="001F6CC2">
      <w:pPr>
        <w:spacing w:after="0" w:line="240" w:lineRule="auto"/>
      </w:pPr>
      <w:r>
        <w:t>2.25. Соблюдать требования по пожарной безопасности и обеспечивать соблюдение таковых тр</w:t>
      </w:r>
      <w:r>
        <w:t>е</w:t>
      </w:r>
      <w:r>
        <w:t>бований работниками подчиненных служб.</w:t>
      </w:r>
    </w:p>
    <w:p w:rsidR="001F6CC2" w:rsidRDefault="001F6CC2" w:rsidP="001F6CC2">
      <w:pPr>
        <w:spacing w:after="0" w:line="240" w:lineRule="auto"/>
      </w:pPr>
      <w:r>
        <w:t>2.26. Бережно относиться к имуществу работодателя и других работников.</w:t>
      </w:r>
    </w:p>
    <w:p w:rsidR="001F6CC2" w:rsidRDefault="001F6CC2" w:rsidP="001F6CC2">
      <w:pPr>
        <w:spacing w:after="0" w:line="240" w:lineRule="auto"/>
      </w:pPr>
      <w:r>
        <w:t>2.27. Незамедлительно сообщить работодателю о возникновении ситуации, представляющей угрозу жизни и здоровью людей, сохранности имущества работодателя; организовывать эваку</w:t>
      </w:r>
      <w:r>
        <w:t>а</w:t>
      </w:r>
      <w:r>
        <w:t>цию работников подчиненных слу</w:t>
      </w:r>
      <w:proofErr w:type="gramStart"/>
      <w:r>
        <w:t>жб в сл</w:t>
      </w:r>
      <w:proofErr w:type="gramEnd"/>
      <w:r>
        <w:t>учае возникновения таковых ситуаций.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главный бухгалтер может привлекаться к выполнению своих обязанностей сверхурочно, в порядке, предусмотренном положениями федерального законод</w:t>
      </w:r>
      <w:r>
        <w:t>а</w:t>
      </w:r>
      <w:r>
        <w:t>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Главный бухгалтер имеет право:</w:t>
      </w:r>
    </w:p>
    <w:p w:rsidR="001F6CC2" w:rsidRDefault="001F6CC2" w:rsidP="001F6CC2">
      <w:pPr>
        <w:spacing w:after="0" w:line="240" w:lineRule="auto"/>
      </w:pPr>
      <w:r>
        <w:lastRenderedPageBreak/>
        <w:t>3.1. Знакомиться с проектами решений генерального директора Компании, касающимися его де</w:t>
      </w:r>
      <w:r>
        <w:t>я</w:t>
      </w:r>
      <w:r>
        <w:t>тельности.</w:t>
      </w:r>
    </w:p>
    <w:p w:rsidR="001F6CC2" w:rsidRDefault="001F6CC2" w:rsidP="001F6CC2">
      <w:pPr>
        <w:spacing w:after="0" w:line="240" w:lineRule="auto"/>
      </w:pPr>
      <w:r>
        <w:t>3.2. Вносить на рассмотрение генерального директора Компании предложения по улучшению д</w:t>
      </w:r>
      <w:r>
        <w:t>е</w:t>
      </w:r>
      <w:r>
        <w:t>ятельности подчиненных подразделений и взаимодействия со смежными подразделениями.</w:t>
      </w:r>
    </w:p>
    <w:p w:rsidR="001F6CC2" w:rsidRDefault="001F6CC2" w:rsidP="001F6CC2">
      <w:pPr>
        <w:spacing w:after="0" w:line="240" w:lineRule="auto"/>
      </w:pPr>
      <w:r>
        <w:t>3.3. Осуществлять взаимодействие с руководителями всех структурных подразделений Компании.</w:t>
      </w:r>
    </w:p>
    <w:p w:rsidR="001F6CC2" w:rsidRDefault="001F6CC2" w:rsidP="001F6CC2">
      <w:pPr>
        <w:spacing w:after="0" w:line="240" w:lineRule="auto"/>
      </w:pPr>
      <w:r>
        <w:t>3.4. Запрашивать лично или по поручению генерального директора от руководителей подразд</w:t>
      </w:r>
      <w:r>
        <w:t>е</w:t>
      </w:r>
      <w:r>
        <w:t>лений и специалистов предприятия информацию и документы, необходимые для выполнения его должностных обязанностей.</w:t>
      </w:r>
    </w:p>
    <w:p w:rsidR="001F6CC2" w:rsidRDefault="001F6CC2" w:rsidP="001F6CC2">
      <w:pPr>
        <w:spacing w:after="0" w:line="240" w:lineRule="auto"/>
      </w:pPr>
      <w:r>
        <w:t>3.5. Подписывать и визировать документы в пределах своей компетенции.</w:t>
      </w:r>
    </w:p>
    <w:p w:rsidR="001F6CC2" w:rsidRDefault="001F6CC2" w:rsidP="001F6CC2">
      <w:pPr>
        <w:spacing w:after="0" w:line="240" w:lineRule="auto"/>
      </w:pPr>
      <w:r>
        <w:t>3.6. Вносить на рассмотрение генерального директора Компании представления о назначении, перемещении и увольнении работников подчиненных подразделений; предложения об их поо</w:t>
      </w:r>
      <w:r>
        <w:t>щ</w:t>
      </w:r>
      <w:r>
        <w:t>рении или о наложении на них взысканий.</w:t>
      </w:r>
    </w:p>
    <w:p w:rsidR="001F6CC2" w:rsidRDefault="001F6CC2" w:rsidP="001F6CC2">
      <w:pPr>
        <w:spacing w:after="0" w:line="240" w:lineRule="auto"/>
      </w:pPr>
      <w:r>
        <w:t>3.7. Пользоваться иными правами, установленными Трудовым кодексом РФ и другими законод</w:t>
      </w:r>
      <w:r>
        <w:t>а</w:t>
      </w:r>
      <w:r>
        <w:t>тельными актами РФ.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Главный бухгалтер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руководителя;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задач;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целях;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работы;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работникам;</w:t>
      </w:r>
    </w:p>
    <w:p w:rsidR="001F6CC2" w:rsidRDefault="001F6CC2" w:rsidP="001F6CC2">
      <w:pPr>
        <w:spacing w:after="0" w:line="240" w:lineRule="auto"/>
      </w:pPr>
      <w:r>
        <w:t>4.1.6. Не обеспечение соблюдения трудовой дисциплины;</w:t>
      </w:r>
    </w:p>
    <w:p w:rsidR="001F6CC2" w:rsidRDefault="001F6CC2" w:rsidP="001F6CC2">
      <w:pPr>
        <w:spacing w:after="0" w:line="240" w:lineRule="auto"/>
      </w:pPr>
      <w:r>
        <w:t>4.1.7. Совершенные в процессе осуществления своей деятельности правонарушения — в пред</w:t>
      </w:r>
      <w:r>
        <w:t>е</w:t>
      </w:r>
      <w:r>
        <w:t>лах, определенных действующим административным, уголовным и гражданским законодател</w:t>
      </w:r>
      <w:r>
        <w:t>ь</w:t>
      </w:r>
      <w:r>
        <w:t>ством РФ;</w:t>
      </w:r>
    </w:p>
    <w:p w:rsidR="001F6CC2" w:rsidRDefault="001F6CC2" w:rsidP="001F6CC2">
      <w:pPr>
        <w:spacing w:after="0" w:line="240" w:lineRule="auto"/>
      </w:pPr>
      <w:r>
        <w:t>4.1.8. Причинение материального ущерба и/или убытков предприятию или третьим лицам, св</w:t>
      </w:r>
      <w:r>
        <w:t>я</w:t>
      </w:r>
      <w:r>
        <w:t>занных с действием или бездействием во время исполнения служебных обязанностей.</w:t>
      </w:r>
    </w:p>
    <w:p w:rsidR="001F6CC2" w:rsidRDefault="001F6CC2" w:rsidP="001F6CC2">
      <w:pPr>
        <w:spacing w:after="0" w:line="240" w:lineRule="auto"/>
      </w:pPr>
      <w:r>
        <w:t>4.2. Оценка работы главного бухгалтера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функций;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главного бухгалтера является качество, полнота и сво</w:t>
      </w:r>
      <w:r>
        <w:t>е</w:t>
      </w:r>
      <w:r>
        <w:t>временность выполнения им задач, предусмотренных настоящей инструкцией.</w:t>
      </w:r>
    </w:p>
    <w:p w:rsidR="001F6CC2" w:rsidRDefault="001F6CC2" w:rsidP="001F6CC2">
      <w:pPr>
        <w:spacing w:after="0" w:line="240" w:lineRule="auto"/>
      </w:pPr>
    </w:p>
    <w:p w:rsidR="001F6CC2" w:rsidRDefault="001F6CC2" w:rsidP="001F6CC2">
      <w:pPr>
        <w:pStyle w:val="3"/>
      </w:pPr>
      <w:r>
        <w:t>5. Право подписи</w:t>
      </w:r>
    </w:p>
    <w:p w:rsidR="001F6CC2" w:rsidRDefault="001F6CC2" w:rsidP="001F6CC2">
      <w:pPr>
        <w:spacing w:after="0" w:line="240" w:lineRule="auto"/>
      </w:pPr>
      <w:r>
        <w:t>5.1. Главному бухгалтеру для обеспечения его деятельности предоставляется право подписи орг</w:t>
      </w:r>
      <w:r>
        <w:t>а</w:t>
      </w:r>
      <w:r>
        <w:t>низационно-распорядительных документов по вопросам, входящим в его функциональные об</w:t>
      </w:r>
      <w:r>
        <w:t>я</w:t>
      </w:r>
      <w:r>
        <w:t>занности.</w:t>
      </w:r>
    </w:p>
    <w:p w:rsidR="001F6CC2" w:rsidRPr="00E2124B" w:rsidRDefault="001F6CC2" w:rsidP="001F6CC2">
      <w:pPr>
        <w:pStyle w:val="2"/>
      </w:pPr>
      <w:r w:rsidRPr="00E2124B">
        <w:t>Начальник отдела комплектации оборудования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отдела комплектации оборудования [Наименование организации в род</w:t>
      </w:r>
      <w:r>
        <w:t>и</w:t>
      </w:r>
      <w:r>
        <w:t>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lastRenderedPageBreak/>
        <w:t>1.2. Начальник отдела комплектации оборудования назначается на должность и освобождается от должности в установленном действующим трудовым законодательством порядке приказом рук</w:t>
      </w:r>
      <w:r>
        <w:t>о</w:t>
      </w:r>
      <w:r>
        <w:t>водителя Компании.</w:t>
      </w:r>
    </w:p>
    <w:p w:rsidR="001F6CC2" w:rsidRDefault="001F6CC2" w:rsidP="001F6CC2">
      <w:pPr>
        <w:spacing w:after="0" w:line="240" w:lineRule="auto"/>
      </w:pPr>
      <w:r>
        <w:t>1.3.  Начальник отдела комплектации оборудования подчиняется непосредственно [наименов</w:t>
      </w:r>
      <w:r>
        <w:t>а</w:t>
      </w:r>
      <w:r>
        <w:t>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начальника отдела комплектации оборудования назначается лицо, имеющее высшее профессиональное (техническое или инженерно-экономическое) образование и стаж р</w:t>
      </w:r>
      <w:r>
        <w:t>а</w:t>
      </w:r>
      <w:r>
        <w:t>боты по специальности на инженерно-технических и руководящих должностях.</w:t>
      </w:r>
    </w:p>
    <w:p w:rsidR="001F6CC2" w:rsidRDefault="001F6CC2" w:rsidP="001F6CC2">
      <w:pPr>
        <w:spacing w:after="0" w:line="240" w:lineRule="auto"/>
      </w:pPr>
      <w:r>
        <w:t>1.5.  Начальник отдела комплектации оборудования должен знать:</w:t>
      </w:r>
    </w:p>
    <w:p w:rsidR="001F6CC2" w:rsidRDefault="001F6CC2" w:rsidP="001F6CC2">
      <w:pPr>
        <w:spacing w:after="0" w:line="240" w:lineRule="auto"/>
      </w:pPr>
      <w:r>
        <w:t>нормативные и методические материалы по материально-техническому обеспечению предпри</w:t>
      </w:r>
      <w:r>
        <w:t>я</w:t>
      </w:r>
      <w:r>
        <w:t>тия, перспективы технического развития предприятия;</w:t>
      </w:r>
    </w:p>
    <w:p w:rsidR="001F6CC2" w:rsidRDefault="001F6CC2" w:rsidP="001F6CC2">
      <w:pPr>
        <w:spacing w:after="0" w:line="240" w:lineRule="auto"/>
      </w:pPr>
      <w:r>
        <w:t>организацию материально-технического обеспечения, капитального строительства и ремонтно-эксплуатационных нужд предприятия;</w:t>
      </w:r>
    </w:p>
    <w:p w:rsidR="001F6CC2" w:rsidRDefault="001F6CC2" w:rsidP="001F6CC2">
      <w:pPr>
        <w:spacing w:after="0" w:line="240" w:lineRule="auto"/>
      </w:pPr>
      <w:r>
        <w:t>номенклатуру необходимых предприятию оборудования и комплектующих изделий;</w:t>
      </w:r>
    </w:p>
    <w:p w:rsidR="001F6CC2" w:rsidRDefault="001F6CC2" w:rsidP="001F6CC2">
      <w:pPr>
        <w:spacing w:after="0" w:line="240" w:lineRule="auto"/>
      </w:pPr>
      <w:r>
        <w:t>технические характеристики, конструктивные особенности оборудования и комплектующих изд</w:t>
      </w:r>
      <w:r>
        <w:t>е</w:t>
      </w:r>
      <w:r>
        <w:t>лий;</w:t>
      </w:r>
    </w:p>
    <w:p w:rsidR="001F6CC2" w:rsidRDefault="001F6CC2" w:rsidP="001F6CC2">
      <w:pPr>
        <w:spacing w:after="0" w:line="240" w:lineRule="auto"/>
      </w:pPr>
      <w:r>
        <w:t>порядок обоснования потребностей и составления заявок на оборудование и комплектующие и</w:t>
      </w:r>
      <w:r>
        <w:t>з</w:t>
      </w:r>
      <w:r>
        <w:t>делия, заключения договоров с поставщиками;</w:t>
      </w:r>
    </w:p>
    <w:p w:rsidR="001F6CC2" w:rsidRDefault="001F6CC2" w:rsidP="001F6CC2">
      <w:pPr>
        <w:spacing w:after="0" w:line="240" w:lineRule="auto"/>
      </w:pPr>
      <w:r>
        <w:t>основы технологии производства;</w:t>
      </w:r>
    </w:p>
    <w:p w:rsidR="001F6CC2" w:rsidRDefault="001F6CC2" w:rsidP="001F6CC2">
      <w:pPr>
        <w:spacing w:after="0" w:line="240" w:lineRule="auto"/>
      </w:pPr>
      <w:r>
        <w:t>организацию складского хозяйства;</w:t>
      </w:r>
    </w:p>
    <w:p w:rsidR="001F6CC2" w:rsidRDefault="001F6CC2" w:rsidP="001F6CC2">
      <w:pPr>
        <w:spacing w:after="0" w:line="240" w:lineRule="auto"/>
      </w:pPr>
      <w:r>
        <w:t>нормы запасов оборудования и комплектующих изделий, условия их хранения;</w:t>
      </w:r>
    </w:p>
    <w:p w:rsidR="001F6CC2" w:rsidRDefault="001F6CC2" w:rsidP="001F6CC2">
      <w:pPr>
        <w:spacing w:after="0" w:line="240" w:lineRule="auto"/>
      </w:pPr>
      <w:r>
        <w:t>порядок ведения учета снабженческих и складских операций, составления установленной отче</w:t>
      </w:r>
      <w:r>
        <w:t>т</w:t>
      </w:r>
      <w:r>
        <w:t>ности;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основы трудового законодательства;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 xml:space="preserve">1.6. В период временного </w:t>
      </w:r>
      <w:proofErr w:type="gramStart"/>
      <w:r>
        <w:t>отсутствия начальника отдела комплектации оборудования его обяза</w:t>
      </w:r>
      <w:r>
        <w:t>н</w:t>
      </w:r>
      <w:r>
        <w:t>ности</w:t>
      </w:r>
      <w:proofErr w:type="gramEnd"/>
      <w:r>
        <w:t xml:space="preserve">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отдела комплектации оборудования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Организует обеспечение оборудованием и комплектующими изделиями капитального стро</w:t>
      </w:r>
      <w:r>
        <w:t>и</w:t>
      </w:r>
      <w:r>
        <w:t>тельства и ремонтно-эксплуатационных нужд предприятия.</w:t>
      </w:r>
    </w:p>
    <w:p w:rsidR="001F6CC2" w:rsidRDefault="001F6CC2" w:rsidP="001F6CC2">
      <w:pPr>
        <w:spacing w:after="0" w:line="240" w:lineRule="auto"/>
      </w:pPr>
      <w:r>
        <w:t>2.2. Проводит работу по определению потребностей подразделений предприятия в оборудовании и комплектующих изделиях для выполнения производственных планов капитального строител</w:t>
      </w:r>
      <w:r>
        <w:t>ь</w:t>
      </w:r>
      <w:r>
        <w:t>ства, реконструкции, внедрения новой техники.</w:t>
      </w:r>
    </w:p>
    <w:p w:rsidR="001F6CC2" w:rsidRDefault="001F6CC2" w:rsidP="001F6CC2">
      <w:pPr>
        <w:spacing w:after="0" w:line="240" w:lineRule="auto"/>
      </w:pPr>
      <w:r>
        <w:t>2.3.  Руководит составлением заявок на поставку оборудования, материалов, строительных ко</w:t>
      </w:r>
      <w:r>
        <w:t>н</w:t>
      </w:r>
      <w:r>
        <w:t>струкций и арматуры с необходимыми расчетами и обоснованиями.</w:t>
      </w:r>
    </w:p>
    <w:p w:rsidR="001F6CC2" w:rsidRDefault="001F6CC2" w:rsidP="001F6CC2">
      <w:pPr>
        <w:spacing w:after="0" w:line="240" w:lineRule="auto"/>
      </w:pPr>
      <w:r>
        <w:t>2.4.  Участвует в заключени</w:t>
      </w:r>
      <w:proofErr w:type="gramStart"/>
      <w:r>
        <w:t>и</w:t>
      </w:r>
      <w:proofErr w:type="gramEnd"/>
      <w:r>
        <w:t xml:space="preserve"> договоров с поставщиками, согласовании условий и сроков поставок, подготавливает спецификации и оформляет протоколы разногласий, изучает возможность и цел</w:t>
      </w:r>
      <w:r>
        <w:t>е</w:t>
      </w:r>
      <w:r>
        <w:t>сообразность установления прямых долгосрочных хозяйственных связей по поставкам оборуд</w:t>
      </w:r>
      <w:r>
        <w:t>о</w:t>
      </w:r>
      <w:r>
        <w:t>вания и комплектующих изделий.</w:t>
      </w:r>
    </w:p>
    <w:p w:rsidR="001F6CC2" w:rsidRDefault="001F6CC2" w:rsidP="001F6CC2">
      <w:pPr>
        <w:spacing w:after="0" w:line="240" w:lineRule="auto"/>
      </w:pPr>
      <w:r>
        <w:t>2.5. Организует размещение заказов на изготовление нестандартного оборудования и совместно с проектными организациями участвует в согласовании технических условий на их выполнение.</w:t>
      </w:r>
    </w:p>
    <w:p w:rsidR="001F6CC2" w:rsidRDefault="001F6CC2" w:rsidP="001F6CC2">
      <w:pPr>
        <w:spacing w:after="0" w:line="240" w:lineRule="auto"/>
      </w:pPr>
      <w:r>
        <w:t>2.6. Обеспечивает организацию приемки оборудования и комплектующих изделий по количеству, качеству и в сроки, предусмотренные договорами, их складирования.</w:t>
      </w:r>
    </w:p>
    <w:p w:rsidR="001F6CC2" w:rsidRDefault="001F6CC2" w:rsidP="001F6CC2">
      <w:pPr>
        <w:spacing w:after="0" w:line="240" w:lineRule="auto"/>
      </w:pPr>
      <w:r>
        <w:t>2.7.    Осуществляет передачу строительно-монтажным организациям и подразделениям пре</w:t>
      </w:r>
      <w:r>
        <w:t>д</w:t>
      </w:r>
      <w:r>
        <w:t>приятия оборудования для монтажа и в эксплуатацию в сроки, предусмотренные особыми усл</w:t>
      </w:r>
      <w:r>
        <w:t>о</w:t>
      </w:r>
      <w:r>
        <w:t>виями к договору. Организует транспортировку оборудования на строительные объекты.</w:t>
      </w:r>
      <w:r>
        <w:cr/>
        <w:t>2.8.  Контролирует своевременность оформления технических протоколов на оборудование, пр</w:t>
      </w:r>
      <w:r>
        <w:t>а</w:t>
      </w:r>
      <w:r>
        <w:t>вильность оплаты счетов.</w:t>
      </w:r>
    </w:p>
    <w:p w:rsidR="001F6CC2" w:rsidRDefault="001F6CC2" w:rsidP="001F6CC2">
      <w:pPr>
        <w:spacing w:after="0" w:line="240" w:lineRule="auto"/>
      </w:pPr>
      <w:r>
        <w:t>2.9.  Дает заключения по претензиям и организует подготовку документов для предъявления пр</w:t>
      </w:r>
      <w:r>
        <w:t>е</w:t>
      </w:r>
      <w:r>
        <w:t>тензий поставщикам, связанных с невыполнением ими договорных обязательств.</w:t>
      </w:r>
    </w:p>
    <w:p w:rsidR="001F6CC2" w:rsidRDefault="001F6CC2" w:rsidP="001F6CC2">
      <w:pPr>
        <w:spacing w:after="0" w:line="240" w:lineRule="auto"/>
      </w:pPr>
      <w:r>
        <w:lastRenderedPageBreak/>
        <w:t>2.10.  Контролирует соблюдение норм запасов оборудования и комплектующих изделий.</w:t>
      </w:r>
    </w:p>
    <w:p w:rsidR="001F6CC2" w:rsidRDefault="001F6CC2" w:rsidP="001F6CC2">
      <w:pPr>
        <w:spacing w:after="0" w:line="240" w:lineRule="auto"/>
      </w:pPr>
      <w:r>
        <w:t>2.11.  Организует работу по выявлению неустановленного, неиспользуемого оборудования, пр</w:t>
      </w:r>
      <w:r>
        <w:t>о</w:t>
      </w:r>
      <w:r>
        <w:t>ведению анализа возможности его использования в производственном процессе, реализации и</w:t>
      </w:r>
      <w:r>
        <w:t>з</w:t>
      </w:r>
      <w:r>
        <w:t>лишнего и устаревшего оборудования.</w:t>
      </w:r>
    </w:p>
    <w:p w:rsidR="001F6CC2" w:rsidRDefault="001F6CC2" w:rsidP="001F6CC2">
      <w:pPr>
        <w:spacing w:after="0" w:line="240" w:lineRule="auto"/>
      </w:pPr>
      <w:r>
        <w:t>2.12.  Организует работу складского хозяйства.</w:t>
      </w:r>
    </w:p>
    <w:p w:rsidR="001F6CC2" w:rsidRDefault="001F6CC2" w:rsidP="001F6CC2">
      <w:pPr>
        <w:spacing w:after="0" w:line="240" w:lineRule="auto"/>
      </w:pPr>
      <w:r>
        <w:t>2.13.  Осуществляет надзор за техническим состоянием складских помещений и погрузочно-разгрузочных средств.</w:t>
      </w:r>
    </w:p>
    <w:p w:rsidR="001F6CC2" w:rsidRDefault="001F6CC2" w:rsidP="001F6CC2">
      <w:pPr>
        <w:spacing w:after="0" w:line="240" w:lineRule="auto"/>
      </w:pPr>
      <w:r>
        <w:t>2.14. Контролирует условия хранения оборудования и комплектующих изделий, правильность их консервации и обеспечение сохранности. Организует ведение учета наличия и движения обор</w:t>
      </w:r>
      <w:r>
        <w:t>у</w:t>
      </w:r>
      <w:r>
        <w:t>дования и комплектующих изделий, проведение инвентаризаций материальных ценностей в установленные сроки, составление необходимой отчетности.</w:t>
      </w:r>
    </w:p>
    <w:p w:rsidR="001F6CC2" w:rsidRDefault="001F6CC2" w:rsidP="001F6CC2">
      <w:pPr>
        <w:spacing w:after="0" w:line="240" w:lineRule="auto"/>
      </w:pPr>
      <w:r>
        <w:t>2.15. Руководит работниками отдела.</w:t>
      </w:r>
    </w:p>
    <w:p w:rsidR="001F6CC2" w:rsidRDefault="001F6CC2" w:rsidP="001F6CC2">
      <w:pPr>
        <w:spacing w:after="0" w:line="240" w:lineRule="auto"/>
      </w:pPr>
      <w:r>
        <w:t>В случае необходимости начальник отдела комплектации оборудования может привлекаться к выполнению своих обязанностей сверхурочно, по решению директора организации, в порядке, предусмотренном законодательством о труде.</w:t>
      </w:r>
    </w:p>
    <w:p w:rsidR="001F6CC2" w:rsidRDefault="001F6CC2" w:rsidP="001F6CC2">
      <w:pPr>
        <w:spacing w:after="0" w:line="240" w:lineRule="auto"/>
      </w:pP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отдела комплектации оборудования имеет право:</w:t>
      </w:r>
    </w:p>
    <w:p w:rsidR="001F6CC2" w:rsidRDefault="001F6CC2" w:rsidP="001F6CC2">
      <w:pPr>
        <w:spacing w:after="0" w:line="240" w:lineRule="auto"/>
      </w:pPr>
      <w:r>
        <w:t>3.1.  Давать подчиненным ему сотрудникам и службам поручения,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плановых заданий и работу, своевременное выполнение о</w:t>
      </w:r>
      <w:r>
        <w:t>т</w:t>
      </w:r>
      <w:r>
        <w:t>дельных поручений и заданий подчиненных ему службами и работниками.</w:t>
      </w:r>
    </w:p>
    <w:p w:rsidR="001F6CC2" w:rsidRDefault="001F6CC2" w:rsidP="001F6CC2">
      <w:pPr>
        <w:spacing w:after="0" w:line="240" w:lineRule="auto"/>
      </w:pPr>
      <w:r>
        <w:t>3.3.  Запрашивать и получать необходимые материалы и документы, относящиеся к вопросам д</w:t>
      </w:r>
      <w:r>
        <w:t>е</w:t>
      </w:r>
      <w:r>
        <w:t>ятельности отдела комплектации оборудования и подчиненных ему служб.</w:t>
      </w:r>
    </w:p>
    <w:p w:rsidR="001F6CC2" w:rsidRDefault="001F6CC2" w:rsidP="001F6CC2">
      <w:pPr>
        <w:spacing w:after="0" w:line="240" w:lineRule="auto"/>
      </w:pPr>
      <w:r>
        <w:t>3.4.  Вступать во взаимоотношения с подразделениями сторонних учреждений и организаций для решения оперативных вопросов производственной деятельности, входящих в компетенцию начальника отдела комплектации оборудования.</w:t>
      </w:r>
    </w:p>
    <w:p w:rsidR="001F6CC2" w:rsidRDefault="001F6CC2" w:rsidP="001F6CC2">
      <w:pPr>
        <w:spacing w:after="0" w:line="240" w:lineRule="auto"/>
      </w:pPr>
      <w:r>
        <w:t>3.5.  Представлять интересы предприятия в сторонних организациях по вопросам, относящимся к производственной деятельности отдела.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Начальник отдела комплектации оборудования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4.1.7.  Совершенные в процессе осуществления своей деятельности правонарушения — в пред</w:t>
      </w:r>
      <w:r>
        <w:t>е</w:t>
      </w:r>
      <w:r>
        <w:t>лах, определенных действующим административным, уголовным и гражданским законодател</w:t>
      </w:r>
      <w:r>
        <w:t>ь</w:t>
      </w:r>
      <w:r>
        <w:t>ством РФ.</w:t>
      </w:r>
    </w:p>
    <w:p w:rsidR="001F6CC2" w:rsidRDefault="001F6CC2" w:rsidP="001F6CC2">
      <w:pPr>
        <w:spacing w:after="0" w:line="240" w:lineRule="auto"/>
      </w:pPr>
      <w:r>
        <w:t>4.1.8. Причинение материального ущерба и/или убытков предприятию или третьим лицам, св</w:t>
      </w:r>
      <w:r>
        <w:t>я</w:t>
      </w:r>
      <w:r>
        <w:t>занных с действием или бездействием во время исполнения служебных обязанностей.</w:t>
      </w:r>
    </w:p>
    <w:p w:rsidR="001F6CC2" w:rsidRDefault="001F6CC2" w:rsidP="001F6CC2">
      <w:pPr>
        <w:spacing w:after="0" w:line="240" w:lineRule="auto"/>
      </w:pPr>
      <w:r>
        <w:t xml:space="preserve">4.2.  Оценка </w:t>
      </w:r>
      <w:proofErr w:type="gramStart"/>
      <w:r>
        <w:t>работы начальника отдела комплектации оборудования</w:t>
      </w:r>
      <w:proofErr w:type="gramEnd"/>
      <w:r>
        <w:t xml:space="preserve">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lastRenderedPageBreak/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 xml:space="preserve">4.3. Основным критерием </w:t>
      </w:r>
      <w:proofErr w:type="gramStart"/>
      <w:r>
        <w:t>оценки работы начальника отдела комплектации оборудования</w:t>
      </w:r>
      <w:proofErr w:type="gramEnd"/>
      <w:r>
        <w:t xml:space="preserve"> являе</w:t>
      </w:r>
      <w:r>
        <w:t>т</w:t>
      </w:r>
      <w:r>
        <w:t>ся качество, полнота и своевременность выполнения им задач, предусмотренных настоящей и</w:t>
      </w:r>
      <w:r>
        <w:t>н</w:t>
      </w:r>
      <w:r>
        <w:t>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 xml:space="preserve">5.1. Режим </w:t>
      </w:r>
      <w:proofErr w:type="gramStart"/>
      <w:r>
        <w:t>работы начальника отдела комплектации оборудования</w:t>
      </w:r>
      <w:proofErr w:type="gramEnd"/>
      <w:r>
        <w:t xml:space="preserve"> определяется в соответствии с правилами внутреннего трудового распорядка, установленными на предприятии.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отдела комплектации оборудования может выезжать в служебные командировки (в том числе местного значения).</w:t>
      </w:r>
    </w:p>
    <w:p w:rsidR="001F6CC2" w:rsidRPr="004A3FF5" w:rsidRDefault="001F6CC2" w:rsidP="001F6CC2">
      <w:pPr>
        <w:pStyle w:val="2"/>
      </w:pPr>
      <w:r w:rsidRPr="004A3FF5">
        <w:t>Начальник отдела контроля качества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отдела контроля качества [Наименование организации в родительном п</w:t>
      </w:r>
      <w:r>
        <w:t>а</w:t>
      </w:r>
      <w:r>
        <w:t>деже] (далее — Компания).</w:t>
      </w:r>
    </w:p>
    <w:p w:rsidR="001F6CC2" w:rsidRDefault="001F6CC2" w:rsidP="001F6CC2">
      <w:pPr>
        <w:spacing w:after="0" w:line="240" w:lineRule="auto"/>
      </w:pPr>
      <w:r>
        <w:t>1.2. Начальник отдела контроля качества назначается на должность и освобождается от должн</w:t>
      </w:r>
      <w:r>
        <w:t>о</w:t>
      </w:r>
      <w:r>
        <w:t>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Начальник отдела контроля качества подчиняется непосредственно [наименование должн</w:t>
      </w:r>
      <w:r>
        <w:t>о</w:t>
      </w:r>
      <w:r>
        <w:t>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Начальник отдела контроля качества относится к категории руководителей и имеет в подч</w:t>
      </w:r>
      <w:r>
        <w:t>и</w:t>
      </w:r>
      <w:r>
        <w:t>нении:</w:t>
      </w:r>
    </w:p>
    <w:p w:rsidR="001F6CC2" w:rsidRDefault="001F6CC2" w:rsidP="001F6CC2">
      <w:pPr>
        <w:spacing w:after="0" w:line="240" w:lineRule="auto"/>
      </w:pPr>
      <w:r>
        <w:t>инженеров по качеству.</w:t>
      </w:r>
    </w:p>
    <w:p w:rsidR="001F6CC2" w:rsidRDefault="001F6CC2" w:rsidP="001F6CC2">
      <w:pPr>
        <w:spacing w:after="0" w:line="240" w:lineRule="auto"/>
      </w:pPr>
      <w:r>
        <w:t>1.5. На должность начальника отдела контроля качества назначается лицо, имеющее высшее пр</w:t>
      </w:r>
      <w:r>
        <w:t>о</w:t>
      </w:r>
      <w:r>
        <w:t>фессиональное (техническое) образование и стаж работы по специальности на инженерно-технических и руководящих должностях в соответствующей профилю предприятия отрасли.</w:t>
      </w:r>
    </w:p>
    <w:p w:rsidR="001F6CC2" w:rsidRDefault="001F6CC2" w:rsidP="001F6CC2">
      <w:pPr>
        <w:spacing w:after="0" w:line="240" w:lineRule="auto"/>
      </w:pPr>
      <w:r>
        <w:t xml:space="preserve">1.6. Начальник отдела контроля качества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эффективное исполнение поручаемой ему работы;</w:t>
      </w:r>
    </w:p>
    <w:p w:rsidR="001F6CC2" w:rsidRDefault="001F6CC2" w:rsidP="001F6CC2">
      <w:pPr>
        <w:spacing w:after="0" w:line="240" w:lineRule="auto"/>
      </w:pPr>
      <w:r>
        <w:t>соблюдение требований исполнительской, трудовой и технологической дисциплины;</w:t>
      </w:r>
    </w:p>
    <w:p w:rsidR="001F6CC2" w:rsidRDefault="001F6CC2" w:rsidP="001F6CC2">
      <w:pPr>
        <w:spacing w:after="0" w:line="240" w:lineRule="auto"/>
      </w:pPr>
      <w:r>
        <w:t>сохранность находящихся у него на хранении (ставших ему известными) документов (сведений), содержащих (составляющих) коммерческую тайну организации.</w:t>
      </w:r>
    </w:p>
    <w:p w:rsidR="001F6CC2" w:rsidRDefault="001F6CC2" w:rsidP="001F6CC2">
      <w:pPr>
        <w:spacing w:after="0" w:line="240" w:lineRule="auto"/>
      </w:pPr>
      <w:r>
        <w:t>1.7. Начальник отдела контроля качества должен знать:</w:t>
      </w:r>
    </w:p>
    <w:p w:rsidR="001F6CC2" w:rsidRDefault="001F6CC2" w:rsidP="001F6CC2">
      <w:pPr>
        <w:spacing w:after="0" w:line="240" w:lineRule="auto"/>
      </w:pPr>
      <w:r>
        <w:t>государственные и отраслевые стандарты в отношении качества производимой продукции;</w:t>
      </w:r>
    </w:p>
    <w:p w:rsidR="001F6CC2" w:rsidRDefault="001F6CC2" w:rsidP="001F6CC2">
      <w:pPr>
        <w:spacing w:after="0" w:line="240" w:lineRule="auto"/>
      </w:pPr>
      <w:r>
        <w:t>нормативные и методические материалы по технологической подготовке производства;</w:t>
      </w:r>
    </w:p>
    <w:p w:rsidR="001F6CC2" w:rsidRDefault="001F6CC2" w:rsidP="001F6CC2">
      <w:pPr>
        <w:spacing w:after="0" w:line="240" w:lineRule="auto"/>
      </w:pPr>
      <w:r>
        <w:t>профиль, специализацию и особенности организационно-технологической структуры предпри</w:t>
      </w:r>
      <w:r>
        <w:t>я</w:t>
      </w:r>
      <w:r>
        <w:t>тия;</w:t>
      </w:r>
    </w:p>
    <w:p w:rsidR="001F6CC2" w:rsidRDefault="001F6CC2" w:rsidP="001F6CC2">
      <w:pPr>
        <w:spacing w:after="0" w:line="240" w:lineRule="auto"/>
      </w:pPr>
      <w:r>
        <w:t>перспективы технического развития отрасли и предприятия;</w:t>
      </w:r>
    </w:p>
    <w:p w:rsidR="001F6CC2" w:rsidRDefault="001F6CC2" w:rsidP="001F6CC2">
      <w:pPr>
        <w:spacing w:after="0" w:line="240" w:lineRule="auto"/>
      </w:pPr>
      <w:r>
        <w:t>технологию производства продукции предприятия;</w:t>
      </w:r>
    </w:p>
    <w:p w:rsidR="001F6CC2" w:rsidRDefault="001F6CC2" w:rsidP="001F6CC2">
      <w:pPr>
        <w:spacing w:after="0" w:line="240" w:lineRule="auto"/>
      </w:pPr>
      <w:r>
        <w:t>системы и методы проектирования;</w:t>
      </w:r>
    </w:p>
    <w:p w:rsidR="001F6CC2" w:rsidRDefault="001F6CC2" w:rsidP="001F6CC2">
      <w:pPr>
        <w:spacing w:after="0" w:line="240" w:lineRule="auto"/>
      </w:pPr>
      <w:r>
        <w:t>организацию технологической подготовки производства в отрасли и на предприятии;</w:t>
      </w:r>
    </w:p>
    <w:p w:rsidR="001F6CC2" w:rsidRDefault="001F6CC2" w:rsidP="001F6CC2">
      <w:pPr>
        <w:spacing w:after="0" w:line="240" w:lineRule="auto"/>
      </w:pPr>
      <w:r>
        <w:t>производственные мощности, технические характеристики, конструктивные особенности и реж</w:t>
      </w:r>
      <w:r>
        <w:t>и</w:t>
      </w:r>
      <w:r>
        <w:t>мы работы оборудования, правила его эксплуатации;</w:t>
      </w:r>
    </w:p>
    <w:p w:rsidR="001F6CC2" w:rsidRDefault="001F6CC2" w:rsidP="001F6CC2">
      <w:pPr>
        <w:spacing w:after="0" w:line="240" w:lineRule="auto"/>
      </w:pPr>
      <w:r>
        <w:t>порядок и методы планирования технологической подготовки производства;</w:t>
      </w:r>
    </w:p>
    <w:p w:rsidR="001F6CC2" w:rsidRDefault="001F6CC2" w:rsidP="001F6CC2">
      <w:pPr>
        <w:spacing w:after="0" w:line="240" w:lineRule="auto"/>
      </w:pPr>
      <w:r>
        <w:t>технические требования, предъявляемые к сырью, материалам и готовой продукции;</w:t>
      </w:r>
    </w:p>
    <w:p w:rsidR="001F6CC2" w:rsidRDefault="001F6CC2" w:rsidP="001F6CC2">
      <w:pPr>
        <w:spacing w:after="0" w:line="240" w:lineRule="auto"/>
      </w:pPr>
      <w:r>
        <w:t>положения, инструкции и другие руководящие материалы по разработке и оформлению технич</w:t>
      </w:r>
      <w:r>
        <w:t>е</w:t>
      </w:r>
      <w:r>
        <w:t>ской документации;</w:t>
      </w:r>
    </w:p>
    <w:p w:rsidR="001F6CC2" w:rsidRDefault="001F6CC2" w:rsidP="001F6CC2">
      <w:pPr>
        <w:spacing w:after="0" w:line="240" w:lineRule="auto"/>
      </w:pPr>
      <w:r>
        <w:t>средства механизации и автоматизации производственных процессов;</w:t>
      </w:r>
    </w:p>
    <w:p w:rsidR="001F6CC2" w:rsidRDefault="001F6CC2" w:rsidP="001F6CC2">
      <w:pPr>
        <w:spacing w:after="0" w:line="240" w:lineRule="auto"/>
      </w:pPr>
      <w:r>
        <w:t>возможности применения средств вычислительной техники и методы проектирования технолог</w:t>
      </w:r>
      <w:r>
        <w:t>и</w:t>
      </w:r>
      <w:r>
        <w:t>ческих процессов с их использованием;</w:t>
      </w:r>
    </w:p>
    <w:p w:rsidR="001F6CC2" w:rsidRDefault="001F6CC2" w:rsidP="001F6CC2">
      <w:pPr>
        <w:spacing w:after="0" w:line="240" w:lineRule="auto"/>
      </w:pPr>
      <w:r>
        <w:t>порядок приема оборудования в эксплуатацию;</w:t>
      </w:r>
    </w:p>
    <w:p w:rsidR="001F6CC2" w:rsidRDefault="001F6CC2" w:rsidP="001F6CC2">
      <w:pPr>
        <w:spacing w:after="0" w:line="240" w:lineRule="auto"/>
      </w:pPr>
      <w:r>
        <w:t>требования рациональной организации труда при проектировании технологических процессов;</w:t>
      </w:r>
    </w:p>
    <w:p w:rsidR="001F6CC2" w:rsidRDefault="001F6CC2" w:rsidP="001F6CC2">
      <w:pPr>
        <w:spacing w:after="0" w:line="240" w:lineRule="auto"/>
      </w:pPr>
      <w:r>
        <w:lastRenderedPageBreak/>
        <w:t>отечественные и зарубежные достижения науки и техники в соответствующей отрасли произво</w:t>
      </w:r>
      <w:r>
        <w:t>д</w:t>
      </w:r>
      <w:r>
        <w:t>ства;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в области производства аналогичной продукции;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основы экологического законодательства;</w:t>
      </w:r>
    </w:p>
    <w:p w:rsidR="001F6CC2" w:rsidRDefault="001F6CC2" w:rsidP="001F6CC2">
      <w:pPr>
        <w:spacing w:after="0" w:line="240" w:lineRule="auto"/>
      </w:pPr>
      <w:r>
        <w:t>основы трудового законодательства;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1.8. Начальник отдела контроля качества в своей деятельности руководствуется:</w:t>
      </w:r>
    </w:p>
    <w:p w:rsidR="001F6CC2" w:rsidRDefault="001F6CC2" w:rsidP="001F6CC2">
      <w:pPr>
        <w:spacing w:after="0" w:line="240" w:lineRule="auto"/>
      </w:pPr>
      <w:r>
        <w:t>государственными и отраслевыми стандартами производства продукции;</w:t>
      </w:r>
    </w:p>
    <w:p w:rsidR="001F6CC2" w:rsidRDefault="001F6CC2" w:rsidP="001F6CC2">
      <w:pPr>
        <w:spacing w:after="0" w:line="240" w:lineRule="auto"/>
      </w:pPr>
      <w:r>
        <w:t>локальными актами и организационно-распорядительными документами Компании;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указаниями, приказаниями, решениями и поручениями непосредственного руководителя;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 xml:space="preserve">1.9. В период временного </w:t>
      </w:r>
      <w:proofErr w:type="gramStart"/>
      <w:r>
        <w:t>отсутствия начальника отдела контроля качества его обязанности</w:t>
      </w:r>
      <w:proofErr w:type="gramEnd"/>
      <w:r>
        <w:t xml:space="preserve"> возл</w:t>
      </w:r>
      <w:r>
        <w:t>а</w:t>
      </w:r>
      <w:r>
        <w:t>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отдела контроля качества обязан осуществлять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Организовывать контроль качества выпускаемой Компанией продукции на всех этапах техн</w:t>
      </w:r>
      <w:r>
        <w:t>о</w:t>
      </w:r>
      <w:r>
        <w:t>логической цепочки производства продукции.</w:t>
      </w:r>
    </w:p>
    <w:p w:rsidR="001F6CC2" w:rsidRDefault="001F6CC2" w:rsidP="001F6CC2">
      <w:pPr>
        <w:spacing w:after="0" w:line="240" w:lineRule="auto"/>
      </w:pPr>
      <w:r>
        <w:t>2.2. Организовывать контроль качества сырья и материалов, поступающих в Компанию.</w:t>
      </w:r>
    </w:p>
    <w:p w:rsidR="001F6CC2" w:rsidRDefault="001F6CC2" w:rsidP="001F6CC2">
      <w:pPr>
        <w:spacing w:after="0" w:line="240" w:lineRule="auto"/>
      </w:pPr>
      <w:r>
        <w:t>2.3. Участвовать в составлении планов внедрения новой техники и технологии, повышения техн</w:t>
      </w:r>
      <w:r>
        <w:t>и</w:t>
      </w:r>
      <w:r>
        <w:t xml:space="preserve">ко-экономической эффективности производства, разработкой технологической документации, организовывать </w:t>
      </w:r>
      <w:proofErr w:type="gramStart"/>
      <w:r>
        <w:t>контроль за</w:t>
      </w:r>
      <w:proofErr w:type="gramEnd"/>
      <w:r>
        <w:t xml:space="preserve"> обеспечением ею цехов, участков и других производственных по</w:t>
      </w:r>
      <w:r>
        <w:t>д</w:t>
      </w:r>
      <w:r>
        <w:t>разделений предприятия.</w:t>
      </w:r>
    </w:p>
    <w:p w:rsidR="001F6CC2" w:rsidRDefault="001F6CC2" w:rsidP="001F6CC2">
      <w:pPr>
        <w:spacing w:after="0" w:line="240" w:lineRule="auto"/>
      </w:pPr>
      <w:r>
        <w:t>2.4. Рассматривать и утверждать изменения, вносимые в техническую документацию в связи с корректировкой технологических процессов и режимов производства.</w:t>
      </w:r>
    </w:p>
    <w:p w:rsidR="001F6CC2" w:rsidRDefault="001F6CC2" w:rsidP="001F6CC2">
      <w:pPr>
        <w:spacing w:after="0" w:line="240" w:lineRule="auto"/>
      </w:pPr>
      <w:r>
        <w:t>2.5. Контролировать выполнение перспективных и текущих планов технологической подготовки производства, строгое соблюдение установленных технологических процессов, выявляет наруш</w:t>
      </w:r>
      <w:r>
        <w:t>е</w:t>
      </w:r>
      <w:r>
        <w:t>ния технологической дисциплины и принимает меры по их устранению.</w:t>
      </w:r>
    </w:p>
    <w:p w:rsidR="001F6CC2" w:rsidRDefault="001F6CC2" w:rsidP="001F6CC2">
      <w:pPr>
        <w:spacing w:after="0" w:line="240" w:lineRule="auto"/>
      </w:pPr>
      <w:r>
        <w:t>2.6. Осуществлять меры по аттестации и рационализации рабочих мест.</w:t>
      </w:r>
    </w:p>
    <w:p w:rsidR="001F6CC2" w:rsidRDefault="001F6CC2" w:rsidP="001F6CC2">
      <w:pPr>
        <w:spacing w:after="0" w:line="240" w:lineRule="auto"/>
      </w:pPr>
      <w:r>
        <w:t>2.7. Участвовать в работе по определению номенклатуры измеряемых параметров и оптимальных норм точности измерений, по выбору необходимых средств их выполнения, совершенствованию методов контроля качества продукции.</w:t>
      </w:r>
    </w:p>
    <w:p w:rsidR="001F6CC2" w:rsidRDefault="001F6CC2" w:rsidP="001F6CC2">
      <w:pPr>
        <w:spacing w:after="0" w:line="240" w:lineRule="auto"/>
      </w:pPr>
      <w:r>
        <w:t>2.8. Рассматривать проекты конструкций изделий или состава продукта, отраслевых и госуда</w:t>
      </w:r>
      <w:r>
        <w:t>р</w:t>
      </w:r>
      <w:r>
        <w:t>ственных стандартов, а также наиболее сложные рационализаторские предложения и изобрет</w:t>
      </w:r>
      <w:r>
        <w:t>е</w:t>
      </w:r>
      <w:r>
        <w:t>ния, касающиеся технологии производства, дает заключения об их соответствии требованиям экономичной и экологической технологии производства.</w:t>
      </w:r>
    </w:p>
    <w:p w:rsidR="001F6CC2" w:rsidRDefault="001F6CC2" w:rsidP="001F6CC2">
      <w:pPr>
        <w:spacing w:after="0" w:line="240" w:lineRule="auto"/>
      </w:pPr>
      <w:r>
        <w:t>2.9. Согласовывать наиболее сложные вопросы, относящиеся к технологической подготовке пр</w:t>
      </w:r>
      <w:r>
        <w:t>о</w:t>
      </w:r>
      <w:r>
        <w:t>изводства, с подразделениями предприятия, проектными, исследовательскими организациями, представителями заказчиков.</w:t>
      </w:r>
    </w:p>
    <w:p w:rsidR="001F6CC2" w:rsidRDefault="001F6CC2" w:rsidP="001F6CC2">
      <w:pPr>
        <w:spacing w:after="0" w:line="240" w:lineRule="auto"/>
      </w:pPr>
      <w:r>
        <w:t>2.10. Участвовать в разработке проектов реконструкции предприятия, мероприятий по сокращ</w:t>
      </w:r>
      <w:r>
        <w:t>е</w:t>
      </w:r>
      <w:r>
        <w:t>нию сроков освоения новой техники и технологии, рациональному использованию произво</w:t>
      </w:r>
      <w:r>
        <w:t>д</w:t>
      </w:r>
      <w:r>
        <w:t xml:space="preserve">ственных мощностей, снижению </w:t>
      </w:r>
      <w:proofErr w:type="spellStart"/>
      <w:r>
        <w:t>энерго</w:t>
      </w:r>
      <w:proofErr w:type="spellEnd"/>
      <w:r>
        <w:t>- и материалоемкости производства, повышению его э</w:t>
      </w:r>
      <w:r>
        <w:t>ф</w:t>
      </w:r>
      <w:r>
        <w:t>фективности, улучшению качества продукции, совершенствованию организации труда.</w:t>
      </w:r>
    </w:p>
    <w:p w:rsidR="001F6CC2" w:rsidRDefault="001F6CC2" w:rsidP="001F6CC2">
      <w:pPr>
        <w:spacing w:after="0" w:line="240" w:lineRule="auto"/>
      </w:pPr>
      <w:r>
        <w:t>2.11. Участвовать в проведении исследовательских и экспериментальных работ по освоению вновь разрабатываемых технологических процессов, участвовать в промышленных испытаниях новых видов машин и механизмов, средств механизации и автоматизации производства, в работе комиссий по приемке систем оборудования в эксплуатацию.</w:t>
      </w:r>
    </w:p>
    <w:p w:rsidR="001F6CC2" w:rsidRDefault="001F6CC2" w:rsidP="001F6CC2">
      <w:pPr>
        <w:spacing w:after="0" w:line="240" w:lineRule="auto"/>
      </w:pPr>
      <w:r>
        <w:lastRenderedPageBreak/>
        <w:t>2.12. Руководить работниками отдела, координировать и направлять деятельность подраздел</w:t>
      </w:r>
      <w:r>
        <w:t>е</w:t>
      </w:r>
      <w:r>
        <w:t>ний предприятия, обеспечивающих технологическую подготовку производства, организовывать работу по повышению квалификации работников.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начальник отдела контроля качества может привлекаться к выполнению своих обязанностей сверхурочно, в порядке, предусмотренном положениями фед</w:t>
      </w:r>
      <w:r>
        <w:t>е</w:t>
      </w:r>
      <w:r>
        <w:t>рального законодательства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отдела контроля качества имеет право:</w:t>
      </w:r>
    </w:p>
    <w:p w:rsidR="001F6CC2" w:rsidRDefault="001F6CC2" w:rsidP="001F6CC2">
      <w:pPr>
        <w:spacing w:after="0" w:line="240" w:lineRule="auto"/>
      </w:pPr>
      <w:r>
        <w:t>3.1. Давать подчиненным ему сотрудникам и службам поручения,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производственных заданий, своевременное выполнение о</w:t>
      </w:r>
      <w:r>
        <w:t>т</w:t>
      </w:r>
      <w:r>
        <w:t>дельных поручений подчиненными ему службами и подразделениями.</w:t>
      </w:r>
    </w:p>
    <w:p w:rsidR="001F6CC2" w:rsidRDefault="001F6CC2" w:rsidP="001F6CC2">
      <w:pPr>
        <w:spacing w:after="0" w:line="240" w:lineRule="auto"/>
      </w:pPr>
      <w:r>
        <w:t>3.3. Запрашивать и получать необходимые материалы и документы, относящиеся к вопросам де</w:t>
      </w:r>
      <w:r>
        <w:t>я</w:t>
      </w:r>
      <w:r>
        <w:t>тельности начальника отдела контроля качества, подчиненных ему служб и подразделений.</w:t>
      </w:r>
    </w:p>
    <w:p w:rsidR="001F6CC2" w:rsidRDefault="001F6CC2" w:rsidP="001F6CC2">
      <w:pPr>
        <w:spacing w:after="0" w:line="240" w:lineRule="auto"/>
      </w:pPr>
      <w:r>
        <w:t>3.4. Взаимодействовать с другими предприятиями, организациями и учреждениями по произво</w:t>
      </w:r>
      <w:r>
        <w:t>д</w:t>
      </w:r>
      <w:r>
        <w:t>ственным и другим вопросам, относящимся к компетенции начальника отдела контроля качества.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>4.1. Начальник отдела контроля качества несет административную, дисциплинарную и матер</w:t>
      </w:r>
      <w:r>
        <w:t>и</w:t>
      </w:r>
      <w:r>
        <w:t>альную (а в отдельных случаях, предусмотренных законодательством РФ, — и уголовную) отве</w:t>
      </w:r>
      <w:r>
        <w:t>т</w:t>
      </w:r>
      <w:r>
        <w:t xml:space="preserve">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 xml:space="preserve">4.2. Оценка </w:t>
      </w:r>
      <w:proofErr w:type="gramStart"/>
      <w:r>
        <w:t>работы начальника отдела контроля качества</w:t>
      </w:r>
      <w:proofErr w:type="gramEnd"/>
      <w:r>
        <w:t xml:space="preserve">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 xml:space="preserve">4.3. Основным критерием </w:t>
      </w:r>
      <w:proofErr w:type="gramStart"/>
      <w:r>
        <w:t>оценки работы начальника отдела контроля качества</w:t>
      </w:r>
      <w:proofErr w:type="gramEnd"/>
      <w:r>
        <w:t xml:space="preserve"> является качество, полнота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 xml:space="preserve">5.1. Режим </w:t>
      </w:r>
      <w:proofErr w:type="gramStart"/>
      <w:r>
        <w:t>работы начальника отдела контроля качества</w:t>
      </w:r>
      <w:proofErr w:type="gramEnd"/>
      <w:r>
        <w:t xml:space="preserve"> определяется в соответствии с правил</w:t>
      </w:r>
      <w:r>
        <w:t>а</w:t>
      </w:r>
      <w:r>
        <w:t>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отдела контроля качества обязан в</w:t>
      </w:r>
      <w:r>
        <w:t>ы</w:t>
      </w:r>
      <w:r>
        <w:t>езжать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В связи с производственной необходимостью начальнику отдела контроля качества для ос</w:t>
      </w:r>
      <w:r>
        <w:t>у</w:t>
      </w:r>
      <w:r>
        <w:t>ществления его трудовых функций может предоставляться служебный автотранспорт.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Начальнику отдела контроля качества для обеспечения его деятельности предоставляется право подписи организационно-распорядительных документов по вопросам, входящим в его функциональные обязанности.</w:t>
      </w:r>
    </w:p>
    <w:p w:rsidR="001F6CC2" w:rsidRPr="004A3FF5" w:rsidRDefault="001F6CC2" w:rsidP="001F6CC2">
      <w:pPr>
        <w:pStyle w:val="2"/>
      </w:pPr>
      <w:r w:rsidRPr="004A3FF5">
        <w:lastRenderedPageBreak/>
        <w:t>Начальник отдела снабжения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отдела снабжения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Начальник отдела снабжения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Начальник отдела снабжения подчиняется непосредственно [наименование должности неп</w:t>
      </w:r>
      <w:r>
        <w:t>о</w:t>
      </w:r>
      <w:r>
        <w:t>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Начальник отдела снабжения относится к категории руководителей и имеет в подчинении:</w:t>
      </w:r>
    </w:p>
    <w:p w:rsidR="001F6CC2" w:rsidRDefault="001F6CC2" w:rsidP="001F6CC2">
      <w:pPr>
        <w:spacing w:after="0" w:line="240" w:lineRule="auto"/>
      </w:pPr>
      <w:r>
        <w:t>менеджеров по снабжению;</w:t>
      </w:r>
    </w:p>
    <w:p w:rsidR="001F6CC2" w:rsidRDefault="001F6CC2" w:rsidP="001F6CC2">
      <w:pPr>
        <w:spacing w:after="0" w:line="240" w:lineRule="auto"/>
      </w:pPr>
      <w:r>
        <w:t>диспетчеров;</w:t>
      </w:r>
    </w:p>
    <w:p w:rsidR="001F6CC2" w:rsidRDefault="001F6CC2" w:rsidP="001F6CC2">
      <w:pPr>
        <w:spacing w:after="0" w:line="240" w:lineRule="auto"/>
      </w:pPr>
      <w:r>
        <w:t>водителей-экспедиторов;</w:t>
      </w:r>
    </w:p>
    <w:p w:rsidR="001F6CC2" w:rsidRDefault="001F6CC2" w:rsidP="001F6CC2">
      <w:pPr>
        <w:spacing w:after="0" w:line="240" w:lineRule="auto"/>
      </w:pPr>
      <w:r>
        <w:t>водителей погрузчиков;</w:t>
      </w:r>
    </w:p>
    <w:p w:rsidR="001F6CC2" w:rsidRDefault="001F6CC2" w:rsidP="001F6CC2">
      <w:pPr>
        <w:spacing w:after="0" w:line="240" w:lineRule="auto"/>
      </w:pPr>
      <w:r>
        <w:t>грузчиков.</w:t>
      </w:r>
    </w:p>
    <w:p w:rsidR="001F6CC2" w:rsidRDefault="001F6CC2" w:rsidP="001F6CC2">
      <w:pPr>
        <w:spacing w:after="0" w:line="240" w:lineRule="auto"/>
      </w:pPr>
      <w:r>
        <w:t>1.5. На должность начальника отдела снабжения назначается лицо, имеющее среднее професс</w:t>
      </w:r>
      <w:r>
        <w:t>и</w:t>
      </w:r>
      <w:r>
        <w:t>ональное образование без предъявления требований к стажу работы или среднее (полное) общее образование и стаж работы специалистом или менеджером по снабжению не менее 3 лет.</w:t>
      </w:r>
    </w:p>
    <w:p w:rsidR="001F6CC2" w:rsidRDefault="001F6CC2" w:rsidP="001F6CC2">
      <w:pPr>
        <w:spacing w:after="0" w:line="240" w:lineRule="auto"/>
      </w:pPr>
      <w:r>
        <w:t>1.6. Начальник отдела снабжения должен знать:</w:t>
      </w:r>
    </w:p>
    <w:p w:rsidR="001F6CC2" w:rsidRDefault="001F6CC2" w:rsidP="001F6CC2">
      <w:pPr>
        <w:spacing w:after="0" w:line="240" w:lineRule="auto"/>
      </w:pPr>
      <w:r>
        <w:t>постановления, распоряжения, приказы, другие руководящие и нормативные документы, каса</w:t>
      </w:r>
      <w:r>
        <w:t>ю</w:t>
      </w:r>
      <w:r>
        <w:t>щиеся организации делопроизводства в снабжении;</w:t>
      </w:r>
    </w:p>
    <w:p w:rsidR="001F6CC2" w:rsidRDefault="001F6CC2" w:rsidP="001F6CC2">
      <w:pPr>
        <w:spacing w:after="0" w:line="240" w:lineRule="auto"/>
      </w:pPr>
      <w:r>
        <w:t>структуру предприятия;</w:t>
      </w:r>
    </w:p>
    <w:p w:rsidR="001F6CC2" w:rsidRDefault="001F6CC2" w:rsidP="001F6CC2">
      <w:pPr>
        <w:spacing w:after="0" w:line="240" w:lineRule="auto"/>
      </w:pPr>
      <w:r>
        <w:t>потребности Компании в снабжении;</w:t>
      </w:r>
    </w:p>
    <w:p w:rsidR="001F6CC2" w:rsidRDefault="001F6CC2" w:rsidP="001F6CC2">
      <w:pPr>
        <w:spacing w:after="0" w:line="240" w:lineRule="auto"/>
      </w:pPr>
      <w:r>
        <w:t>приемы и методы обработки корреспонденции;</w:t>
      </w:r>
    </w:p>
    <w:p w:rsidR="001F6CC2" w:rsidRDefault="001F6CC2" w:rsidP="001F6CC2">
      <w:pPr>
        <w:spacing w:after="0" w:line="240" w:lineRule="auto"/>
      </w:pPr>
      <w:r>
        <w:t>организацию делопроизводства;</w:t>
      </w:r>
    </w:p>
    <w:p w:rsidR="001F6CC2" w:rsidRDefault="001F6CC2" w:rsidP="001F6CC2">
      <w:pPr>
        <w:spacing w:after="0" w:line="240" w:lineRule="auto"/>
      </w:pPr>
      <w:r>
        <w:t>организацию погрузочно-разгрузочных работ;</w:t>
      </w:r>
    </w:p>
    <w:p w:rsidR="001F6CC2" w:rsidRDefault="001F6CC2" w:rsidP="001F6CC2">
      <w:pPr>
        <w:spacing w:after="0" w:line="240" w:lineRule="auto"/>
      </w:pPr>
      <w:r>
        <w:t>порядок приема и сдачи грузов;</w:t>
      </w:r>
    </w:p>
    <w:p w:rsidR="001F6CC2" w:rsidRDefault="001F6CC2" w:rsidP="001F6CC2">
      <w:pPr>
        <w:spacing w:after="0" w:line="240" w:lineRule="auto"/>
      </w:pPr>
      <w:r>
        <w:t>адреса основных поставщиков грузов, их складов;</w:t>
      </w:r>
    </w:p>
    <w:p w:rsidR="001F6CC2" w:rsidRDefault="001F6CC2" w:rsidP="001F6CC2">
      <w:pPr>
        <w:spacing w:after="0" w:line="240" w:lineRule="auto"/>
      </w:pPr>
      <w:r>
        <w:t>формы документов на прием и отправку грузов и правила их оформления;</w:t>
      </w:r>
    </w:p>
    <w:p w:rsidR="001F6CC2" w:rsidRDefault="001F6CC2" w:rsidP="001F6CC2">
      <w:pPr>
        <w:spacing w:after="0" w:line="240" w:lineRule="auto"/>
      </w:pPr>
      <w:r>
        <w:t>порядок составления требований на транспорт, особенности транспортировки, складирования и хранения экспедируемых материалов;</w:t>
      </w:r>
    </w:p>
    <w:p w:rsidR="001F6CC2" w:rsidRDefault="001F6CC2" w:rsidP="001F6CC2">
      <w:pPr>
        <w:spacing w:after="0" w:line="240" w:lineRule="auto"/>
      </w:pPr>
      <w:r>
        <w:t>порядок регистрации отправителей и получателей грузов, документов и корреспонденции, орг</w:t>
      </w:r>
      <w:r>
        <w:t>а</w:t>
      </w:r>
      <w:r>
        <w:t xml:space="preserve">низацию </w:t>
      </w:r>
      <w:proofErr w:type="gramStart"/>
      <w:r>
        <w:t>контроля за</w:t>
      </w:r>
      <w:proofErr w:type="gramEnd"/>
      <w:r>
        <w:t xml:space="preserve"> их доставкой;</w:t>
      </w:r>
    </w:p>
    <w:p w:rsidR="001F6CC2" w:rsidRDefault="001F6CC2" w:rsidP="001F6CC2">
      <w:pPr>
        <w:spacing w:after="0" w:line="240" w:lineRule="auto"/>
      </w:pPr>
      <w:r>
        <w:t>установленную отчетность;</w:t>
      </w:r>
    </w:p>
    <w:p w:rsidR="001F6CC2" w:rsidRDefault="001F6CC2" w:rsidP="001F6CC2">
      <w:pPr>
        <w:spacing w:after="0" w:line="240" w:lineRule="auto"/>
      </w:pPr>
      <w:r>
        <w:t>специальное оборудование и инвентарь;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 и управления;</w:t>
      </w:r>
    </w:p>
    <w:p w:rsidR="001F6CC2" w:rsidRDefault="001F6CC2" w:rsidP="001F6CC2">
      <w:pPr>
        <w:spacing w:after="0" w:line="240" w:lineRule="auto"/>
      </w:pPr>
      <w:r>
        <w:t>законодательство о труде;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 xml:space="preserve">1.7. В период временного </w:t>
      </w:r>
      <w:proofErr w:type="gramStart"/>
      <w:r>
        <w:t>отсутствия начальника отдела снабжения его обязанности</w:t>
      </w:r>
      <w:proofErr w:type="gramEnd"/>
      <w:r>
        <w:t xml:space="preserve">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отдела снабжения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Осуществляет руководство работой отдела снабжения.</w:t>
      </w:r>
    </w:p>
    <w:p w:rsidR="001F6CC2" w:rsidRDefault="001F6CC2" w:rsidP="001F6CC2">
      <w:pPr>
        <w:spacing w:after="0" w:line="240" w:lineRule="auto"/>
      </w:pPr>
      <w:r>
        <w:t>2.2. Организует работу по подбору поставщиков, выбору наилучших условий поставок необход</w:t>
      </w:r>
      <w:r>
        <w:t>и</w:t>
      </w:r>
      <w:r>
        <w:t>мых Компании материалов и услуг.</w:t>
      </w:r>
    </w:p>
    <w:p w:rsidR="001F6CC2" w:rsidRDefault="001F6CC2" w:rsidP="001F6CC2">
      <w:pPr>
        <w:spacing w:after="0" w:line="240" w:lineRule="auto"/>
      </w:pPr>
      <w:r>
        <w:t>2.3. Составляет инструкции по сопровождению грузов и документов, проходящих через отдел снабжения.</w:t>
      </w:r>
    </w:p>
    <w:p w:rsidR="001F6CC2" w:rsidRDefault="001F6CC2" w:rsidP="001F6CC2">
      <w:pPr>
        <w:spacing w:after="0" w:line="240" w:lineRule="auto"/>
      </w:pPr>
      <w:r>
        <w:t>2.4. Участвует в проверке сохранности упаковки (тары) и наличия вложений в соответствии с с</w:t>
      </w:r>
      <w:r>
        <w:t>о</w:t>
      </w:r>
      <w:r>
        <w:t>проводительными документами, в необходимых случаях — в составлении актов на обнаруженную недостачу или порчу.</w:t>
      </w:r>
    </w:p>
    <w:p w:rsidR="001F6CC2" w:rsidRDefault="001F6CC2" w:rsidP="001F6CC2">
      <w:pPr>
        <w:spacing w:after="0" w:line="240" w:lineRule="auto"/>
      </w:pPr>
      <w:r>
        <w:lastRenderedPageBreak/>
        <w:t>2.5. Принимает меры по обеспечению работников экспедиции средствами механизации труда, инвентарем, специальным оборудованием, следит за их правильной эксплуатацией и технически исправным состоянием.</w:t>
      </w:r>
    </w:p>
    <w:p w:rsidR="001F6CC2" w:rsidRDefault="001F6CC2" w:rsidP="001F6CC2">
      <w:pPr>
        <w:spacing w:after="0" w:line="240" w:lineRule="auto"/>
      </w:pPr>
      <w:r>
        <w:t xml:space="preserve">2.6. Осуществляет </w:t>
      </w:r>
      <w:proofErr w:type="gramStart"/>
      <w:r>
        <w:t>контроль за</w:t>
      </w:r>
      <w:proofErr w:type="gramEnd"/>
      <w:r>
        <w:t xml:space="preserve"> наличием необходимых видов транспорта, организацией правил</w:t>
      </w:r>
      <w:r>
        <w:t>ь</w:t>
      </w:r>
      <w:r>
        <w:t>ной транспортировки, проведением погрузочно-разгрузочных работ, размещением и укладкой грузов, документов и корреспонденции, правильностью оформления приемо-сдаточной докуме</w:t>
      </w:r>
      <w:r>
        <w:t>н</w:t>
      </w:r>
      <w:r>
        <w:t>тации.</w:t>
      </w:r>
    </w:p>
    <w:p w:rsidR="001F6CC2" w:rsidRDefault="001F6CC2" w:rsidP="001F6CC2">
      <w:pPr>
        <w:spacing w:after="0" w:line="240" w:lineRule="auto"/>
      </w:pPr>
      <w:r>
        <w:t>2.7. Организует работу по ведению учета, составлению установленной отчетности.</w:t>
      </w:r>
    </w:p>
    <w:p w:rsidR="001F6CC2" w:rsidRDefault="001F6CC2" w:rsidP="001F6CC2">
      <w:pPr>
        <w:spacing w:after="0" w:line="240" w:lineRule="auto"/>
      </w:pPr>
      <w:r>
        <w:t>2.8. Обеспечивает необходимый режим хранения и сохранность грузов, документов и корреспо</w:t>
      </w:r>
      <w:r>
        <w:t>н</w:t>
      </w:r>
      <w:r>
        <w:t>денции при их транспортировке. В случае служебной необходимости начальник отдела снабж</w:t>
      </w:r>
      <w:r>
        <w:t>е</w:t>
      </w:r>
      <w:r>
        <w:t>ния может привлекаться к выполнению своих обязанностей сверхурочно, в порядке, предусмо</w:t>
      </w:r>
      <w:r>
        <w:t>т</w:t>
      </w:r>
      <w:r>
        <w:t>ренном положениями федерального законодательства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отдела снабжения имеет право:</w:t>
      </w:r>
    </w:p>
    <w:p w:rsidR="001F6CC2" w:rsidRDefault="001F6CC2" w:rsidP="001F6CC2">
      <w:pPr>
        <w:spacing w:after="0" w:line="240" w:lineRule="auto"/>
      </w:pPr>
      <w:r>
        <w:t>3.1. Давать подчиненным ему сотрудникам поручения,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производственных заданий, своевременное выполнение о</w:t>
      </w:r>
      <w:r>
        <w:t>т</w:t>
      </w:r>
      <w:r>
        <w:t>дельных поручений.</w:t>
      </w:r>
    </w:p>
    <w:p w:rsidR="001F6CC2" w:rsidRDefault="001F6CC2" w:rsidP="001F6CC2">
      <w:pPr>
        <w:spacing w:after="0" w:line="240" w:lineRule="auto"/>
      </w:pPr>
      <w:r>
        <w:t>3.3. Вступать во взаимоотношения с подразделениями сторонних учреждений и организаций для решения оперативных вопросов производственной деятельности, входящих в компетенцию начальника отдела снабжения.</w:t>
      </w:r>
    </w:p>
    <w:p w:rsidR="001F6CC2" w:rsidRDefault="001F6CC2" w:rsidP="001F6CC2">
      <w:pPr>
        <w:spacing w:after="0" w:line="240" w:lineRule="auto"/>
      </w:pPr>
      <w:r>
        <w:t>3.4. В пределах своей компетенции представлять интересы предприятия в сторонних организац</w:t>
      </w:r>
      <w:r>
        <w:t>и</w:t>
      </w:r>
      <w:r>
        <w:t>ях по вопросам, относящимся к деятельности предприятия.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Начальник отдела снабжения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начальника отдела снабжения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 xml:space="preserve">4.3. Основным критерием </w:t>
      </w:r>
      <w:proofErr w:type="gramStart"/>
      <w:r>
        <w:t>оценки работы начальника отдела снабжения</w:t>
      </w:r>
      <w:proofErr w:type="gramEnd"/>
      <w:r>
        <w:t xml:space="preserve"> является качество, полн</w:t>
      </w:r>
      <w:r>
        <w:t>о</w:t>
      </w:r>
      <w:r>
        <w:t>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начальника отдела снабжения определяется в соответствии с правилами вну</w:t>
      </w:r>
      <w:r>
        <w:t>т</w:t>
      </w:r>
      <w:r>
        <w:t>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отдела снабжения обязан выезжать в служебные командировки (в том числе местного значения).</w:t>
      </w:r>
    </w:p>
    <w:p w:rsidR="001F6CC2" w:rsidRDefault="001F6CC2" w:rsidP="001F6CC2">
      <w:pPr>
        <w:pStyle w:val="3"/>
      </w:pPr>
      <w:r>
        <w:lastRenderedPageBreak/>
        <w:t>6. Право подписи</w:t>
      </w:r>
    </w:p>
    <w:p w:rsidR="001F6CC2" w:rsidRDefault="001F6CC2" w:rsidP="001F6CC2">
      <w:pPr>
        <w:spacing w:after="0" w:line="240" w:lineRule="auto"/>
      </w:pPr>
      <w:r>
        <w:t>6.1. Начальнику отдела снабжения для обеспечения его деятельности предоставляется право по</w:t>
      </w:r>
      <w:r>
        <w:t>д</w:t>
      </w:r>
      <w:r>
        <w:t>писи организационно-распорядительных документов по вопросам, отнесенным к его компете</w:t>
      </w:r>
      <w:r>
        <w:t>н</w:t>
      </w:r>
      <w:r>
        <w:t>ции настоящей должностной инструкцией.</w:t>
      </w:r>
    </w:p>
    <w:p w:rsidR="001F6CC2" w:rsidRPr="00E2124B" w:rsidRDefault="001F6CC2" w:rsidP="001F6CC2">
      <w:pPr>
        <w:pStyle w:val="2"/>
      </w:pPr>
      <w:r w:rsidRPr="00E2124B">
        <w:t>Начальник отдела логистики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отдела логистики 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Начальник отдела логистики назначается на должность и освобождается от должности в уст</w:t>
      </w:r>
      <w:r>
        <w:t>а</w:t>
      </w:r>
      <w:r>
        <w:t>новленном действующим трудовым законодательством порядке приказом руководителя Комп</w:t>
      </w:r>
      <w:r>
        <w:t>а</w:t>
      </w:r>
      <w:r>
        <w:t>нии.</w:t>
      </w:r>
    </w:p>
    <w:p w:rsidR="001F6CC2" w:rsidRDefault="001F6CC2" w:rsidP="001F6CC2">
      <w:pPr>
        <w:spacing w:after="0" w:line="240" w:lineRule="auto"/>
      </w:pPr>
      <w:r>
        <w:t>1.3. Начальник отдела логистики подчиняется непосредственно [наименование должности неп</w:t>
      </w:r>
      <w:r>
        <w:t>о</w:t>
      </w:r>
      <w:r>
        <w:t>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Начальник отдела логистики относится к категории руководителей и имеет в подчинении:</w:t>
      </w:r>
    </w:p>
    <w:p w:rsidR="001F6CC2" w:rsidRDefault="001F6CC2" w:rsidP="001F6CC2">
      <w:pPr>
        <w:spacing w:after="0" w:line="240" w:lineRule="auto"/>
      </w:pPr>
      <w:r>
        <w:t>менеджеров по логистике;</w:t>
      </w:r>
    </w:p>
    <w:p w:rsidR="001F6CC2" w:rsidRDefault="001F6CC2" w:rsidP="001F6CC2">
      <w:pPr>
        <w:spacing w:after="0" w:line="240" w:lineRule="auto"/>
      </w:pPr>
      <w:r>
        <w:t>диспетчеров;</w:t>
      </w:r>
    </w:p>
    <w:p w:rsidR="001F6CC2" w:rsidRDefault="001F6CC2" w:rsidP="001F6CC2">
      <w:pPr>
        <w:spacing w:after="0" w:line="240" w:lineRule="auto"/>
      </w:pPr>
      <w:r>
        <w:t>экспедиторов;</w:t>
      </w:r>
    </w:p>
    <w:p w:rsidR="001F6CC2" w:rsidRDefault="001F6CC2" w:rsidP="001F6CC2">
      <w:pPr>
        <w:spacing w:after="0" w:line="240" w:lineRule="auto"/>
      </w:pPr>
      <w:r>
        <w:t>водителей-экспедиторов;</w:t>
      </w:r>
    </w:p>
    <w:p w:rsidR="001F6CC2" w:rsidRDefault="001F6CC2" w:rsidP="001F6CC2">
      <w:pPr>
        <w:spacing w:after="0" w:line="240" w:lineRule="auto"/>
      </w:pPr>
      <w:r>
        <w:t>водителей погрузчиков;</w:t>
      </w:r>
    </w:p>
    <w:p w:rsidR="001F6CC2" w:rsidRDefault="001F6CC2" w:rsidP="001F6CC2">
      <w:pPr>
        <w:spacing w:after="0" w:line="240" w:lineRule="auto"/>
      </w:pPr>
      <w:r>
        <w:t>грузчиков.</w:t>
      </w:r>
    </w:p>
    <w:p w:rsidR="001F6CC2" w:rsidRDefault="001F6CC2" w:rsidP="001F6CC2">
      <w:pPr>
        <w:spacing w:after="0" w:line="240" w:lineRule="auto"/>
      </w:pPr>
      <w:r>
        <w:t>1.5. На должность начальника отдела логистики назначается лицо, имеющее среднее професси</w:t>
      </w:r>
      <w:r>
        <w:t>о</w:t>
      </w:r>
      <w:r>
        <w:t>нальное образование без предъявления требований к стажу работы или среднее (полное) общее образование и стаж работы специалистом или менеджером по логистике не менее 3 лет.</w:t>
      </w:r>
    </w:p>
    <w:p w:rsidR="001F6CC2" w:rsidRDefault="001F6CC2" w:rsidP="001F6CC2">
      <w:pPr>
        <w:spacing w:after="0" w:line="240" w:lineRule="auto"/>
      </w:pPr>
      <w:r>
        <w:t>1.6. Начальник отдела логистики должен знать:</w:t>
      </w:r>
    </w:p>
    <w:p w:rsidR="001F6CC2" w:rsidRDefault="001F6CC2" w:rsidP="001F6CC2">
      <w:pPr>
        <w:spacing w:after="0" w:line="240" w:lineRule="auto"/>
      </w:pPr>
      <w:r>
        <w:t>постановления, распоряжения, приказы, другие руководящие и нормативные документы, каса</w:t>
      </w:r>
      <w:r>
        <w:t>ю</w:t>
      </w:r>
      <w:r>
        <w:t>щиеся организации делопроизводства;</w:t>
      </w:r>
    </w:p>
    <w:p w:rsidR="001F6CC2" w:rsidRDefault="001F6CC2" w:rsidP="001F6CC2">
      <w:pPr>
        <w:spacing w:after="0" w:line="240" w:lineRule="auto"/>
      </w:pPr>
      <w:r>
        <w:t>структуру предприятия;</w:t>
      </w:r>
    </w:p>
    <w:p w:rsidR="001F6CC2" w:rsidRDefault="001F6CC2" w:rsidP="001F6CC2">
      <w:pPr>
        <w:spacing w:after="0" w:line="240" w:lineRule="auto"/>
      </w:pPr>
      <w:r>
        <w:t>приемы и методы обработки корреспонденции;</w:t>
      </w:r>
    </w:p>
    <w:p w:rsidR="001F6CC2" w:rsidRDefault="001F6CC2" w:rsidP="001F6CC2">
      <w:pPr>
        <w:spacing w:after="0" w:line="240" w:lineRule="auto"/>
      </w:pPr>
      <w:r>
        <w:t>организацию делопроизводства; организацию погрузочно-разгрузочных работ;</w:t>
      </w:r>
    </w:p>
    <w:p w:rsidR="001F6CC2" w:rsidRDefault="001F6CC2" w:rsidP="001F6CC2">
      <w:pPr>
        <w:spacing w:after="0" w:line="240" w:lineRule="auto"/>
      </w:pPr>
      <w:r>
        <w:t>порядок приема и сдачи грузов;</w:t>
      </w:r>
    </w:p>
    <w:p w:rsidR="001F6CC2" w:rsidRDefault="001F6CC2" w:rsidP="001F6CC2">
      <w:pPr>
        <w:spacing w:after="0" w:line="240" w:lineRule="auto"/>
      </w:pPr>
      <w:r>
        <w:t>адреса основных поставщиков грузов, их складов;</w:t>
      </w:r>
    </w:p>
    <w:p w:rsidR="001F6CC2" w:rsidRDefault="001F6CC2" w:rsidP="001F6CC2">
      <w:pPr>
        <w:spacing w:after="0" w:line="240" w:lineRule="auto"/>
      </w:pPr>
      <w:r>
        <w:t>формы документов на прием и отправку грузов и правила их оформления;</w:t>
      </w:r>
    </w:p>
    <w:p w:rsidR="001F6CC2" w:rsidRDefault="001F6CC2" w:rsidP="001F6CC2">
      <w:pPr>
        <w:spacing w:after="0" w:line="240" w:lineRule="auto"/>
      </w:pPr>
      <w:r>
        <w:t>порядок составления требований на транспорт, особенности транспортировки, складирования и хранения экспедируемых материалов;</w:t>
      </w:r>
    </w:p>
    <w:p w:rsidR="001F6CC2" w:rsidRDefault="001F6CC2" w:rsidP="001F6CC2">
      <w:pPr>
        <w:spacing w:after="0" w:line="240" w:lineRule="auto"/>
      </w:pPr>
      <w:r>
        <w:t>порядок регистрации отправителей и получателей грузов, документов и корреспонденции, орг</w:t>
      </w:r>
      <w:r>
        <w:t>а</w:t>
      </w:r>
      <w:r>
        <w:t xml:space="preserve">низацию </w:t>
      </w:r>
      <w:proofErr w:type="gramStart"/>
      <w:r>
        <w:t>контроля за</w:t>
      </w:r>
      <w:proofErr w:type="gramEnd"/>
      <w:r>
        <w:t xml:space="preserve"> их доставкой;</w:t>
      </w:r>
    </w:p>
    <w:p w:rsidR="001F6CC2" w:rsidRDefault="001F6CC2" w:rsidP="001F6CC2">
      <w:pPr>
        <w:spacing w:after="0" w:line="240" w:lineRule="auto"/>
      </w:pPr>
      <w:r>
        <w:t>установленную отчетность; средства механизации труда;</w:t>
      </w:r>
    </w:p>
    <w:p w:rsidR="001F6CC2" w:rsidRDefault="001F6CC2" w:rsidP="001F6CC2">
      <w:pPr>
        <w:spacing w:after="0" w:line="240" w:lineRule="auto"/>
      </w:pPr>
      <w:r>
        <w:t>специальное оборудование и инвентарь;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 и управления;</w:t>
      </w:r>
    </w:p>
    <w:p w:rsidR="001F6CC2" w:rsidRDefault="001F6CC2" w:rsidP="001F6CC2">
      <w:pPr>
        <w:spacing w:after="0" w:line="240" w:lineRule="auto"/>
      </w:pPr>
      <w:r>
        <w:t>законодательство о труде;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 xml:space="preserve">1.7. В период временного </w:t>
      </w:r>
      <w:proofErr w:type="gramStart"/>
      <w:r>
        <w:t>отсутствия начальника отдела логистики его обязанности</w:t>
      </w:r>
      <w:proofErr w:type="gramEnd"/>
      <w:r>
        <w:t xml:space="preserve">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отдела логистики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Осуществляет руководство работой отдела логистики.</w:t>
      </w:r>
    </w:p>
    <w:p w:rsidR="001F6CC2" w:rsidRDefault="001F6CC2" w:rsidP="001F6CC2">
      <w:pPr>
        <w:spacing w:after="0" w:line="240" w:lineRule="auto"/>
      </w:pPr>
      <w:r>
        <w:t>2.2. Организует работу по приему, обработке, отправлению по назначению поступающих грузов, документов и корреспонденции, обеспечению их сохранности и своевременной доставки адрес</w:t>
      </w:r>
      <w:r>
        <w:t>а</w:t>
      </w:r>
      <w:r>
        <w:t>там.</w:t>
      </w:r>
    </w:p>
    <w:p w:rsidR="001F6CC2" w:rsidRDefault="001F6CC2" w:rsidP="001F6CC2">
      <w:pPr>
        <w:spacing w:after="0" w:line="240" w:lineRule="auto"/>
      </w:pPr>
      <w:r>
        <w:lastRenderedPageBreak/>
        <w:t>2.3. Составляет инструкции по сопровождению грузов и документов, проходящих через отдел л</w:t>
      </w:r>
      <w:r>
        <w:t>о</w:t>
      </w:r>
      <w:r>
        <w:t>гистики.</w:t>
      </w:r>
    </w:p>
    <w:p w:rsidR="001F6CC2" w:rsidRDefault="001F6CC2" w:rsidP="001F6CC2">
      <w:pPr>
        <w:spacing w:after="0" w:line="240" w:lineRule="auto"/>
      </w:pPr>
      <w:r>
        <w:t>2.4. Участвует в проверке сохранности упаковки (тары) и наличия вложений в соответствии с с</w:t>
      </w:r>
      <w:r>
        <w:t>о</w:t>
      </w:r>
      <w:r>
        <w:t>проводительными документами, в необходимых случаях — в составлении актов на обнаруженную недостачу или порчу.</w:t>
      </w:r>
    </w:p>
    <w:p w:rsidR="001F6CC2" w:rsidRDefault="001F6CC2" w:rsidP="001F6CC2">
      <w:pPr>
        <w:spacing w:after="0" w:line="240" w:lineRule="auto"/>
      </w:pPr>
      <w:r>
        <w:t>2.5. Принимает меры по обеспечению работников экспедиции средствами механизации труда, инвентарем, специальным оборудованием, следит за их правильной эксплуатацией и технически исправным состоянием.</w:t>
      </w:r>
    </w:p>
    <w:p w:rsidR="001F6CC2" w:rsidRDefault="001F6CC2" w:rsidP="001F6CC2">
      <w:pPr>
        <w:spacing w:after="0" w:line="240" w:lineRule="auto"/>
      </w:pPr>
      <w:r>
        <w:t xml:space="preserve">2.6. Осуществляет </w:t>
      </w:r>
      <w:proofErr w:type="gramStart"/>
      <w:r>
        <w:t>контроль за</w:t>
      </w:r>
      <w:proofErr w:type="gramEnd"/>
      <w:r>
        <w:t xml:space="preserve"> наличием необходимых видов транспорта, организацией правил</w:t>
      </w:r>
      <w:r>
        <w:t>ь</w:t>
      </w:r>
      <w:r>
        <w:t>ной транспортировки, проведением погрузочно-разгрузочных работ, размещением и укладкой грузов, документов и корреспонденции, правильностью оформления приемо-сдаточной докуме</w:t>
      </w:r>
      <w:r>
        <w:t>н</w:t>
      </w:r>
      <w:r>
        <w:t>тации.</w:t>
      </w:r>
    </w:p>
    <w:p w:rsidR="001F6CC2" w:rsidRDefault="001F6CC2" w:rsidP="001F6CC2">
      <w:pPr>
        <w:spacing w:after="0" w:line="240" w:lineRule="auto"/>
      </w:pPr>
      <w:r>
        <w:t>2.7. Организует работу по ведению учета, составлению установленной отчетности, подготовке справок о соблюдении сроков доставки.</w:t>
      </w:r>
    </w:p>
    <w:p w:rsidR="001F6CC2" w:rsidRDefault="001F6CC2" w:rsidP="001F6CC2">
      <w:pPr>
        <w:spacing w:after="0" w:line="240" w:lineRule="auto"/>
      </w:pPr>
      <w:r>
        <w:t>2.8. Обеспечивает необходимый режим хранения и сохранность грузов, документов и корреспо</w:t>
      </w:r>
      <w:r>
        <w:t>н</w:t>
      </w:r>
      <w:r>
        <w:t>денции при их транспортировке. В случае служебной необходимости начальник отдела логистики может привлекаться к выполнению своих обязанностей сверхурочно, в порядке, предусмотре</w:t>
      </w:r>
      <w:r>
        <w:t>н</w:t>
      </w:r>
      <w:r>
        <w:t>ном положениями федерального законодательства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отдела логистики имеет право:</w:t>
      </w:r>
    </w:p>
    <w:p w:rsidR="001F6CC2" w:rsidRDefault="001F6CC2" w:rsidP="001F6CC2">
      <w:pPr>
        <w:spacing w:after="0" w:line="240" w:lineRule="auto"/>
      </w:pPr>
      <w:r>
        <w:t>3.1. Давать подчиненным ему сотрудникам поручения,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производственных заданий, своевременное выполнение о</w:t>
      </w:r>
      <w:r>
        <w:t>т</w:t>
      </w:r>
      <w:r>
        <w:t>дельных поручений.</w:t>
      </w:r>
    </w:p>
    <w:p w:rsidR="001F6CC2" w:rsidRDefault="001F6CC2" w:rsidP="001F6CC2">
      <w:pPr>
        <w:spacing w:after="0" w:line="240" w:lineRule="auto"/>
      </w:pPr>
      <w:r>
        <w:t>3.3. Вступать во взаимоотношения с подразделениями сторонних учреждений и организаций для решения оперативных вопросов производственной деятельности, входящих в компетенцию начальника отдела логистики.</w:t>
      </w:r>
    </w:p>
    <w:p w:rsidR="001F6CC2" w:rsidRDefault="001F6CC2" w:rsidP="001F6CC2">
      <w:pPr>
        <w:spacing w:after="0" w:line="240" w:lineRule="auto"/>
      </w:pPr>
      <w:r>
        <w:t>3.4. В пределах своей компетенции представлять интересы предприятия в сторонних организац</w:t>
      </w:r>
      <w:r>
        <w:t>и</w:t>
      </w:r>
      <w:r>
        <w:t>ях по вопросам, относящимся к деятельности предприятия.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Начальник отдела логистики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 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начальника отдела логистики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 xml:space="preserve">4.3. Основным критерием </w:t>
      </w:r>
      <w:proofErr w:type="gramStart"/>
      <w:r>
        <w:t>оценки работы начальника отдела логистики</w:t>
      </w:r>
      <w:proofErr w:type="gramEnd"/>
      <w:r>
        <w:t xml:space="preserve"> является качество, полн</w:t>
      </w:r>
      <w:r>
        <w:t>о</w:t>
      </w:r>
      <w:r>
        <w:t>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lastRenderedPageBreak/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начальника отдела логистики определяется в соответствии с правилами вну</w:t>
      </w:r>
      <w:r>
        <w:t>т</w:t>
      </w:r>
      <w:r>
        <w:t>реннего трудового распорядка, установленными в Обществе.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отдела логистики обязан выезжать в служебные командировки (в том числе местного значения).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Начальнику отдела логистики для обеспечения его деятельности предоставляется право по</w:t>
      </w:r>
      <w:r>
        <w:t>д</w:t>
      </w:r>
      <w:r>
        <w:t>писи организационно-распорядительных документов по вопросам, отнесенным к его компете</w:t>
      </w:r>
      <w:r>
        <w:t>н</w:t>
      </w:r>
      <w:r>
        <w:t>ции настоящей должностной инструкцией.</w:t>
      </w:r>
    </w:p>
    <w:p w:rsidR="001F6CC2" w:rsidRPr="00E2124B" w:rsidRDefault="001F6CC2" w:rsidP="001F6CC2">
      <w:pPr>
        <w:pStyle w:val="2"/>
      </w:pPr>
      <w:r w:rsidRPr="00E2124B">
        <w:t>Начальник хозяйственного отдела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хозяйственного отдела [Наименование организации в родительном пад</w:t>
      </w:r>
      <w:r>
        <w:t>е</w:t>
      </w:r>
      <w:r>
        <w:t>же] (далее — Компания).</w:t>
      </w:r>
    </w:p>
    <w:p w:rsidR="001F6CC2" w:rsidRDefault="001F6CC2" w:rsidP="001F6CC2">
      <w:pPr>
        <w:spacing w:after="0" w:line="240" w:lineRule="auto"/>
      </w:pPr>
      <w:r>
        <w:t>1.2. Начальник хозяйственного отдела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Начальник хозяйственного отдела подчиняется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начальника хозяйственного отдела назначается лицо, имеющее высшее пр</w:t>
      </w:r>
      <w:r>
        <w:t>о</w:t>
      </w:r>
      <w:r>
        <w:t>фессиональное образование и стаж работы по специальности не менее 2 лет или среднее профе</w:t>
      </w:r>
      <w:r>
        <w:t>с</w:t>
      </w:r>
      <w:r>
        <w:t>сиональное образование и стаж работы по специальности не менее 5 лет.</w:t>
      </w:r>
    </w:p>
    <w:p w:rsidR="001F6CC2" w:rsidRDefault="001F6CC2" w:rsidP="001F6CC2">
      <w:pPr>
        <w:spacing w:after="0" w:line="240" w:lineRule="auto"/>
      </w:pPr>
      <w:r>
        <w:t>1.5. Начальник хозяйственного отдела должен знать:</w:t>
      </w:r>
    </w:p>
    <w:p w:rsidR="001F6CC2" w:rsidRDefault="001F6CC2" w:rsidP="001F6CC2">
      <w:pPr>
        <w:spacing w:after="0" w:line="240" w:lineRule="auto"/>
      </w:pPr>
      <w:r>
        <w:t>постановления, распоряжения, приказы, другие руководящие и нормативные документы выш</w:t>
      </w:r>
      <w:r>
        <w:t>е</w:t>
      </w:r>
      <w:r>
        <w:t>стоящих органов, касающиеся административно-хозяйственного обслуживания;</w:t>
      </w:r>
    </w:p>
    <w:p w:rsidR="001F6CC2" w:rsidRDefault="001F6CC2" w:rsidP="001F6CC2">
      <w:pPr>
        <w:spacing w:after="0" w:line="240" w:lineRule="auto"/>
      </w:pPr>
      <w:r>
        <w:t>структуру организации и перспективы ее развития;</w:t>
      </w:r>
    </w:p>
    <w:p w:rsidR="001F6CC2" w:rsidRDefault="001F6CC2" w:rsidP="001F6CC2">
      <w:pPr>
        <w:spacing w:after="0" w:line="240" w:lineRule="auto"/>
      </w:pPr>
      <w:r>
        <w:t>порядок ведения табельного учета;</w:t>
      </w:r>
    </w:p>
    <w:p w:rsidR="001F6CC2" w:rsidRDefault="001F6CC2" w:rsidP="001F6CC2">
      <w:pPr>
        <w:spacing w:after="0" w:line="240" w:lineRule="auto"/>
      </w:pPr>
      <w:r>
        <w:t>средства связи, вычислительной и организационной техники;</w:t>
      </w:r>
    </w:p>
    <w:p w:rsidR="001F6CC2" w:rsidRDefault="001F6CC2" w:rsidP="001F6CC2">
      <w:pPr>
        <w:spacing w:after="0" w:line="240" w:lineRule="auto"/>
      </w:pPr>
      <w:r>
        <w:t>порядок и сроки составления отчетности;</w:t>
      </w:r>
    </w:p>
    <w:p w:rsidR="001F6CC2" w:rsidRDefault="001F6CC2" w:rsidP="001F6CC2">
      <w:pPr>
        <w:spacing w:after="0" w:line="240" w:lineRule="auto"/>
      </w:pPr>
      <w:r>
        <w:t>средства механизации ручного труда;</w:t>
      </w:r>
    </w:p>
    <w:p w:rsidR="001F6CC2" w:rsidRDefault="001F6CC2" w:rsidP="001F6CC2">
      <w:pPr>
        <w:spacing w:after="0" w:line="240" w:lineRule="auto"/>
      </w:pPr>
      <w:r>
        <w:t>порядок приобретения оборудования, мебели, инвентаря, канцелярских принадлежностей и оформления расчетов за услуги;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труда, производства и управления;</w:t>
      </w:r>
    </w:p>
    <w:p w:rsidR="001F6CC2" w:rsidRDefault="001F6CC2" w:rsidP="001F6CC2">
      <w:pPr>
        <w:spacing w:after="0" w:line="240" w:lineRule="auto"/>
      </w:pPr>
      <w:r>
        <w:t>основы трудового законодательства;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1.6. В период временного отсутствия начальника хозяйственного отдела, его обязанности возл</w:t>
      </w:r>
      <w:r>
        <w:t>а</w:t>
      </w:r>
      <w:r>
        <w:t>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хозяйственного отдела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Обеспечивает хозяйственное обслуживание и надлежащее состояние в соответствии с прав</w:t>
      </w:r>
      <w:r>
        <w:t>и</w:t>
      </w:r>
      <w:r>
        <w:t>лами и нормами производственной санитарии и противопожарной защиты зданий и помещений, в которых расположены подразделения Компании, а также контроль над исправностью оборуд</w:t>
      </w:r>
      <w:r>
        <w:t>о</w:t>
      </w:r>
      <w:r>
        <w:t>вания (лифтов, освещения, систем отопления, вентиляции и др.).</w:t>
      </w:r>
    </w:p>
    <w:p w:rsidR="001F6CC2" w:rsidRDefault="001F6CC2" w:rsidP="001F6CC2">
      <w:pPr>
        <w:spacing w:after="0" w:line="240" w:lineRule="auto"/>
      </w:pPr>
      <w:r>
        <w:t>2.2. Принимает участие в разработке планов текущих и капитальных ремонтов основных фондов (зданий, систем водоснабжения, воздухопроводов и других сооружений), составлении смет х</w:t>
      </w:r>
      <w:r>
        <w:t>о</w:t>
      </w:r>
      <w:r>
        <w:t>зяйственных расходов.</w:t>
      </w:r>
    </w:p>
    <w:p w:rsidR="001F6CC2" w:rsidRDefault="001F6CC2" w:rsidP="001F6CC2">
      <w:pPr>
        <w:spacing w:after="0" w:line="240" w:lineRule="auto"/>
      </w:pPr>
      <w:r>
        <w:t>2.3. Организует проведение ремонта помещений, осуществляет контроль над качеством выпо</w:t>
      </w:r>
      <w:r>
        <w:t>л</w:t>
      </w:r>
      <w:r>
        <w:t>нения ремонтных работ.</w:t>
      </w:r>
    </w:p>
    <w:p w:rsidR="001F6CC2" w:rsidRDefault="001F6CC2" w:rsidP="001F6CC2">
      <w:pPr>
        <w:spacing w:after="0" w:line="240" w:lineRule="auto"/>
      </w:pPr>
      <w:r>
        <w:lastRenderedPageBreak/>
        <w:t>2.4. Обеспечивает подразделения организации мебелью, хозяйственным инвентарем, средствами механизации инженерного и управленческого труда, осуществляет наблюдение за их сохранн</w:t>
      </w:r>
      <w:r>
        <w:t>о</w:t>
      </w:r>
      <w:r>
        <w:t>стью и проведением своевременного ремонта.</w:t>
      </w:r>
    </w:p>
    <w:p w:rsidR="001F6CC2" w:rsidRDefault="001F6CC2" w:rsidP="001F6CC2">
      <w:pPr>
        <w:spacing w:after="0" w:line="240" w:lineRule="auto"/>
      </w:pPr>
      <w:r>
        <w:t>2.5. Организует оформление необходимых документов для заключения договоров на оказание услуг, получение и хранение канцелярских принадлежностей, необходимых хозяйственных мат</w:t>
      </w:r>
      <w:r>
        <w:t>е</w:t>
      </w:r>
      <w:r>
        <w:t>риалов, оборудования и инвентаря, обеспечивает ими структурные подразделения, а также вед</w:t>
      </w:r>
      <w:r>
        <w:t>е</w:t>
      </w:r>
      <w:r>
        <w:t>ние учета их расходования и составление установленной отчетности.</w:t>
      </w:r>
    </w:p>
    <w:p w:rsidR="001F6CC2" w:rsidRDefault="001F6CC2" w:rsidP="001F6CC2">
      <w:pPr>
        <w:spacing w:after="0" w:line="240" w:lineRule="auto"/>
      </w:pPr>
      <w:r>
        <w:t>2.6. Контролирует рациональное расходование материалов и средств, выделяемых для хозя</w:t>
      </w:r>
      <w:r>
        <w:t>й</w:t>
      </w:r>
      <w:r>
        <w:t>ственных целей.</w:t>
      </w:r>
    </w:p>
    <w:p w:rsidR="001F6CC2" w:rsidRDefault="001F6CC2" w:rsidP="001F6CC2">
      <w:pPr>
        <w:spacing w:after="0" w:line="240" w:lineRule="auto"/>
      </w:pPr>
      <w:r>
        <w:t>2.7. Организует прием, регистрацию и необходимое обслуживание делегаций и лиц, прибывших в служебные командировки.</w:t>
      </w:r>
    </w:p>
    <w:p w:rsidR="001F6CC2" w:rsidRDefault="001F6CC2" w:rsidP="001F6CC2">
      <w:pPr>
        <w:spacing w:after="0" w:line="240" w:lineRule="auto"/>
      </w:pPr>
      <w:r>
        <w:t>2.8. Руководит работами по благоустройству, озеленению и уборке территории, праздничному художественному оформлению фасадов зданий, проходных.</w:t>
      </w:r>
    </w:p>
    <w:p w:rsidR="001F6CC2" w:rsidRDefault="001F6CC2" w:rsidP="001F6CC2">
      <w:pPr>
        <w:spacing w:after="0" w:line="240" w:lineRule="auto"/>
      </w:pPr>
      <w:r>
        <w:t>2.9. Организует хозяйственное обслуживание проводимых совещаний, конференций, семинаров и других мероприятий.</w:t>
      </w:r>
    </w:p>
    <w:p w:rsidR="001F6CC2" w:rsidRDefault="001F6CC2" w:rsidP="001F6CC2">
      <w:pPr>
        <w:spacing w:after="0" w:line="240" w:lineRule="auto"/>
      </w:pPr>
      <w:r>
        <w:t>2.10. Выполняет работы по организации табельного учета, рационального питания работников во время обеденных перерывов, составлению графиков отпусков и распорядка рабочего дня.</w:t>
      </w:r>
    </w:p>
    <w:p w:rsidR="001F6CC2" w:rsidRDefault="001F6CC2" w:rsidP="001F6CC2">
      <w:pPr>
        <w:spacing w:after="0" w:line="240" w:lineRule="auto"/>
      </w:pPr>
      <w:r>
        <w:t>2.11. Обеспечивает выполнение противопожарных мероприятий и содержание в исправном с</w:t>
      </w:r>
      <w:r>
        <w:t>о</w:t>
      </w:r>
      <w:r>
        <w:t>стоянии пожарного инвентаря.</w:t>
      </w:r>
    </w:p>
    <w:p w:rsidR="001F6CC2" w:rsidRDefault="001F6CC2" w:rsidP="001F6CC2">
      <w:pPr>
        <w:spacing w:after="0" w:line="240" w:lineRule="auto"/>
      </w:pPr>
      <w:r>
        <w:t>2.12. Принимает меры по внедрению сре</w:t>
      </w:r>
      <w:proofErr w:type="gramStart"/>
      <w:r>
        <w:t>дств св</w:t>
      </w:r>
      <w:proofErr w:type="gramEnd"/>
      <w:r>
        <w:t>язи, вычислительной и организационной техники.</w:t>
      </w:r>
    </w:p>
    <w:p w:rsidR="001F6CC2" w:rsidRDefault="001F6CC2" w:rsidP="001F6CC2">
      <w:pPr>
        <w:spacing w:after="0" w:line="240" w:lineRule="auto"/>
      </w:pPr>
      <w:r>
        <w:t>2.13. Руководит работниками отдела.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хозяйственного отдела имеет право:</w:t>
      </w:r>
    </w:p>
    <w:p w:rsidR="001F6CC2" w:rsidRDefault="001F6CC2" w:rsidP="001F6CC2">
      <w:pPr>
        <w:spacing w:after="0" w:line="240" w:lineRule="auto"/>
      </w:pPr>
      <w:r>
        <w:t>3.1. Знакомиться с проектами решений руководителя организации, касающимися деятельности возглавляемого отдела.</w:t>
      </w:r>
    </w:p>
    <w:p w:rsidR="001F6CC2" w:rsidRDefault="001F6CC2" w:rsidP="001F6CC2">
      <w:pPr>
        <w:spacing w:after="0" w:line="240" w:lineRule="auto"/>
      </w:pPr>
      <w:r>
        <w:t>3.2. Участвовать в обсуждении вопросов, касающихся исполняемых им должностных обязанн</w:t>
      </w:r>
      <w:r>
        <w:t>о</w:t>
      </w:r>
      <w:r>
        <w:t>стей.</w:t>
      </w:r>
    </w:p>
    <w:p w:rsidR="001F6CC2" w:rsidRDefault="001F6CC2" w:rsidP="001F6CC2">
      <w:pPr>
        <w:spacing w:after="0" w:line="240" w:lineRule="auto"/>
      </w:pPr>
      <w:r>
        <w:t>3.3. Вносить на рассмотрение руководителя Компании предложения по улучшению деятельности возглавляемого отдела.</w:t>
      </w:r>
    </w:p>
    <w:p w:rsidR="001F6CC2" w:rsidRDefault="001F6CC2" w:rsidP="001F6CC2">
      <w:pPr>
        <w:spacing w:after="0" w:line="240" w:lineRule="auto"/>
      </w:pPr>
      <w:r>
        <w:t>3.4. Осуществлять взаимодействие с руководителями других структурных подразделений орган</w:t>
      </w:r>
      <w:r>
        <w:t>и</w:t>
      </w:r>
      <w:r>
        <w:t>зации.</w:t>
      </w:r>
    </w:p>
    <w:p w:rsidR="001F6CC2" w:rsidRDefault="001F6CC2" w:rsidP="001F6CC2">
      <w:pPr>
        <w:spacing w:after="0" w:line="240" w:lineRule="auto"/>
      </w:pPr>
      <w:r>
        <w:t>3.5. Подписывать (визировать) документы в пределах своей компетенции.</w:t>
      </w:r>
    </w:p>
    <w:p w:rsidR="001F6CC2" w:rsidRDefault="001F6CC2" w:rsidP="001F6CC2">
      <w:pPr>
        <w:spacing w:after="0" w:line="240" w:lineRule="auto"/>
      </w:pPr>
      <w:r>
        <w:t>3.6. Вносить руководству Компании предложения о поощрении отличившихся работников, нал</w:t>
      </w:r>
      <w:r>
        <w:t>о</w:t>
      </w:r>
      <w:r>
        <w:t>жении взысканий на нарушителей производственной и трудовой дисциплины.</w:t>
      </w:r>
    </w:p>
    <w:p w:rsidR="001F6CC2" w:rsidRDefault="001F6CC2" w:rsidP="001F6CC2">
      <w:pPr>
        <w:spacing w:after="0" w:line="240" w:lineRule="auto"/>
      </w:pPr>
      <w:r>
        <w:t>3.7. Требовать от руководителя организации оказания содействия в исполнении своих должнос</w:t>
      </w:r>
      <w:r>
        <w:t>т</w:t>
      </w:r>
      <w:r>
        <w:t>ных обязанностей и прав.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Начальник хозяйственного отдела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 Неисполнение или ненадлежащее исполнение своих обязанностей, предусмотренных наст</w:t>
      </w:r>
      <w:r>
        <w:t>о</w:t>
      </w:r>
      <w:r>
        <w:t>ящей должностной инструкцией, — в соответствии с действующим трудовым законодательством.</w:t>
      </w:r>
    </w:p>
    <w:p w:rsidR="001F6CC2" w:rsidRDefault="001F6CC2" w:rsidP="001F6CC2">
      <w:pPr>
        <w:spacing w:after="0" w:line="240" w:lineRule="auto"/>
      </w:pPr>
      <w:r>
        <w:t>4.2. Правонарушения, совершенные в период осуществления своей деятельности, — в соотве</w:t>
      </w:r>
      <w:r>
        <w:t>т</w:t>
      </w:r>
      <w:r>
        <w:t>ствии с действующим гражданским, административным и уголовным законодательством РФ.</w:t>
      </w:r>
    </w:p>
    <w:p w:rsidR="001F6CC2" w:rsidRDefault="001F6CC2" w:rsidP="001F6CC2">
      <w:pPr>
        <w:spacing w:after="0" w:line="240" w:lineRule="auto"/>
      </w:pPr>
      <w:r>
        <w:t>4.3. Причинение материального ущерба — в соответствии с действующим законодательством РФ.</w:t>
      </w:r>
    </w:p>
    <w:p w:rsidR="001F6CC2" w:rsidRDefault="001F6CC2" w:rsidP="001F6CC2">
      <w:pPr>
        <w:spacing w:after="0" w:line="240" w:lineRule="auto"/>
      </w:pPr>
      <w:r>
        <w:t>4.4. Нарушение правил внутреннего трудового распорядка, правил противопожарной безопасн</w:t>
      </w:r>
      <w:r>
        <w:t>о</w:t>
      </w:r>
      <w:r>
        <w:t>сти и техники безопасности, установленных в организации, — в соответствии с действующим з</w:t>
      </w:r>
      <w:r>
        <w:t>а</w:t>
      </w:r>
      <w:r>
        <w:t>конодательством РФ.</w:t>
      </w:r>
    </w:p>
    <w:p w:rsidR="001F6CC2" w:rsidRDefault="001F6CC2" w:rsidP="001F6CC2">
      <w:pPr>
        <w:spacing w:after="0" w:line="240" w:lineRule="auto"/>
      </w:pPr>
      <w:r>
        <w:t>Оценка работы – регулярная, осуществляется непосредственным руководителем в процессе и</w:t>
      </w:r>
      <w:r>
        <w:t>с</w:t>
      </w:r>
      <w:r>
        <w:t>полнения начальником хозяйственного отдела трудовых функций;</w:t>
      </w:r>
    </w:p>
    <w:p w:rsidR="001F6CC2" w:rsidRDefault="001F6CC2" w:rsidP="001F6CC2">
      <w:pPr>
        <w:pStyle w:val="3"/>
      </w:pPr>
      <w:r>
        <w:lastRenderedPageBreak/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начальника хозяйственного отдела определяется в соответствии с правилами внутреннего трудового распорядка, установленными в организации.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хозяйственного отдела может вые</w:t>
      </w:r>
      <w:r>
        <w:t>з</w:t>
      </w:r>
      <w:r>
        <w:t>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Для решения оперативных вопросов по обеспечению производственной деятельности отдела начальнику хозяйственного отдела может выделяться служебный автотранспорт.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Начальнику хозяйственного отдела для обеспечения его деятельности предоставляется право подписи организационно-распорядительных документов по вопросам, отнесенным к его комп</w:t>
      </w:r>
      <w:r>
        <w:t>е</w:t>
      </w:r>
      <w:r>
        <w:t>тенции настоящей должностной инструкцией.</w:t>
      </w:r>
    </w:p>
    <w:p w:rsidR="001F6CC2" w:rsidRPr="001A4BF3" w:rsidRDefault="001F6CC2" w:rsidP="001F6CC2">
      <w:pPr>
        <w:pStyle w:val="2"/>
      </w:pPr>
      <w:r w:rsidRPr="001A4BF3">
        <w:t>Начальник юридического отдела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начальника юридического отдела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Начальник юридического отдела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1.3.Начальник юридического отдела относится к категории руководителей и имеет в подчинении:</w:t>
      </w:r>
    </w:p>
    <w:p w:rsidR="001F6CC2" w:rsidRDefault="001F6CC2" w:rsidP="001F6CC2">
      <w:pPr>
        <w:spacing w:after="0" w:line="240" w:lineRule="auto"/>
      </w:pPr>
      <w:r>
        <w:t>юрисконсульта по договорной работе;</w:t>
      </w:r>
    </w:p>
    <w:p w:rsidR="001F6CC2" w:rsidRDefault="001F6CC2" w:rsidP="001F6CC2">
      <w:pPr>
        <w:spacing w:after="0" w:line="240" w:lineRule="auto"/>
      </w:pPr>
      <w:r>
        <w:t>делопроизводителя.</w:t>
      </w:r>
    </w:p>
    <w:p w:rsidR="001F6CC2" w:rsidRDefault="001F6CC2" w:rsidP="001F6CC2">
      <w:pPr>
        <w:spacing w:after="0" w:line="240" w:lineRule="auto"/>
      </w:pPr>
      <w:r>
        <w:t>1.4. Начальник юридического отдела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1.5. На должность начальника юридического отдела назначается лицо, имеющее высшее профе</w:t>
      </w:r>
      <w:r>
        <w:t>с</w:t>
      </w:r>
      <w:r>
        <w:t>сиональное (юридическое) образование и стаж работы по специальности не менее 3 лет.</w:t>
      </w:r>
    </w:p>
    <w:p w:rsidR="001F6CC2" w:rsidRDefault="001F6CC2" w:rsidP="001F6CC2">
      <w:pPr>
        <w:spacing w:after="0" w:line="240" w:lineRule="auto"/>
      </w:pPr>
      <w:r>
        <w:t xml:space="preserve">1.6. Начальник юридического отдела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работу отдела, своевременное и качественное выполнение им задач по предназначению;</w:t>
      </w:r>
    </w:p>
    <w:p w:rsidR="001F6CC2" w:rsidRDefault="001F6CC2" w:rsidP="001F6CC2">
      <w:pPr>
        <w:spacing w:after="0" w:line="240" w:lineRule="auto"/>
      </w:pPr>
      <w:r>
        <w:t>исполнительскую и трудовую дисциплину подчиненных;</w:t>
      </w:r>
    </w:p>
    <w:p w:rsidR="001F6CC2" w:rsidRDefault="001F6CC2" w:rsidP="001F6CC2">
      <w:pPr>
        <w:spacing w:after="0" w:line="240" w:lineRule="auto"/>
      </w:pPr>
      <w:r>
        <w:t>сохранность документов (информации), содержащих сведения, составляющие коммерческую тайну Компании, иные конфиденциальные сведения, включая персональные данные сотрудников Компании;</w:t>
      </w:r>
    </w:p>
    <w:p w:rsidR="001F6CC2" w:rsidRDefault="001F6CC2" w:rsidP="001F6CC2">
      <w:pPr>
        <w:spacing w:after="0" w:line="240" w:lineRule="auto"/>
      </w:pPr>
      <w:r>
        <w:t>обеспечение безопасных условий труда, поддержание порядка, выполнение правил пожарной безопасности в помещениях отдела.</w:t>
      </w:r>
    </w:p>
    <w:p w:rsidR="001F6CC2" w:rsidRDefault="001F6CC2" w:rsidP="001F6CC2">
      <w:pPr>
        <w:spacing w:after="0" w:line="240" w:lineRule="auto"/>
      </w:pPr>
      <w:r>
        <w:t>1.7. Начальник юридического отдела должен знать:</w:t>
      </w:r>
    </w:p>
    <w:p w:rsidR="001F6CC2" w:rsidRDefault="001F6CC2" w:rsidP="001F6CC2">
      <w:pPr>
        <w:spacing w:after="0" w:line="240" w:lineRule="auto"/>
      </w:pPr>
      <w:r>
        <w:t>законодательные акты, регламентирующие производственно-хозяйственную и финансовую де</w:t>
      </w:r>
      <w:r>
        <w:t>я</w:t>
      </w:r>
      <w:r>
        <w:t>тельность предприятия;</w:t>
      </w:r>
    </w:p>
    <w:p w:rsidR="001F6CC2" w:rsidRDefault="001F6CC2" w:rsidP="001F6CC2">
      <w:pPr>
        <w:spacing w:after="0" w:line="240" w:lineRule="auto"/>
      </w:pPr>
      <w:r>
        <w:t>методические и нормативные материалы по правовой деятельности;</w:t>
      </w:r>
    </w:p>
    <w:p w:rsidR="001F6CC2" w:rsidRDefault="001F6CC2" w:rsidP="001F6CC2">
      <w:pPr>
        <w:spacing w:after="0" w:line="240" w:lineRule="auto"/>
      </w:pPr>
      <w:r>
        <w:t>гражданское, трудовое, финансовое, административное право;</w:t>
      </w:r>
    </w:p>
    <w:p w:rsidR="001F6CC2" w:rsidRDefault="001F6CC2" w:rsidP="001F6CC2">
      <w:pPr>
        <w:spacing w:after="0" w:line="240" w:lineRule="auto"/>
      </w:pPr>
      <w:r>
        <w:t>налоговое законодательство;</w:t>
      </w:r>
    </w:p>
    <w:p w:rsidR="001F6CC2" w:rsidRDefault="001F6CC2" w:rsidP="001F6CC2">
      <w:pPr>
        <w:spacing w:after="0" w:line="240" w:lineRule="auto"/>
      </w:pPr>
      <w:r>
        <w:t>экологическое законодательство;</w:t>
      </w:r>
    </w:p>
    <w:p w:rsidR="001F6CC2" w:rsidRDefault="001F6CC2" w:rsidP="001F6CC2">
      <w:pPr>
        <w:spacing w:after="0" w:line="240" w:lineRule="auto"/>
      </w:pPr>
      <w:r>
        <w:t>порядок ведения учета и составления отчетности о хозяйственно-финансовой деятельности пре</w:t>
      </w:r>
      <w:r>
        <w:t>д</w:t>
      </w:r>
      <w:r>
        <w:t>приятия;</w:t>
      </w:r>
    </w:p>
    <w:p w:rsidR="001F6CC2" w:rsidRDefault="001F6CC2" w:rsidP="001F6CC2">
      <w:pPr>
        <w:spacing w:after="0" w:line="240" w:lineRule="auto"/>
      </w:pPr>
      <w:r>
        <w:t>порядок заключения и оформления хозяйственных договоров, коллективных договоров, тари</w:t>
      </w:r>
      <w:r>
        <w:t>ф</w:t>
      </w:r>
      <w:r>
        <w:t>ных соглашений;</w:t>
      </w:r>
    </w:p>
    <w:p w:rsidR="001F6CC2" w:rsidRDefault="001F6CC2" w:rsidP="001F6CC2">
      <w:pPr>
        <w:spacing w:after="0" w:line="240" w:lineRule="auto"/>
      </w:pPr>
      <w:r>
        <w:t>порядок систематизации, учета и ведения правовой документации с использованием совреме</w:t>
      </w:r>
      <w:r>
        <w:t>н</w:t>
      </w:r>
      <w:r>
        <w:t>ных информационных технологий;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труда, производства и управления;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1.8. В практической деятельности начальник юридического отдела должен руководствоваться:</w:t>
      </w:r>
    </w:p>
    <w:p w:rsidR="001F6CC2" w:rsidRDefault="001F6CC2" w:rsidP="001F6CC2">
      <w:pPr>
        <w:spacing w:after="0" w:line="240" w:lineRule="auto"/>
      </w:pPr>
      <w:r>
        <w:lastRenderedPageBreak/>
        <w:t>законодательством, нормативно-правовыми актами, а также локальными актами и организац</w:t>
      </w:r>
      <w:r>
        <w:t>и</w:t>
      </w:r>
      <w:r>
        <w:t>онно-распорядительными документами организации (предприятия), регламентирующими кадр</w:t>
      </w:r>
      <w:r>
        <w:t>о</w:t>
      </w:r>
      <w:r>
        <w:t>вую работу, деятельность службы и отдела;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указаниями, приказаниями, решениями и поручениями непосредственного руководителя и рук</w:t>
      </w:r>
      <w:r>
        <w:t>о</w:t>
      </w:r>
      <w:r>
        <w:t>водства Компании;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1.9. В период временного отсутствия начальника юридического отдела его обязанности возлаг</w:t>
      </w:r>
      <w:r>
        <w:t>а</w:t>
      </w:r>
      <w:r>
        <w:t>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Начальник юридического отдела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Обеспечивает соблюдение законности в деятельности предприятия и защиту его правовых интересов.</w:t>
      </w:r>
    </w:p>
    <w:p w:rsidR="001F6CC2" w:rsidRDefault="001F6CC2" w:rsidP="001F6CC2">
      <w:pPr>
        <w:spacing w:after="0" w:line="240" w:lineRule="auto"/>
      </w:pPr>
      <w:r>
        <w:t>2.2. Осуществляет правовую экспертизу проектов приказов, инструкций, положений, стандартов и других актов правового характера, подготавливаемых на предприятии, визирует их, а также учас</w:t>
      </w:r>
      <w:r>
        <w:t>т</w:t>
      </w:r>
      <w:r>
        <w:t>вует, в необходимых случаях, в подготовке этих документов.</w:t>
      </w:r>
    </w:p>
    <w:p w:rsidR="001F6CC2" w:rsidRDefault="001F6CC2" w:rsidP="001F6CC2">
      <w:pPr>
        <w:spacing w:after="0" w:line="240" w:lineRule="auto"/>
      </w:pPr>
      <w:r>
        <w:t>2.3. Принимает меры по изменению или отмене правовых актов, изданных с нарушением де</w:t>
      </w:r>
      <w:r>
        <w:t>й</w:t>
      </w:r>
      <w:r>
        <w:t>ствующего законодательства.</w:t>
      </w:r>
    </w:p>
    <w:p w:rsidR="001F6CC2" w:rsidRDefault="001F6CC2" w:rsidP="001F6CC2">
      <w:pPr>
        <w:spacing w:after="0" w:line="240" w:lineRule="auto"/>
      </w:pPr>
      <w:r>
        <w:t>2.4. Организует подготовку заключений по правовым вопросам, возникающим в деятельности предприятия, а также проектам нормативных актов, поступающих на отзыв предприятию.</w:t>
      </w:r>
    </w:p>
    <w:p w:rsidR="001F6CC2" w:rsidRDefault="001F6CC2" w:rsidP="001F6CC2">
      <w:pPr>
        <w:spacing w:after="0" w:line="240" w:lineRule="auto"/>
      </w:pPr>
      <w:r>
        <w:t>2.5. Осуществляет методическое руководство правовой работой на предприятии, разъяснение действующего законодательства и порядок его применения, оказание правовой помощи стру</w:t>
      </w:r>
      <w:r>
        <w:t>к</w:t>
      </w:r>
      <w:r>
        <w:t>турным подразделениям в претензионной работе, подготовку и передачу необходимых матери</w:t>
      </w:r>
      <w:r>
        <w:t>а</w:t>
      </w:r>
      <w:r>
        <w:t>лов в судебные и арбитражные органы.</w:t>
      </w:r>
    </w:p>
    <w:p w:rsidR="001F6CC2" w:rsidRDefault="001F6CC2" w:rsidP="001F6CC2">
      <w:pPr>
        <w:spacing w:after="0" w:line="240" w:lineRule="auto"/>
      </w:pPr>
      <w:r>
        <w:t>2.6. Представляет интересы предприятия в суде, арбитражном суде, а также в государственных и общественных организациях при рассмотрении правовых вопросов, осуществляет ведение суде</w:t>
      </w:r>
      <w:r>
        <w:t>б</w:t>
      </w:r>
      <w:r>
        <w:t>ных и арбитражных дел.</w:t>
      </w:r>
    </w:p>
    <w:p w:rsidR="001F6CC2" w:rsidRDefault="001F6CC2" w:rsidP="001F6CC2">
      <w:pPr>
        <w:spacing w:after="0" w:line="240" w:lineRule="auto"/>
      </w:pPr>
      <w:r>
        <w:t>2.7. Участвует в подготовке и заключении коллективных договоров, отраслевых тарифных согл</w:t>
      </w:r>
      <w:r>
        <w:t>а</w:t>
      </w:r>
      <w:r>
        <w:t>шений, разработке и осуществлении мероприятий по укреплению трудовой дисциплины, регул</w:t>
      </w:r>
      <w:r>
        <w:t>и</w:t>
      </w:r>
      <w:r>
        <w:t>рованию социально-трудовых отношений на предприятии.</w:t>
      </w:r>
    </w:p>
    <w:p w:rsidR="001F6CC2" w:rsidRDefault="001F6CC2" w:rsidP="001F6CC2">
      <w:pPr>
        <w:spacing w:after="0" w:line="240" w:lineRule="auto"/>
      </w:pPr>
      <w:r>
        <w:t>2.8. Возглавляет работу по анализу и обобщению результатов рассмотрения претензий, судебных и арбитражных дел, а также практики заключения и исполнения хозяйственных договоров, разр</w:t>
      </w:r>
      <w:r>
        <w:t>а</w:t>
      </w:r>
      <w:r>
        <w:t xml:space="preserve">батывает предложения по улучшению </w:t>
      </w:r>
      <w:proofErr w:type="gramStart"/>
      <w:r>
        <w:t>контроля за</w:t>
      </w:r>
      <w:proofErr w:type="gramEnd"/>
      <w:r>
        <w:t xml:space="preserve"> соблюдением договорной дисциплины по п</w:t>
      </w:r>
      <w:r>
        <w:t>о</w:t>
      </w:r>
      <w:r>
        <w:t>ставкам продукции, устранению выявленных недостатков и улучшению производственной и х</w:t>
      </w:r>
      <w:r>
        <w:t>о</w:t>
      </w:r>
      <w:r>
        <w:t>зяйственно-финансовой деятельности предприятия.</w:t>
      </w:r>
    </w:p>
    <w:p w:rsidR="001F6CC2" w:rsidRDefault="001F6CC2" w:rsidP="001F6CC2">
      <w:pPr>
        <w:spacing w:after="0" w:line="240" w:lineRule="auto"/>
      </w:pPr>
      <w:r>
        <w:t>2.9. Руководит подготовкой материалов о хищениях, растратах, недостачах, выпуске недоброкач</w:t>
      </w:r>
      <w:r>
        <w:t>е</w:t>
      </w:r>
      <w:r>
        <w:t>ственной, нестандартной и некомплектной продукции, нарушении экологического законодател</w:t>
      </w:r>
      <w:r>
        <w:t>ь</w:t>
      </w:r>
      <w:r>
        <w:t>ства и иных правонарушениях для передачи их следственным и судебным органам, принимает меры по возмещению ущерба, причиненного предприятию.</w:t>
      </w:r>
    </w:p>
    <w:p w:rsidR="001F6CC2" w:rsidRDefault="001F6CC2" w:rsidP="001F6CC2">
      <w:pPr>
        <w:spacing w:after="0" w:line="240" w:lineRule="auto"/>
      </w:pPr>
      <w:r>
        <w:t>2.10. Участвует в разработке и осуществлении мероприятий по укреплению договорной, финанс</w:t>
      </w:r>
      <w:r>
        <w:t>о</w:t>
      </w:r>
      <w:r>
        <w:t>вой и трудовой дисциплины, обеспечению сохранности имущества предприятия.</w:t>
      </w:r>
    </w:p>
    <w:p w:rsidR="001F6CC2" w:rsidRDefault="001F6CC2" w:rsidP="001F6CC2">
      <w:pPr>
        <w:spacing w:after="0" w:line="240" w:lineRule="auto"/>
      </w:pPr>
      <w:r>
        <w:t>2.11. Подготавливает заключения по предложениям о привлечении работников предприятия к дисциплинарной и материальной ответственности. Участвует в рассмотрении материалов о сост</w:t>
      </w:r>
      <w:r>
        <w:t>о</w:t>
      </w:r>
      <w:r>
        <w:t>янии дебиторской задолженности с целью выявления долгов, требующих принудительного взы</w:t>
      </w:r>
      <w:r>
        <w:t>с</w:t>
      </w:r>
      <w:r>
        <w:t>кания, обеспечивает подготовку заключений по предложениям о списании безнадежной задо</w:t>
      </w:r>
      <w:r>
        <w:t>л</w:t>
      </w:r>
      <w:r>
        <w:t>женности.</w:t>
      </w:r>
    </w:p>
    <w:p w:rsidR="001F6CC2" w:rsidRDefault="001F6CC2" w:rsidP="001F6CC2">
      <w:pPr>
        <w:spacing w:after="0" w:line="240" w:lineRule="auto"/>
      </w:pPr>
      <w:r>
        <w:t xml:space="preserve">2.12. Осуществляет </w:t>
      </w:r>
      <w:proofErr w:type="gramStart"/>
      <w:r>
        <w:t>контроль за</w:t>
      </w:r>
      <w:proofErr w:type="gramEnd"/>
      <w:r>
        <w:t xml:space="preserve"> соблюдением на предприятии установленного законодательством порядка сертификации продукции, приемки товаров и продукции по количеству и качеству.</w:t>
      </w:r>
    </w:p>
    <w:p w:rsidR="001F6CC2" w:rsidRDefault="001F6CC2" w:rsidP="001F6CC2">
      <w:pPr>
        <w:spacing w:after="0" w:line="240" w:lineRule="auto"/>
      </w:pPr>
      <w:r>
        <w:t>2.13. Организует систематизированный учет, хранение, внесение принятых изменений в закон</w:t>
      </w:r>
      <w:r>
        <w:t>о</w:t>
      </w:r>
      <w:r>
        <w:t>дательные и нормативные акты, поступающие на предприятие, а также издаваемых его руковод</w:t>
      </w:r>
      <w:r>
        <w:t>и</w:t>
      </w:r>
      <w:r>
        <w:lastRenderedPageBreak/>
        <w:t>телем, обеспечивает доступ к ним пользователей на основе применения современных информ</w:t>
      </w:r>
      <w:r>
        <w:t>а</w:t>
      </w:r>
      <w:r>
        <w:t>ционных технологий, средств вычислительной техники, коммуникаций и связи.</w:t>
      </w:r>
    </w:p>
    <w:p w:rsidR="001F6CC2" w:rsidRDefault="001F6CC2" w:rsidP="001F6CC2">
      <w:pPr>
        <w:spacing w:after="0" w:line="240" w:lineRule="auto"/>
      </w:pPr>
      <w:r>
        <w:t>2.14. Обеспечивает информирование работников предприятия о действующем законодательстве, а также организацию работы по изучению должностными лицами предприятия нормативных пр</w:t>
      </w:r>
      <w:r>
        <w:t>а</w:t>
      </w:r>
      <w:r>
        <w:t>вовых актов, относящихся к их деятельности.</w:t>
      </w:r>
    </w:p>
    <w:p w:rsidR="001F6CC2" w:rsidRDefault="001F6CC2" w:rsidP="001F6CC2">
      <w:pPr>
        <w:spacing w:after="0" w:line="240" w:lineRule="auto"/>
      </w:pPr>
      <w:r>
        <w:t>2.15. Организует оказание юридической помощи общественным организациям предприятия, ко</w:t>
      </w:r>
      <w:r>
        <w:t>н</w:t>
      </w:r>
      <w:r>
        <w:t>сультирование работников по правовым вопросам.</w:t>
      </w:r>
    </w:p>
    <w:p w:rsidR="001F6CC2" w:rsidRDefault="001F6CC2" w:rsidP="001F6CC2">
      <w:pPr>
        <w:spacing w:after="0" w:line="240" w:lineRule="auto"/>
      </w:pPr>
      <w:r>
        <w:t>2.16. Руководит работниками отдела.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начальник юридического отдела может привлекаться к в</w:t>
      </w:r>
      <w:r>
        <w:t>ы</w:t>
      </w:r>
      <w:r>
        <w:t>полнению своих обязанностей сверхурочно, по решению заместителя директора по кадрам, в п</w:t>
      </w:r>
      <w:r>
        <w:t>о</w:t>
      </w:r>
      <w:r>
        <w:t>рядке, предусмотренном законодательством.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Начальник юридического отдела имеет право:</w:t>
      </w:r>
    </w:p>
    <w:p w:rsidR="001F6CC2" w:rsidRDefault="001F6CC2" w:rsidP="001F6CC2">
      <w:pPr>
        <w:spacing w:after="0" w:line="240" w:lineRule="auto"/>
      </w:pPr>
      <w:r>
        <w:t>3.1. Давать подчиненным ему сотрудникам поручения и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плановых заданий и работу, своевременное выполнение о</w:t>
      </w:r>
      <w:r>
        <w:t>т</w:t>
      </w:r>
      <w:r>
        <w:t>дельных поручений и заданий подчиненными ему работниками.</w:t>
      </w:r>
    </w:p>
    <w:p w:rsidR="001F6CC2" w:rsidRDefault="001F6CC2" w:rsidP="001F6CC2">
      <w:pPr>
        <w:spacing w:after="0" w:line="240" w:lineRule="auto"/>
      </w:pPr>
      <w:r>
        <w:t>3.3. Запрашивать и получать необходимые материалы и документы, относящиеся к вопросам де</w:t>
      </w:r>
      <w:r>
        <w:t>я</w:t>
      </w:r>
      <w:r>
        <w:t>тельности начальника юридического отдела.</w:t>
      </w:r>
    </w:p>
    <w:p w:rsidR="001F6CC2" w:rsidRDefault="001F6CC2" w:rsidP="001F6CC2">
      <w:pPr>
        <w:spacing w:after="0" w:line="240" w:lineRule="auto"/>
      </w:pPr>
      <w:r>
        <w:t>3.4. Вступать во взаимоотношения с подразделениями сторонних учреждений и организаций для решения вопросов, входящих в компетенцию начальника юридического отдела.</w:t>
      </w:r>
    </w:p>
    <w:p w:rsidR="001F6CC2" w:rsidRDefault="001F6CC2" w:rsidP="001F6CC2">
      <w:pPr>
        <w:spacing w:after="0" w:line="240" w:lineRule="auto"/>
      </w:pPr>
      <w:r>
        <w:t>3.5. Представлять интересы предприятия в арбитражном суде и суде общей юрисдикции, в гос</w:t>
      </w:r>
      <w:r>
        <w:t>у</w:t>
      </w:r>
      <w:r>
        <w:t>дарственных органах, сторонних учреждениях и организациях, общественных организациях по вопросам правовой защиты интересов предприятия.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Начальник юридического отдела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4.1.7. Совершенные в процессе осуществления своей деятельности правонарушения — в пред</w:t>
      </w:r>
      <w:r>
        <w:t>е</w:t>
      </w:r>
      <w:r>
        <w:t>лах, определенных действующим административным, уголовным и гражданским законодател</w:t>
      </w:r>
      <w:r>
        <w:t>ь</w:t>
      </w:r>
      <w:r>
        <w:t>ством РФ.</w:t>
      </w:r>
    </w:p>
    <w:p w:rsidR="001F6CC2" w:rsidRDefault="001F6CC2" w:rsidP="001F6CC2">
      <w:pPr>
        <w:spacing w:after="0" w:line="240" w:lineRule="auto"/>
      </w:pPr>
      <w:r>
        <w:t>4.1.8. Причинение материального ущерба и/или убытков предприятию или третьим лицам, св</w:t>
      </w:r>
      <w:r>
        <w:t>я</w:t>
      </w:r>
      <w:r>
        <w:t>занных с действием или бездействием во время исполнения служебных обязанностей.</w:t>
      </w:r>
    </w:p>
    <w:p w:rsidR="001F6CC2" w:rsidRDefault="001F6CC2" w:rsidP="001F6CC2">
      <w:pPr>
        <w:spacing w:after="0" w:line="240" w:lineRule="auto"/>
      </w:pPr>
      <w:r>
        <w:t>4.2. Оценка работы начальника юридического отдела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начальника юридического отдела является качество, полнота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lastRenderedPageBreak/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начальника юридического отдела определяется в соответствии с правилами внутреннего трудового распорядка, установленными на предприятии.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начальник юридического отдела может вые</w:t>
      </w:r>
      <w:r>
        <w:t>з</w:t>
      </w:r>
      <w:r>
        <w:t>жать в служебные командировки (в том числе местного значения).</w:t>
      </w:r>
    </w:p>
    <w:p w:rsidR="001F6CC2" w:rsidRDefault="001F6CC2" w:rsidP="001F6CC2">
      <w:pPr>
        <w:spacing w:after="0" w:line="240" w:lineRule="auto"/>
      </w:pPr>
      <w:r>
        <w:t>5.3. Для решения оперативных вопросов по обеспечению производственной деятельности отдела начальнику юридического отдела может выделяться служебный автотранспорт.</w:t>
      </w:r>
    </w:p>
    <w:p w:rsidR="001F6CC2" w:rsidRDefault="001F6CC2" w:rsidP="001F6CC2">
      <w:pPr>
        <w:pStyle w:val="3"/>
      </w:pPr>
      <w:r>
        <w:t>6. Масштаб деятельности и влияние решений</w:t>
      </w:r>
    </w:p>
    <w:p w:rsidR="001F6CC2" w:rsidRDefault="001F6CC2" w:rsidP="001F6CC2">
      <w:pPr>
        <w:spacing w:after="0" w:line="240" w:lineRule="auto"/>
      </w:pPr>
      <w:r>
        <w:t>6.1. Исключительной сферой деятельности начальника юридического отдела является правовое обеспечение деятельности предприятия и защита его интересов.</w:t>
      </w:r>
    </w:p>
    <w:p w:rsidR="001F6CC2" w:rsidRDefault="001F6CC2" w:rsidP="001F6CC2">
      <w:pPr>
        <w:spacing w:after="0" w:line="240" w:lineRule="auto"/>
      </w:pPr>
      <w:r>
        <w:t>6.2. Начальнику юридического отдела для обеспечения его деятельности предоставляется право подписи организационно-распорядительных документов по вопросам, входящим в его функци</w:t>
      </w:r>
      <w:r>
        <w:t>о</w:t>
      </w:r>
      <w:r>
        <w:t>нальные обязанности.</w:t>
      </w:r>
    </w:p>
    <w:p w:rsidR="001F6CC2" w:rsidRPr="00D379A9" w:rsidRDefault="001F6CC2" w:rsidP="001F6CC2">
      <w:pPr>
        <w:pStyle w:val="2"/>
      </w:pPr>
      <w:r w:rsidRPr="00D379A9">
        <w:t>Старший инженер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старшего инженера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Старший инженер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Старший инженер относится к категории руководителей, имеет в подчинении группу инжен</w:t>
      </w:r>
      <w:r>
        <w:t>е</w:t>
      </w:r>
      <w:r>
        <w:t>ров.</w:t>
      </w:r>
    </w:p>
    <w:p w:rsidR="001F6CC2" w:rsidRDefault="001F6CC2" w:rsidP="001F6CC2">
      <w:pPr>
        <w:spacing w:after="0" w:line="240" w:lineRule="auto"/>
      </w:pPr>
      <w:r>
        <w:t>1.4. Старший инженер подчиняется непосредственно [наименование должности непосредстве</w:t>
      </w:r>
      <w:r>
        <w:t>н</w:t>
      </w:r>
      <w:r>
        <w:t>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1.5. На должность старшего инженера назначается лицо, имеющее высшее профессиональное образование и стаж работы в должности инженера I-й (высшей) категории не менее 5 лет.</w:t>
      </w:r>
    </w:p>
    <w:p w:rsidR="001F6CC2" w:rsidRDefault="001F6CC2" w:rsidP="001F6CC2">
      <w:pPr>
        <w:spacing w:after="0" w:line="240" w:lineRule="auto"/>
      </w:pPr>
      <w:r>
        <w:t>1.6. Старший инженер отвечает:</w:t>
      </w:r>
    </w:p>
    <w:p w:rsidR="001F6CC2" w:rsidRDefault="001F6CC2" w:rsidP="001F6CC2">
      <w:pPr>
        <w:spacing w:after="0" w:line="240" w:lineRule="auto"/>
      </w:pPr>
      <w:r>
        <w:t>за эффективное выполнение подчиненной ему инженерной группой задач по предназначению;</w:t>
      </w:r>
    </w:p>
    <w:p w:rsidR="001F6CC2" w:rsidRDefault="001F6CC2" w:rsidP="001F6CC2">
      <w:pPr>
        <w:spacing w:after="0" w:line="240" w:lineRule="auto"/>
      </w:pPr>
      <w:r>
        <w:t>за соблюдение требований исполнительской, трудовой и технологической дисциплины;</w:t>
      </w:r>
    </w:p>
    <w:p w:rsidR="001F6CC2" w:rsidRDefault="001F6CC2" w:rsidP="001F6CC2">
      <w:pPr>
        <w:spacing w:after="0" w:line="240" w:lineRule="auto"/>
      </w:pPr>
      <w:r>
        <w:t>за сохранность находящихся у него на хранении (ставших ему известными) документов (свед</w:t>
      </w:r>
      <w:r>
        <w:t>е</w:t>
      </w:r>
      <w:r>
        <w:t>ний), содержащих (составляющих) коммерческую тайну Компании;</w:t>
      </w:r>
    </w:p>
    <w:p w:rsidR="001F6CC2" w:rsidRDefault="001F6CC2" w:rsidP="001F6CC2">
      <w:pPr>
        <w:spacing w:after="0" w:line="240" w:lineRule="auto"/>
      </w:pPr>
      <w:r>
        <w:t>за соблюдение требований безопасности труда, правил пожарной безопасности в процессе раб</w:t>
      </w:r>
      <w:r>
        <w:t>о</w:t>
      </w:r>
      <w:r>
        <w:t>ты;</w:t>
      </w:r>
    </w:p>
    <w:p w:rsidR="001F6CC2" w:rsidRDefault="001F6CC2" w:rsidP="001F6CC2">
      <w:pPr>
        <w:spacing w:after="0" w:line="240" w:lineRule="auto"/>
      </w:pPr>
      <w:r>
        <w:t>за создание и поддержание оптимальных условий для высокоэффективной работы инженерной группы.</w:t>
      </w:r>
    </w:p>
    <w:p w:rsidR="001F6CC2" w:rsidRDefault="001F6CC2" w:rsidP="001F6CC2">
      <w:pPr>
        <w:spacing w:after="0" w:line="240" w:lineRule="auto"/>
      </w:pPr>
      <w:r>
        <w:t>1.7. В практической деятельности старший инженер должен руководствоваться:</w:t>
      </w:r>
    </w:p>
    <w:p w:rsidR="001F6CC2" w:rsidRDefault="001F6CC2" w:rsidP="001F6CC2">
      <w:pPr>
        <w:spacing w:after="0" w:line="240" w:lineRule="auto"/>
      </w:pPr>
      <w:r>
        <w:t>установленным порядком (регламентом) деятельности подразделения (цеха, участка и пр.);</w:t>
      </w:r>
    </w:p>
    <w:p w:rsidR="001F6CC2" w:rsidRDefault="001F6CC2" w:rsidP="001F6CC2">
      <w:pPr>
        <w:spacing w:after="0" w:line="240" w:lineRule="auto"/>
      </w:pPr>
      <w:r>
        <w:t>технологией работ инженерной группы;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1.8. Старший инженер должен знать:</w:t>
      </w:r>
    </w:p>
    <w:p w:rsidR="001F6CC2" w:rsidRDefault="001F6CC2" w:rsidP="001F6CC2">
      <w:pPr>
        <w:spacing w:after="0" w:line="240" w:lineRule="auto"/>
      </w:pPr>
      <w:r>
        <w:t>законодательные и нормативные правовые акты, методические материалы по направлению де</w:t>
      </w:r>
      <w:r>
        <w:t>я</w:t>
      </w:r>
      <w:r>
        <w:t>тельности инженерной группы (в полном объеме);</w:t>
      </w:r>
    </w:p>
    <w:p w:rsidR="001F6CC2" w:rsidRDefault="001F6CC2" w:rsidP="001F6CC2">
      <w:pPr>
        <w:spacing w:after="0" w:line="240" w:lineRule="auto"/>
      </w:pPr>
      <w:r>
        <w:t>порядок взаимодействия в процессе деятельности подразделения;</w:t>
      </w:r>
    </w:p>
    <w:p w:rsidR="001F6CC2" w:rsidRDefault="001F6CC2" w:rsidP="001F6CC2">
      <w:pPr>
        <w:spacing w:after="0" w:line="240" w:lineRule="auto"/>
      </w:pPr>
      <w:r>
        <w:t>технические характеристики, конструктивные особенности разрабатываемых и используемых те</w:t>
      </w:r>
      <w:r>
        <w:t>х</w:t>
      </w:r>
      <w:r>
        <w:t>нических средств, материалов и их основные свойства;</w:t>
      </w:r>
    </w:p>
    <w:p w:rsidR="001F6CC2" w:rsidRDefault="001F6CC2" w:rsidP="001F6CC2">
      <w:pPr>
        <w:spacing w:after="0" w:line="240" w:lineRule="auto"/>
      </w:pPr>
      <w:r>
        <w:t>действующие стандарты, технические условия, положения и инструкции по составлению и оформлению технической документации;</w:t>
      </w:r>
    </w:p>
    <w:p w:rsidR="001F6CC2" w:rsidRDefault="001F6CC2" w:rsidP="001F6CC2">
      <w:pPr>
        <w:spacing w:after="0" w:line="240" w:lineRule="auto"/>
      </w:pPr>
      <w:r>
        <w:lastRenderedPageBreak/>
        <w:t>передовой (зарубежный и отечественный) опыт в области выполняемых инженерной группой р</w:t>
      </w:r>
      <w:r>
        <w:t>а</w:t>
      </w:r>
      <w:r>
        <w:t>бот.</w:t>
      </w:r>
    </w:p>
    <w:p w:rsidR="001F6CC2" w:rsidRDefault="001F6CC2" w:rsidP="001F6CC2">
      <w:pPr>
        <w:spacing w:after="0" w:line="240" w:lineRule="auto"/>
      </w:pPr>
      <w:r>
        <w:t>1.9. В период временного отсутствия старшего инженера его обязанности возлагаются на [наим</w:t>
      </w:r>
      <w:r>
        <w:t>е</w:t>
      </w:r>
      <w:r>
        <w:t>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Старший инженер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Руководить выполнением возлагаемых на инженерную группу работ по... (проектированию, строительству, информационному обслуживанию, организации производства, труда и управл</w:t>
      </w:r>
      <w:r>
        <w:t>е</w:t>
      </w:r>
      <w:r>
        <w:t>ния, метрологическому обеспечению, техническому контролю — указать конкретно), лично в</w:t>
      </w:r>
      <w:r>
        <w:t>ы</w:t>
      </w:r>
      <w:r>
        <w:t>полнять наиболее сложные из них с привлечением других работников группы.</w:t>
      </w:r>
    </w:p>
    <w:p w:rsidR="001F6CC2" w:rsidRDefault="001F6CC2" w:rsidP="001F6CC2">
      <w:pPr>
        <w:spacing w:after="0" w:line="240" w:lineRule="auto"/>
      </w:pPr>
      <w:r>
        <w:t>2.2. Организовывать разработку методических и нормативных документов, технической докуме</w:t>
      </w:r>
      <w:r>
        <w:t>н</w:t>
      </w:r>
      <w:r>
        <w:t>тации по направлению работы инженерной группы.</w:t>
      </w:r>
    </w:p>
    <w:p w:rsidR="001F6CC2" w:rsidRDefault="001F6CC2" w:rsidP="001F6CC2">
      <w:pPr>
        <w:spacing w:after="0" w:line="240" w:lineRule="auto"/>
      </w:pPr>
      <w:r>
        <w:t>2.3. Обобщать предложения и мероприятия по осуществлению ранее разработанных проектов и программ, регулярно вносить их на рассмотрение руководства подразделения.</w:t>
      </w:r>
    </w:p>
    <w:p w:rsidR="001F6CC2" w:rsidRDefault="001F6CC2" w:rsidP="001F6CC2">
      <w:pPr>
        <w:spacing w:after="0" w:line="240" w:lineRule="auto"/>
      </w:pPr>
      <w:r>
        <w:t>2.4. Периодически проводить технико-экономический анализ работы инженерной группы и уч</w:t>
      </w:r>
      <w:r>
        <w:t>и</w:t>
      </w:r>
      <w:r>
        <w:t>тывать его результаты в процессе организации дальнейшей работы.</w:t>
      </w:r>
    </w:p>
    <w:p w:rsidR="001F6CC2" w:rsidRDefault="001F6CC2" w:rsidP="001F6CC2">
      <w:pPr>
        <w:spacing w:after="0" w:line="240" w:lineRule="auto"/>
      </w:pPr>
      <w:r>
        <w:t>2.5. Готовить комплексное обоснование к принимаемым и реализуемым инженерным решениям, постоянно изыскивать возможности для сокращения цикла выполнения работ (услуг).</w:t>
      </w:r>
    </w:p>
    <w:p w:rsidR="001F6CC2" w:rsidRDefault="001F6CC2" w:rsidP="001F6CC2">
      <w:pPr>
        <w:spacing w:after="0" w:line="240" w:lineRule="auto"/>
      </w:pPr>
      <w:r>
        <w:t xml:space="preserve">2.6. </w:t>
      </w:r>
      <w:proofErr w:type="gramStart"/>
      <w:r>
        <w:t>Участвовать в работах по исследованию, разработке проектов и программ предприятия (по</w:t>
      </w:r>
      <w:r>
        <w:t>д</w:t>
      </w:r>
      <w:r>
        <w:t>разделений предприятия), а также в проведении мероприятий, связанных с испытаниями обор</w:t>
      </w:r>
      <w:r>
        <w:t>у</w:t>
      </w:r>
      <w:r>
        <w:t>дования и внедрением его в эксплуатацию, выполнении работ по стандартизации технических средств, систем, процессов, оборудования и материалов, рассмотрении технической документ</w:t>
      </w:r>
      <w:r>
        <w:t>а</w:t>
      </w:r>
      <w:r>
        <w:t>ции и подготовке необходимых обзоров, отзывов, заключений по направлению выполняемой и</w:t>
      </w:r>
      <w:r>
        <w:t>н</w:t>
      </w:r>
      <w:r>
        <w:t>женерной группой работы.</w:t>
      </w:r>
      <w:proofErr w:type="gramEnd"/>
    </w:p>
    <w:p w:rsidR="001F6CC2" w:rsidRDefault="001F6CC2" w:rsidP="001F6CC2">
      <w:pPr>
        <w:spacing w:after="0" w:line="240" w:lineRule="auto"/>
      </w:pPr>
      <w:r>
        <w:t>2.7. Составлять графики работ, заказы, заявки, инструкции, пояснительные записки, карты, схемы, другую техническую документацию, а также установленную отчетность по утвержденным формам и в определенные сроки.</w:t>
      </w:r>
    </w:p>
    <w:p w:rsidR="001F6CC2" w:rsidRDefault="001F6CC2" w:rsidP="001F6CC2">
      <w:pPr>
        <w:spacing w:after="0" w:line="240" w:lineRule="auto"/>
      </w:pPr>
      <w:r>
        <w:t>2.8. Оказывать методическую и практическую помощь при реализации проектов и программ, пл</w:t>
      </w:r>
      <w:r>
        <w:t>а</w:t>
      </w:r>
      <w:r>
        <w:t>нов и договоров.</w:t>
      </w:r>
    </w:p>
    <w:p w:rsidR="001F6CC2" w:rsidRDefault="001F6CC2" w:rsidP="001F6CC2">
      <w:pPr>
        <w:spacing w:after="0" w:line="240" w:lineRule="auto"/>
      </w:pPr>
      <w:r>
        <w:t xml:space="preserve">2.9. Осуществлять экспертизу технической документации, надзор и </w:t>
      </w:r>
      <w:proofErr w:type="gramStart"/>
      <w:r>
        <w:t>контроль за</w:t>
      </w:r>
      <w:proofErr w:type="gramEnd"/>
      <w:r>
        <w:t xml:space="preserve"> состоянием и эк</w:t>
      </w:r>
      <w:r>
        <w:t>с</w:t>
      </w:r>
      <w:r>
        <w:t>плуатацией оборудования.</w:t>
      </w:r>
    </w:p>
    <w:p w:rsidR="001F6CC2" w:rsidRDefault="001F6CC2" w:rsidP="001F6CC2">
      <w:pPr>
        <w:spacing w:after="0" w:line="240" w:lineRule="auto"/>
      </w:pPr>
      <w:r>
        <w:t>2.10. Следить за соблюдением установленных требований, действующих норм, правил и станда</w:t>
      </w:r>
      <w:r>
        <w:t>р</w:t>
      </w:r>
      <w:r>
        <w:t>тов.</w:t>
      </w:r>
    </w:p>
    <w:p w:rsidR="001F6CC2" w:rsidRDefault="001F6CC2" w:rsidP="001F6CC2">
      <w:pPr>
        <w:spacing w:after="0" w:line="240" w:lineRule="auto"/>
      </w:pPr>
      <w:r>
        <w:t>2.11. Организовывать работу по повышению научно-технических знаний работников инженерной группы.</w:t>
      </w:r>
    </w:p>
    <w:p w:rsidR="001F6CC2" w:rsidRDefault="001F6CC2" w:rsidP="001F6CC2">
      <w:pPr>
        <w:spacing w:after="0" w:line="240" w:lineRule="auto"/>
      </w:pPr>
      <w:r>
        <w:t>2.12. Своевременно и в полном объеме отрабатывать и представлять начальнику подразделения отчетную и иную служебную документацию.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старший инженер может привлекаться к выполнению своих обязанностей сверхурочно в порядке, предусмотренном положениями федерального законод</w:t>
      </w:r>
      <w:r>
        <w:t>а</w:t>
      </w:r>
      <w:r>
        <w:t>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Старший инженер имеет право:</w:t>
      </w:r>
    </w:p>
    <w:p w:rsidR="001F6CC2" w:rsidRDefault="001F6CC2" w:rsidP="001F6CC2">
      <w:pPr>
        <w:spacing w:after="0" w:line="240" w:lineRule="auto"/>
      </w:pPr>
      <w:r>
        <w:t>3.1. Принимать решения в целях обеспечения повседневной деятельности — по всем вопросам, относящимся к его компетенции.</w:t>
      </w:r>
    </w:p>
    <w:p w:rsidR="001F6CC2" w:rsidRDefault="001F6CC2" w:rsidP="001F6CC2">
      <w:pPr>
        <w:spacing w:after="0" w:line="240" w:lineRule="auto"/>
      </w:pPr>
      <w:r>
        <w:t>3.2. Готовить и представлять... предложения по совершенствованию работы инженерной группы и деятельности подразделения в целом.</w:t>
      </w:r>
    </w:p>
    <w:p w:rsidR="001F6CC2" w:rsidRDefault="001F6CC2" w:rsidP="001F6CC2">
      <w:pPr>
        <w:spacing w:after="0" w:line="240" w:lineRule="auto"/>
      </w:pPr>
      <w:r>
        <w:t>3.3. Участвовать в служебных мероприятиях подразделения, в ходе которых рассматриваются в</w:t>
      </w:r>
      <w:r>
        <w:t>о</w:t>
      </w:r>
      <w:r>
        <w:t>просы, касающиеся его работы.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Старший инженер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lastRenderedPageBreak/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4.1.7. Совершенные в процессе осуществления своей деятельности правонарушения — в пред</w:t>
      </w:r>
      <w:r>
        <w:t>е</w:t>
      </w:r>
      <w:r>
        <w:t>лах, определенных действующим административным, уголовным и гражданским законодател</w:t>
      </w:r>
      <w:r>
        <w:t>ь</w:t>
      </w:r>
      <w:r>
        <w:t>ством РФ.</w:t>
      </w:r>
    </w:p>
    <w:p w:rsidR="001F6CC2" w:rsidRDefault="001F6CC2" w:rsidP="001F6CC2">
      <w:pPr>
        <w:spacing w:after="0" w:line="240" w:lineRule="auto"/>
      </w:pPr>
      <w:r>
        <w:t>4.1.8. Причинение материального ущерба и/или убытков предприятию или третьим лицам, св</w:t>
      </w:r>
      <w:r>
        <w:t>я</w:t>
      </w:r>
      <w:r>
        <w:t>занных с действием или бездействием во время исполнения служебных обязанностей.</w:t>
      </w:r>
    </w:p>
    <w:p w:rsidR="001F6CC2" w:rsidRDefault="001F6CC2" w:rsidP="001F6CC2">
      <w:pPr>
        <w:spacing w:after="0" w:line="240" w:lineRule="auto"/>
      </w:pPr>
      <w:r>
        <w:t>4.2. Оценка работы старшего инженера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старшего инженера является качество, полнота и сво</w:t>
      </w:r>
      <w:r>
        <w:t>е</w:t>
      </w:r>
      <w:r>
        <w:t>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старшего инженера определяется в соответствии с правилами внутреннего трудового распорядка, установленными на предприятии.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старший инженер может выезжать в служебные командировки (в том числе местного значения).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Старшему инженеру для обеспечения его деятельности предоставляется право подписи орг</w:t>
      </w:r>
      <w:r>
        <w:t>а</w:t>
      </w:r>
      <w:r>
        <w:t>низационно-распорядительных документов по вопросам, входящим в его функциональные об</w:t>
      </w:r>
      <w:r>
        <w:t>я</w:t>
      </w:r>
      <w:r>
        <w:t>занности.</w:t>
      </w:r>
    </w:p>
    <w:p w:rsidR="001F6CC2" w:rsidRPr="001A4BF3" w:rsidRDefault="001F6CC2" w:rsidP="001F6CC2">
      <w:pPr>
        <w:pStyle w:val="2"/>
      </w:pPr>
      <w:r w:rsidRPr="001A4BF3">
        <w:t>Архитектор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архитектора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Архитектор относится к категории специалистов,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Архитектор подчиняется непосредственно [наименование должности непосредственного р</w:t>
      </w:r>
      <w:r>
        <w:t>у</w:t>
      </w:r>
      <w:r>
        <w:t>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архитектора назначается лицо, имеющее:</w:t>
      </w:r>
    </w:p>
    <w:p w:rsidR="001F6CC2" w:rsidRDefault="001F6CC2" w:rsidP="001F6CC2">
      <w:pPr>
        <w:spacing w:after="0" w:line="240" w:lineRule="auto"/>
      </w:pPr>
      <w:r>
        <w:t>архитектор: высшее профессиональное образование без предъявления требований к стажу раб</w:t>
      </w:r>
      <w:r>
        <w:t>о</w:t>
      </w:r>
      <w:r>
        <w:t>ты или среднее профессиональное образование и стаж работы по специальности не менее 2 лет;</w:t>
      </w:r>
    </w:p>
    <w:p w:rsidR="001F6CC2" w:rsidRDefault="001F6CC2" w:rsidP="001F6CC2">
      <w:pPr>
        <w:spacing w:after="0" w:line="240" w:lineRule="auto"/>
      </w:pPr>
      <w:r>
        <w:t>архитектор III категории: высшее профессиональное образование и опыт работы в проектных о</w:t>
      </w:r>
      <w:r>
        <w:t>р</w:t>
      </w:r>
      <w:r>
        <w:t>ганизациях;</w:t>
      </w:r>
    </w:p>
    <w:p w:rsidR="001F6CC2" w:rsidRDefault="001F6CC2" w:rsidP="001F6CC2">
      <w:pPr>
        <w:spacing w:after="0" w:line="240" w:lineRule="auto"/>
      </w:pPr>
      <w:r>
        <w:t>архитектор II категории: высшее профессиональное образование и стаж работы на архитектурных должностях, замещаемых специалистами с высшим профессиональным образованием, не менее 2 лет;</w:t>
      </w:r>
    </w:p>
    <w:p w:rsidR="001F6CC2" w:rsidRDefault="001F6CC2" w:rsidP="001F6CC2">
      <w:pPr>
        <w:spacing w:after="0" w:line="240" w:lineRule="auto"/>
      </w:pPr>
      <w:r>
        <w:t>архитектор I категории: высшее профессиональное образование и стаж работы в должности арх</w:t>
      </w:r>
      <w:r>
        <w:t>и</w:t>
      </w:r>
      <w:r>
        <w:t>тектора II категории не менее 2 лет.</w:t>
      </w:r>
    </w:p>
    <w:p w:rsidR="001F6CC2" w:rsidRDefault="001F6CC2" w:rsidP="001F6CC2">
      <w:pPr>
        <w:spacing w:after="0" w:line="240" w:lineRule="auto"/>
      </w:pPr>
      <w:r>
        <w:lastRenderedPageBreak/>
        <w:t>1.5. Архитектор должен знать:</w:t>
      </w:r>
    </w:p>
    <w:p w:rsidR="001F6CC2" w:rsidRDefault="001F6CC2" w:rsidP="001F6CC2">
      <w:pPr>
        <w:spacing w:after="0" w:line="240" w:lineRule="auto"/>
      </w:pPr>
      <w:r>
        <w:t>методы проектирования и проведения технико-экономических расчетов;</w:t>
      </w:r>
    </w:p>
    <w:p w:rsidR="001F6CC2" w:rsidRDefault="001F6CC2" w:rsidP="001F6CC2">
      <w:pPr>
        <w:spacing w:after="0" w:line="240" w:lineRule="auto"/>
      </w:pPr>
      <w:r>
        <w:t>технические, художественные, экономические, экологические, социальные и другие требования, предъявляемые к проектируемым объектам;</w:t>
      </w:r>
    </w:p>
    <w:p w:rsidR="001F6CC2" w:rsidRDefault="001F6CC2" w:rsidP="001F6CC2">
      <w:pPr>
        <w:spacing w:after="0" w:line="240" w:lineRule="auto"/>
      </w:pPr>
      <w:r>
        <w:t>специфику региональных и местных природных, экономических, экологических, социальных и других условий реализации градостроительных и архитектурных решений;</w:t>
      </w:r>
    </w:p>
    <w:p w:rsidR="001F6CC2" w:rsidRDefault="001F6CC2" w:rsidP="001F6CC2">
      <w:pPr>
        <w:spacing w:after="0" w:line="240" w:lineRule="auto"/>
      </w:pPr>
      <w:r>
        <w:t>виды и свойства строительных материалов и конструкций;</w:t>
      </w:r>
    </w:p>
    <w:p w:rsidR="001F6CC2" w:rsidRDefault="001F6CC2" w:rsidP="001F6CC2">
      <w:pPr>
        <w:spacing w:after="0" w:line="240" w:lineRule="auto"/>
      </w:pPr>
      <w:r>
        <w:t>требования охраны окружающей среды;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проектирования и строительства;</w:t>
      </w:r>
    </w:p>
    <w:p w:rsidR="001F6CC2" w:rsidRDefault="001F6CC2" w:rsidP="001F6CC2">
      <w:pPr>
        <w:spacing w:after="0" w:line="240" w:lineRule="auto"/>
      </w:pPr>
      <w:r>
        <w:t>постановления, распоряжения, приказы вышестоящих и других органов, методические, норм</w:t>
      </w:r>
      <w:r>
        <w:t>а</w:t>
      </w:r>
      <w:r>
        <w:t>тивные и руководящие материалы по проектированию, строительству и эксплуатации объектов;</w:t>
      </w:r>
    </w:p>
    <w:p w:rsidR="001F6CC2" w:rsidRDefault="001F6CC2" w:rsidP="001F6CC2">
      <w:pPr>
        <w:spacing w:after="0" w:line="240" w:lineRule="auto"/>
      </w:pPr>
      <w:r>
        <w:t>стандарты, технические условия и другие требования к разработке и оформлению проектно-сметной документации;</w:t>
      </w:r>
    </w:p>
    <w:p w:rsidR="001F6CC2" w:rsidRDefault="001F6CC2" w:rsidP="001F6CC2">
      <w:pPr>
        <w:spacing w:after="0" w:line="240" w:lineRule="auto"/>
      </w:pPr>
      <w:r>
        <w:t>технологию строительства;</w:t>
      </w:r>
    </w:p>
    <w:p w:rsidR="001F6CC2" w:rsidRDefault="001F6CC2" w:rsidP="001F6CC2">
      <w:pPr>
        <w:spacing w:after="0" w:line="240" w:lineRule="auto"/>
      </w:pPr>
      <w:r>
        <w:t>технические средства проектирования и строительства;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труда, производства и управления;</w:t>
      </w:r>
    </w:p>
    <w:p w:rsidR="001F6CC2" w:rsidRDefault="001F6CC2" w:rsidP="001F6CC2">
      <w:pPr>
        <w:spacing w:after="0" w:line="240" w:lineRule="auto"/>
      </w:pPr>
      <w:r>
        <w:t>законодательство о труде;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1.6. В период временного отсутствия архитектора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Архитектор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Разрабатывать градостроительные решения и архитектурно-строительную часть проектов на основе новейших достижений отечественного и зарубежного градостроительства, архитектурной науки, практики с использованием средств автоматизации проектирования.</w:t>
      </w:r>
    </w:p>
    <w:p w:rsidR="001F6CC2" w:rsidRDefault="001F6CC2" w:rsidP="001F6CC2">
      <w:pPr>
        <w:spacing w:after="0" w:line="240" w:lineRule="auto"/>
      </w:pPr>
      <w:r>
        <w:t>2.2. Принимать участие в подготовке технических заданий на разработку градостроительных и а</w:t>
      </w:r>
      <w:r>
        <w:t>р</w:t>
      </w:r>
      <w:r>
        <w:t>хитектурных решений.</w:t>
      </w:r>
    </w:p>
    <w:p w:rsidR="001F6CC2" w:rsidRDefault="001F6CC2" w:rsidP="001F6CC2">
      <w:pPr>
        <w:spacing w:after="0" w:line="240" w:lineRule="auto"/>
      </w:pPr>
      <w:r>
        <w:t>2.3. Увязывать принятые решения с проектными разработками других разделов (частей) проекта.</w:t>
      </w:r>
    </w:p>
    <w:p w:rsidR="001F6CC2" w:rsidRDefault="001F6CC2" w:rsidP="001F6CC2">
      <w:pPr>
        <w:spacing w:after="0" w:line="240" w:lineRule="auto"/>
      </w:pPr>
      <w:r>
        <w:t xml:space="preserve">2.4. Обеспечивать соответствие разрабатываемых градостроительных и </w:t>
      </w:r>
      <w:proofErr w:type="gramStart"/>
      <w:r>
        <w:t>архитектурных решений</w:t>
      </w:r>
      <w:proofErr w:type="gramEnd"/>
      <w:r>
        <w:t xml:space="preserve"> действующим нормативам, требованиям охраны окружающей среды и экологическим станда</w:t>
      </w:r>
      <w:r>
        <w:t>р</w:t>
      </w:r>
      <w:r>
        <w:t>там.</w:t>
      </w:r>
    </w:p>
    <w:p w:rsidR="001F6CC2" w:rsidRDefault="001F6CC2" w:rsidP="001F6CC2">
      <w:pPr>
        <w:spacing w:after="0" w:line="240" w:lineRule="auto"/>
      </w:pPr>
      <w:r>
        <w:t>2.5. Осуществлять авторский надзор за строительством проектируемых объектов.</w:t>
      </w:r>
    </w:p>
    <w:p w:rsidR="001F6CC2" w:rsidRDefault="001F6CC2" w:rsidP="001F6CC2">
      <w:pPr>
        <w:spacing w:after="0" w:line="240" w:lineRule="auto"/>
      </w:pPr>
      <w:r>
        <w:t>2.6. Участвовать в анализе и обобщении опыта разработки и реализации в строительстве архите</w:t>
      </w:r>
      <w:r>
        <w:t>к</w:t>
      </w:r>
      <w:r>
        <w:t>турно-градостроительных решений.</w:t>
      </w:r>
    </w:p>
    <w:p w:rsidR="001F6CC2" w:rsidRDefault="001F6CC2" w:rsidP="001F6CC2">
      <w:pPr>
        <w:spacing w:after="0" w:line="240" w:lineRule="auto"/>
      </w:pPr>
      <w:r>
        <w:t>2.7. Подготавливать отзывы на рационализаторские предложения и изобретения, проекты норм</w:t>
      </w:r>
      <w:r>
        <w:t>а</w:t>
      </w:r>
      <w:r>
        <w:t>тивных материалов по проектированию и строительству, касающиеся архитектурных решений.</w:t>
      </w:r>
    </w:p>
    <w:p w:rsidR="001F6CC2" w:rsidRDefault="001F6CC2" w:rsidP="001F6CC2">
      <w:pPr>
        <w:spacing w:after="0" w:line="240" w:lineRule="auto"/>
      </w:pPr>
      <w:r>
        <w:t>2.8. Принимать участие в работе семинаров и конференций.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архитектор может привлекаться к выполнению своих обяза</w:t>
      </w:r>
      <w:r>
        <w:t>н</w:t>
      </w:r>
      <w:r>
        <w:t>ностей сверхурочно, по решению заместителя директора по производству, в порядке, предусмо</w:t>
      </w:r>
      <w:r>
        <w:t>т</w:t>
      </w:r>
      <w:r>
        <w:t>ренном законодательством.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Архитектор имеет право:</w:t>
      </w:r>
    </w:p>
    <w:p w:rsidR="001F6CC2" w:rsidRDefault="001F6CC2" w:rsidP="001F6CC2">
      <w:pPr>
        <w:spacing w:after="0" w:line="240" w:lineRule="auto"/>
      </w:pPr>
      <w:r>
        <w:t>3.1. Знакомиться с проектами решений руководства Компании, касающимися его деятельности.</w:t>
      </w:r>
    </w:p>
    <w:p w:rsidR="001F6CC2" w:rsidRDefault="001F6CC2" w:rsidP="001F6CC2">
      <w:pPr>
        <w:spacing w:after="0" w:line="240" w:lineRule="auto"/>
      </w:pPr>
      <w:r>
        <w:t>3.2. Вносить на рассмотрение руководства предложения по совершенствованию работы, связа</w:t>
      </w:r>
      <w:r>
        <w:t>н</w:t>
      </w:r>
      <w:r>
        <w:t>ной с предусмотренными настоящей инструкцией обязанностями.</w:t>
      </w:r>
    </w:p>
    <w:p w:rsidR="001F6CC2" w:rsidRDefault="001F6CC2" w:rsidP="001F6CC2">
      <w:pPr>
        <w:spacing w:after="0" w:line="240" w:lineRule="auto"/>
      </w:pPr>
      <w:r>
        <w:t>3.3. В пределах своей компетенции сообщать своему непосредственному руководителю обо всех выявленных в процессе своей деятельности недостатках и вносить предложения по их устран</w:t>
      </w:r>
      <w:r>
        <w:t>е</w:t>
      </w:r>
      <w:r>
        <w:t>нию.</w:t>
      </w:r>
    </w:p>
    <w:p w:rsidR="001F6CC2" w:rsidRDefault="001F6CC2" w:rsidP="001F6CC2">
      <w:pPr>
        <w:spacing w:after="0" w:line="240" w:lineRule="auto"/>
      </w:pPr>
      <w:r>
        <w:t>3.4. Запрашивать лично или по поручению руководства Компании от подразделений организации и иных специалистов информацию и документы, необходимые для выполнения своих должнос</w:t>
      </w:r>
      <w:r>
        <w:t>т</w:t>
      </w:r>
      <w:r>
        <w:t>ных обязанностей.</w:t>
      </w:r>
    </w:p>
    <w:p w:rsidR="001F6CC2" w:rsidRDefault="001F6CC2" w:rsidP="001F6CC2">
      <w:pPr>
        <w:spacing w:after="0" w:line="240" w:lineRule="auto"/>
      </w:pPr>
      <w:r>
        <w:lastRenderedPageBreak/>
        <w:t>3.5. Привлекать специалистов всех (отдельных) структурных подразделений к решению возл</w:t>
      </w:r>
      <w:r>
        <w:t>о</w:t>
      </w:r>
      <w:r>
        <w:t>женных на него задач.</w:t>
      </w:r>
    </w:p>
    <w:p w:rsidR="001F6CC2" w:rsidRDefault="001F6CC2" w:rsidP="001F6CC2">
      <w:pPr>
        <w:spacing w:after="0" w:line="240" w:lineRule="auto"/>
      </w:pPr>
      <w:r>
        <w:t xml:space="preserve">3.6. Требовать от руководства организации оказания содействия в исполнении своих должностных обязанностей. </w:t>
      </w:r>
    </w:p>
    <w:p w:rsidR="001F6CC2" w:rsidRDefault="001F6CC2" w:rsidP="001F6CC2">
      <w:pPr>
        <w:pStyle w:val="3"/>
      </w:pPr>
      <w:r>
        <w:t>4. Ответственность</w:t>
      </w:r>
    </w:p>
    <w:p w:rsidR="001F6CC2" w:rsidRDefault="001F6CC2" w:rsidP="001F6CC2">
      <w:pPr>
        <w:spacing w:after="0" w:line="240" w:lineRule="auto"/>
      </w:pPr>
      <w:r>
        <w:t xml:space="preserve">Архитектор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 Невыполнение или ненадлежащее выполнение служебных указаний непосредственного р</w:t>
      </w:r>
      <w:r>
        <w:t>у</w:t>
      </w:r>
      <w:r>
        <w:t>ководителя.</w:t>
      </w:r>
    </w:p>
    <w:p w:rsidR="001F6CC2" w:rsidRDefault="001F6CC2" w:rsidP="001F6CC2">
      <w:pPr>
        <w:spacing w:after="0" w:line="240" w:lineRule="auto"/>
      </w:pPr>
      <w:r>
        <w:t>4.2.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4.3. Неправомерное использование предоставленных служебных полномочий, а также использ</w:t>
      </w:r>
      <w:r>
        <w:t>о</w:t>
      </w:r>
      <w:r>
        <w:t>вание их в личных целях.</w:t>
      </w:r>
    </w:p>
    <w:p w:rsidR="001F6CC2" w:rsidRDefault="001F6CC2" w:rsidP="001F6CC2">
      <w:pPr>
        <w:spacing w:after="0" w:line="240" w:lineRule="auto"/>
      </w:pPr>
      <w:r>
        <w:t>4.4.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4.5. Непринятие мер по пресечению выявленных нарушений правил техники безопасности, прот</w:t>
      </w:r>
      <w:r>
        <w:t>и</w:t>
      </w:r>
      <w:r>
        <w:t>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4.6. Не обеспечение соблюдения трудовой дисциплины.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архитектора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архитектор обязан выезжать в служебные к</w:t>
      </w:r>
      <w:r>
        <w:t>о</w:t>
      </w:r>
      <w:r>
        <w:t>мандировки (в том числе местного значения).</w:t>
      </w:r>
    </w:p>
    <w:p w:rsidR="001F6CC2" w:rsidRPr="00D379A9" w:rsidRDefault="001F6CC2" w:rsidP="001F6CC2">
      <w:pPr>
        <w:pStyle w:val="2"/>
      </w:pPr>
      <w:r w:rsidRPr="00D379A9">
        <w:t>Инженер-конструктор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инженера-конструктора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Инженер-конструктор назначается на должность и освобождается от должности в устано</w:t>
      </w:r>
      <w:r>
        <w:t>в</w:t>
      </w:r>
      <w:r>
        <w:t>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Инженер-конструктор подчиняется непосредственно [наименование должности непосре</w:t>
      </w:r>
      <w:r>
        <w:t>д</w:t>
      </w:r>
      <w:r>
        <w:t>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инженера-конструктора назначается лицо, имеющее:</w:t>
      </w:r>
    </w:p>
    <w:p w:rsidR="001F6CC2" w:rsidRDefault="001F6CC2" w:rsidP="001F6CC2">
      <w:pPr>
        <w:spacing w:after="0" w:line="240" w:lineRule="auto"/>
      </w:pPr>
      <w:r>
        <w:t xml:space="preserve">Инженер-конструктор I категории: </w:t>
      </w:r>
    </w:p>
    <w:p w:rsidR="001F6CC2" w:rsidRDefault="001F6CC2" w:rsidP="001F6CC2">
      <w:pPr>
        <w:spacing w:after="0" w:line="240" w:lineRule="auto"/>
      </w:pPr>
      <w:r>
        <w:t>высшее профессиональное образование по специальности «Проектирование зданий» или высшее профессиональное образование и профессиональная переподготовка по направлению «Проект</w:t>
      </w:r>
      <w:r>
        <w:t>и</w:t>
      </w:r>
      <w:r>
        <w:t>рование зданий и сооружений»;</w:t>
      </w:r>
    </w:p>
    <w:p w:rsidR="001F6CC2" w:rsidRDefault="001F6CC2" w:rsidP="001F6CC2">
      <w:pPr>
        <w:spacing w:after="0" w:line="240" w:lineRule="auto"/>
      </w:pPr>
      <w:r>
        <w:t>стаж работы в должности инженера-конструктора II категории не менее 2 лет;</w:t>
      </w:r>
    </w:p>
    <w:p w:rsidR="001F6CC2" w:rsidRDefault="001F6CC2" w:rsidP="001F6CC2">
      <w:pPr>
        <w:spacing w:after="0" w:line="240" w:lineRule="auto"/>
      </w:pPr>
      <w:r>
        <w:t>повышение квалификации не реже одного раза в 5 лет и наличие квалификационного аттестата на соответствие занимаемой должности.</w:t>
      </w:r>
    </w:p>
    <w:p w:rsidR="001F6CC2" w:rsidRDefault="001F6CC2" w:rsidP="001F6CC2">
      <w:pPr>
        <w:spacing w:after="0" w:line="240" w:lineRule="auto"/>
      </w:pPr>
      <w:r>
        <w:t>Инженер-конструктор II категории:</w:t>
      </w:r>
    </w:p>
    <w:p w:rsidR="001F6CC2" w:rsidRDefault="001F6CC2" w:rsidP="001F6CC2">
      <w:pPr>
        <w:spacing w:after="0" w:line="240" w:lineRule="auto"/>
      </w:pPr>
      <w:r>
        <w:t>высшее профессиональное образование по специальности «Проектирование зданий» или высшее профессиональное образование и профессиональная переподготовка по направлению «Проект</w:t>
      </w:r>
      <w:r>
        <w:t>и</w:t>
      </w:r>
      <w:r>
        <w:t>рование зданий и сооружений»;</w:t>
      </w:r>
    </w:p>
    <w:p w:rsidR="001F6CC2" w:rsidRDefault="001F6CC2" w:rsidP="001F6CC2">
      <w:pPr>
        <w:spacing w:after="0" w:line="240" w:lineRule="auto"/>
      </w:pPr>
      <w:r>
        <w:t>стаж работы в должности инженера-конструктора не менее одного года;</w:t>
      </w:r>
    </w:p>
    <w:p w:rsidR="001F6CC2" w:rsidRDefault="001F6CC2" w:rsidP="001F6CC2">
      <w:pPr>
        <w:spacing w:after="0" w:line="240" w:lineRule="auto"/>
      </w:pPr>
      <w:r>
        <w:t>повышение квалификации не реже одного раза в 5 лет и наличие квалификационного аттестата на соответствие занимаемой должности.</w:t>
      </w:r>
    </w:p>
    <w:p w:rsidR="001F6CC2" w:rsidRDefault="001F6CC2" w:rsidP="001F6CC2">
      <w:pPr>
        <w:spacing w:after="0" w:line="240" w:lineRule="auto"/>
      </w:pPr>
      <w:r>
        <w:t>Инженер-конструктор:</w:t>
      </w:r>
    </w:p>
    <w:p w:rsidR="001F6CC2" w:rsidRDefault="001F6CC2" w:rsidP="001F6CC2">
      <w:pPr>
        <w:spacing w:after="0" w:line="240" w:lineRule="auto"/>
      </w:pPr>
      <w:r>
        <w:t>высшее профессиональное образование по специальности «Проектирование зданий» или высшее профессиональное образование и профессиональная переподготовка по направлению «Проект</w:t>
      </w:r>
      <w:r>
        <w:t>и</w:t>
      </w:r>
      <w:r>
        <w:t>рование зданий и сооружений» без предъявления требований к стажу работы;</w:t>
      </w:r>
    </w:p>
    <w:p w:rsidR="001F6CC2" w:rsidRDefault="001F6CC2" w:rsidP="001F6CC2">
      <w:pPr>
        <w:spacing w:after="0" w:line="240" w:lineRule="auto"/>
      </w:pPr>
      <w:r>
        <w:lastRenderedPageBreak/>
        <w:t>повышение квалификации не реже одного раза в 5 лет и наличие квалификационного аттестата на соответствие занимаемой должности либо среднее профессиональное (техническое) образование и стаж работы в должности техника-конструктора I категории не менее 3 лет;</w:t>
      </w:r>
    </w:p>
    <w:p w:rsidR="001F6CC2" w:rsidRDefault="001F6CC2" w:rsidP="001F6CC2">
      <w:pPr>
        <w:spacing w:after="0" w:line="240" w:lineRule="auto"/>
      </w:pPr>
      <w:r>
        <w:t>повышение квалификации не реже одного раза в 5 лет и наличие квалификационного аттестата на соответствие занимаемой должности.</w:t>
      </w:r>
    </w:p>
    <w:p w:rsidR="001F6CC2" w:rsidRDefault="001F6CC2" w:rsidP="001F6CC2">
      <w:pPr>
        <w:spacing w:after="0" w:line="240" w:lineRule="auto"/>
      </w:pPr>
      <w:r>
        <w:t>1.5. Инженер-конструктор должен знать:</w:t>
      </w:r>
    </w:p>
    <w:p w:rsidR="001F6CC2" w:rsidRDefault="001F6CC2" w:rsidP="001F6CC2">
      <w:pPr>
        <w:spacing w:after="0" w:line="240" w:lineRule="auto"/>
      </w:pPr>
      <w:r>
        <w:t>законы и иные нормативные правовые акты Российской Федерации в области градостроительной деятельности;</w:t>
      </w:r>
    </w:p>
    <w:p w:rsidR="001F6CC2" w:rsidRDefault="001F6CC2" w:rsidP="001F6CC2">
      <w:pPr>
        <w:spacing w:after="0" w:line="240" w:lineRule="auto"/>
      </w:pPr>
      <w:r>
        <w:t>распорядительные, методические и нормативные документы, касающиеся конструкторской по</w:t>
      </w:r>
      <w:r>
        <w:t>д</w:t>
      </w:r>
      <w:r>
        <w:t>готовки строительного производства;</w:t>
      </w:r>
    </w:p>
    <w:p w:rsidR="001F6CC2" w:rsidRDefault="001F6CC2" w:rsidP="001F6CC2">
      <w:pPr>
        <w:spacing w:after="0" w:line="240" w:lineRule="auto"/>
      </w:pPr>
      <w:r>
        <w:t>системы и методы проектирования;</w:t>
      </w:r>
    </w:p>
    <w:p w:rsidR="001F6CC2" w:rsidRDefault="001F6CC2" w:rsidP="001F6CC2">
      <w:pPr>
        <w:spacing w:after="0" w:line="240" w:lineRule="auto"/>
      </w:pPr>
      <w:r>
        <w:t>принципы работы, условия монтажа и технической эксплуатации проектируемых конструкций, технологию их производства;</w:t>
      </w:r>
    </w:p>
    <w:p w:rsidR="001F6CC2" w:rsidRDefault="001F6CC2" w:rsidP="001F6CC2">
      <w:pPr>
        <w:spacing w:after="0" w:line="240" w:lineRule="auto"/>
      </w:pPr>
      <w:r>
        <w:t>перспективы технического развития организации;</w:t>
      </w:r>
    </w:p>
    <w:p w:rsidR="001F6CC2" w:rsidRDefault="001F6CC2" w:rsidP="001F6CC2">
      <w:pPr>
        <w:spacing w:after="0" w:line="240" w:lineRule="auto"/>
      </w:pPr>
      <w:r>
        <w:t>виды, назначение, правила эксплуатации оборудования организации, применяемой оснастки и инструмента;</w:t>
      </w:r>
    </w:p>
    <w:p w:rsidR="001F6CC2" w:rsidRDefault="001F6CC2" w:rsidP="001F6CC2">
      <w:pPr>
        <w:spacing w:after="0" w:line="240" w:lineRule="auto"/>
      </w:pPr>
      <w:r>
        <w:t xml:space="preserve">технические характеристики и экономические показатели лучших отечественных и зарубежных образцов изделий, аналогичных </w:t>
      </w:r>
      <w:proofErr w:type="gramStart"/>
      <w:r>
        <w:t>проектируемым</w:t>
      </w:r>
      <w:proofErr w:type="gramEnd"/>
      <w:r>
        <w:t>;</w:t>
      </w:r>
    </w:p>
    <w:p w:rsidR="001F6CC2" w:rsidRDefault="001F6CC2" w:rsidP="001F6CC2">
      <w:pPr>
        <w:spacing w:after="0" w:line="240" w:lineRule="auto"/>
      </w:pPr>
      <w:r>
        <w:t>стандарты, методики и инструкции по разработке и оформлению чертежей и другой конструкто</w:t>
      </w:r>
      <w:r>
        <w:t>р</w:t>
      </w:r>
      <w:r>
        <w:t>ской документации;</w:t>
      </w:r>
    </w:p>
    <w:p w:rsidR="001F6CC2" w:rsidRDefault="001F6CC2" w:rsidP="001F6CC2">
      <w:pPr>
        <w:spacing w:after="0" w:line="240" w:lineRule="auto"/>
      </w:pPr>
      <w:r>
        <w:t>технические требования, предъявляемые к разрабатываемым конструкциям, порядок их сертиф</w:t>
      </w:r>
      <w:r>
        <w:t>и</w:t>
      </w:r>
      <w:r>
        <w:t>кации;</w:t>
      </w:r>
    </w:p>
    <w:p w:rsidR="001F6CC2" w:rsidRDefault="001F6CC2" w:rsidP="001F6CC2">
      <w:pPr>
        <w:spacing w:after="0" w:line="240" w:lineRule="auto"/>
      </w:pPr>
      <w:r>
        <w:t>программные комплексы и виды средств автоматизации проектирования;</w:t>
      </w:r>
    </w:p>
    <w:p w:rsidR="001F6CC2" w:rsidRDefault="001F6CC2" w:rsidP="001F6CC2">
      <w:pPr>
        <w:spacing w:after="0" w:line="240" w:lineRule="auto"/>
      </w:pPr>
      <w:r>
        <w:t>современные 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методы проведения технических расчетов при конструировании;</w:t>
      </w:r>
    </w:p>
    <w:p w:rsidR="001F6CC2" w:rsidRDefault="001F6CC2" w:rsidP="001F6CC2">
      <w:pPr>
        <w:spacing w:after="0" w:line="240" w:lineRule="auto"/>
      </w:pPr>
      <w:r>
        <w:t>свойства применяемых в конструкциях материалов;</w:t>
      </w:r>
    </w:p>
    <w:p w:rsidR="001F6CC2" w:rsidRDefault="001F6CC2" w:rsidP="001F6CC2">
      <w:pPr>
        <w:spacing w:after="0" w:line="240" w:lineRule="auto"/>
      </w:pPr>
      <w:r>
        <w:t>гидроизоляция зданий и сооружений;</w:t>
      </w:r>
    </w:p>
    <w:p w:rsidR="001F6CC2" w:rsidRDefault="001F6CC2" w:rsidP="001F6CC2">
      <w:pPr>
        <w:spacing w:after="0" w:line="240" w:lineRule="auto"/>
      </w:pPr>
      <w:r>
        <w:t>порядок и методы проведения патентных исследований;</w:t>
      </w:r>
    </w:p>
    <w:p w:rsidR="001F6CC2" w:rsidRDefault="001F6CC2" w:rsidP="001F6CC2">
      <w:pPr>
        <w:spacing w:after="0" w:line="240" w:lineRule="auto"/>
      </w:pPr>
      <w:r>
        <w:t>основы изобретательства;</w:t>
      </w:r>
    </w:p>
    <w:p w:rsidR="001F6CC2" w:rsidRDefault="001F6CC2" w:rsidP="001F6CC2">
      <w:pPr>
        <w:spacing w:after="0" w:line="240" w:lineRule="auto"/>
      </w:pPr>
      <w:r>
        <w:t>методы анализа технического уровня объектов техники и технологии;</w:t>
      </w:r>
    </w:p>
    <w:p w:rsidR="001F6CC2" w:rsidRDefault="001F6CC2" w:rsidP="001F6CC2">
      <w:pPr>
        <w:spacing w:after="0" w:line="240" w:lineRule="auto"/>
      </w:pPr>
      <w:r>
        <w:t>основные требования организации труда при проектировании и конструировании;</w:t>
      </w:r>
    </w:p>
    <w:p w:rsidR="001F6CC2" w:rsidRDefault="001F6CC2" w:rsidP="001F6CC2">
      <w:pPr>
        <w:spacing w:after="0" w:line="240" w:lineRule="auto"/>
      </w:pPr>
      <w:r>
        <w:t>основы технической эстетики и художественного конструирования;</w:t>
      </w:r>
    </w:p>
    <w:p w:rsidR="001F6CC2" w:rsidRDefault="001F6CC2" w:rsidP="001F6CC2">
      <w:pPr>
        <w:spacing w:after="0" w:line="240" w:lineRule="auto"/>
      </w:pPr>
      <w:r>
        <w:t>основы систем автоматизированного проектирования;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конструирования аналогичной продукции;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 и управления;</w:t>
      </w:r>
    </w:p>
    <w:p w:rsidR="001F6CC2" w:rsidRDefault="001F6CC2" w:rsidP="001F6CC2">
      <w:pPr>
        <w:spacing w:after="0" w:line="240" w:lineRule="auto"/>
      </w:pPr>
      <w:r>
        <w:t>основы трудового законодательства.</w:t>
      </w:r>
    </w:p>
    <w:p w:rsidR="001F6CC2" w:rsidRDefault="001F6CC2" w:rsidP="001F6CC2">
      <w:pPr>
        <w:spacing w:after="0" w:line="240" w:lineRule="auto"/>
      </w:pPr>
      <w:r>
        <w:t>1.6. В своей деятельности инженер-конструктор руководствуется: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приказами и распоряжениями руководителя Компании и непосредственного руководителя [наименование должности непосредственного руководителя];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инструкцией;</w:t>
      </w:r>
    </w:p>
    <w:p w:rsidR="001F6CC2" w:rsidRDefault="001F6CC2" w:rsidP="001F6CC2">
      <w:pPr>
        <w:spacing w:after="0" w:line="240" w:lineRule="auto"/>
      </w:pPr>
      <w:r>
        <w:t>правилами по охране труда, производственной санитарии и противопожарной защите.</w:t>
      </w:r>
    </w:p>
    <w:p w:rsidR="001F6CC2" w:rsidRDefault="001F6CC2" w:rsidP="001F6CC2">
      <w:pPr>
        <w:spacing w:after="0" w:line="240" w:lineRule="auto"/>
      </w:pPr>
      <w:r>
        <w:t>1.7. В период временного отсутствия инженера-конструктора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Инженер-конструктор исполняет следующие обязанности:</w:t>
      </w:r>
    </w:p>
    <w:p w:rsidR="001F6CC2" w:rsidRDefault="001F6CC2" w:rsidP="001F6CC2">
      <w:pPr>
        <w:spacing w:after="0" w:line="240" w:lineRule="auto"/>
      </w:pPr>
      <w:r>
        <w:t>2.1. Разрабатывает эскизные, технические и рабочие проекты особо сложных, сложных и средней сложности изделий, используя средства автоматизации проектирования, передовой опыт разр</w:t>
      </w:r>
      <w:r>
        <w:t>а</w:t>
      </w:r>
      <w:r>
        <w:t>ботки конкурентоспособных изделий.</w:t>
      </w:r>
    </w:p>
    <w:p w:rsidR="001F6CC2" w:rsidRDefault="001F6CC2" w:rsidP="001F6CC2">
      <w:pPr>
        <w:spacing w:after="0" w:line="240" w:lineRule="auto"/>
      </w:pPr>
      <w:r>
        <w:t>2.2. Обеспечивает соответствие разрабатываемых конструкций техническим заданиям, станда</w:t>
      </w:r>
      <w:r>
        <w:t>р</w:t>
      </w:r>
      <w:r>
        <w:t>там, правилам по охране труда, требованиям наиболее экономичной технологии производства, а также использование в них стандартизованных и унифицированных деталей и сборочных единиц.</w:t>
      </w:r>
    </w:p>
    <w:p w:rsidR="001F6CC2" w:rsidRDefault="001F6CC2" w:rsidP="001F6CC2">
      <w:pPr>
        <w:spacing w:after="0" w:line="240" w:lineRule="auto"/>
      </w:pPr>
      <w:r>
        <w:t>2.3. Проводит патентные исследования и определяет показатели технического уровня изделий.</w:t>
      </w:r>
    </w:p>
    <w:p w:rsidR="001F6CC2" w:rsidRDefault="001F6CC2" w:rsidP="001F6CC2">
      <w:pPr>
        <w:spacing w:after="0" w:line="240" w:lineRule="auto"/>
      </w:pPr>
      <w:r>
        <w:lastRenderedPageBreak/>
        <w:t>2.4. Составляет кинематические схемы, общие компоновки и теоретические увязки отдельных элементов конструкций на основании принципиальных схем и эскизных проектов.</w:t>
      </w:r>
    </w:p>
    <w:p w:rsidR="001F6CC2" w:rsidRDefault="001F6CC2" w:rsidP="001F6CC2">
      <w:pPr>
        <w:spacing w:after="0" w:line="240" w:lineRule="auto"/>
      </w:pPr>
      <w:r>
        <w:t>2.5. Проверяет рабочие проекты и осуществляет контроль чертежей по специальности или проф</w:t>
      </w:r>
      <w:r>
        <w:t>и</w:t>
      </w:r>
      <w:r>
        <w:t>лю работы.</w:t>
      </w:r>
    </w:p>
    <w:p w:rsidR="001F6CC2" w:rsidRDefault="001F6CC2" w:rsidP="001F6CC2">
      <w:pPr>
        <w:spacing w:after="0" w:line="240" w:lineRule="auto"/>
      </w:pPr>
      <w:r>
        <w:t>2.6. Снимает эскизы сложных деталей с натуры и выполняет сложные деталировки; проводит те</w:t>
      </w:r>
      <w:r>
        <w:t>х</w:t>
      </w:r>
      <w:r>
        <w:t>нические расчеты по проектам, технико-экономический и функционально-стоимостный анализ эффективности проектируемых конструкций, а также расчет рисков при разработке новых изд</w:t>
      </w:r>
      <w:r>
        <w:t>е</w:t>
      </w:r>
      <w:r>
        <w:t>лий.</w:t>
      </w:r>
    </w:p>
    <w:p w:rsidR="001F6CC2" w:rsidRDefault="001F6CC2" w:rsidP="001F6CC2">
      <w:pPr>
        <w:spacing w:after="0" w:line="240" w:lineRule="auto"/>
      </w:pPr>
      <w:r>
        <w:t>2.7. Составляет инструкции по эксплуатации конструкций, пояснительные записки к ним, карты технического уровня, паспорта (в том числе патентные и лицензионные), программы испытаний, технические условия, извещения об изменениях в ранее разработанных чертежах и другую техн</w:t>
      </w:r>
      <w:r>
        <w:t>и</w:t>
      </w:r>
      <w:r>
        <w:t>ческую документацию.</w:t>
      </w:r>
    </w:p>
    <w:p w:rsidR="001F6CC2" w:rsidRDefault="001F6CC2" w:rsidP="001F6CC2">
      <w:pPr>
        <w:spacing w:after="0" w:line="240" w:lineRule="auto"/>
      </w:pPr>
      <w:r>
        <w:t>2.8. Изучает и анализирует поступающую от других организаций конструкторскую документацию в целях ее использования при проектировании и конструировании.</w:t>
      </w:r>
    </w:p>
    <w:p w:rsidR="001F6CC2" w:rsidRDefault="001F6CC2" w:rsidP="001F6CC2">
      <w:pPr>
        <w:spacing w:after="0" w:line="240" w:lineRule="auto"/>
      </w:pPr>
      <w:r>
        <w:t>2.9. Согласовывает разрабатываемые проекты с другими подразделениями Компании, представ</w:t>
      </w:r>
      <w:r>
        <w:t>и</w:t>
      </w:r>
      <w:r>
        <w:t>телями заказчиков и органов надзора, экономически обосновывает разрабатываемые констру</w:t>
      </w:r>
      <w:r>
        <w:t>к</w:t>
      </w:r>
      <w:r>
        <w:t>ции.</w:t>
      </w:r>
    </w:p>
    <w:p w:rsidR="001F6CC2" w:rsidRDefault="001F6CC2" w:rsidP="001F6CC2">
      <w:pPr>
        <w:spacing w:after="0" w:line="240" w:lineRule="auto"/>
      </w:pPr>
      <w:r>
        <w:t>2.10. Участвует в монтаже, наладке, испытаниях и сдаче в эксплуатацию опытных образцов изд</w:t>
      </w:r>
      <w:r>
        <w:t>е</w:t>
      </w:r>
      <w:r>
        <w:t>лий, узлов, систем и деталей новых и модернизированных конструкций выпускаемой продукции, в составлении заявок на изобретения и промышленные образцы, а также в работах по соверше</w:t>
      </w:r>
      <w:r>
        <w:t>н</w:t>
      </w:r>
      <w:r>
        <w:t>ствованию, модернизации, унификации изделий, их элементов и в разработке проектов станда</w:t>
      </w:r>
      <w:r>
        <w:t>р</w:t>
      </w:r>
      <w:r>
        <w:t>тов и сертификатов.</w:t>
      </w:r>
    </w:p>
    <w:p w:rsidR="001F6CC2" w:rsidRDefault="001F6CC2" w:rsidP="001F6CC2">
      <w:pPr>
        <w:spacing w:after="0" w:line="240" w:lineRule="auto"/>
      </w:pPr>
      <w:r>
        <w:t>2.11. Дает отзывы и заключения на проекты стандартов, рационализаторские предложения и изобретения, касающиеся отдельных элементов и сборочных единиц.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Инженер-конструктор имеет право:</w:t>
      </w:r>
    </w:p>
    <w:p w:rsidR="001F6CC2" w:rsidRDefault="001F6CC2" w:rsidP="001F6CC2">
      <w:pPr>
        <w:spacing w:after="0" w:line="240" w:lineRule="auto"/>
      </w:pPr>
      <w:r>
        <w:t>3.1. Требовать от руководства Компании оказания содействия в исполнении своих обязанностей.</w:t>
      </w:r>
    </w:p>
    <w:p w:rsidR="001F6CC2" w:rsidRDefault="001F6CC2" w:rsidP="001F6CC2">
      <w:pPr>
        <w:spacing w:after="0" w:line="240" w:lineRule="auto"/>
      </w:pPr>
      <w:r>
        <w:t>3.2. Повышать свою квалификацию.</w:t>
      </w:r>
    </w:p>
    <w:p w:rsidR="001F6CC2" w:rsidRDefault="001F6CC2" w:rsidP="001F6CC2">
      <w:pPr>
        <w:spacing w:after="0" w:line="240" w:lineRule="auto"/>
      </w:pPr>
      <w:r>
        <w:t>3.3. Знакомиться с проектами решений руководства Компании, касающимися его деятельности.</w:t>
      </w:r>
    </w:p>
    <w:p w:rsidR="001F6CC2" w:rsidRDefault="001F6CC2" w:rsidP="001F6CC2">
      <w:pPr>
        <w:spacing w:after="0" w:line="240" w:lineRule="auto"/>
      </w:pPr>
      <w:r>
        <w:t>3.4. Представлять на рассмотрение своего непосредственного руководителя предложения по в</w:t>
      </w:r>
      <w:r>
        <w:t>о</w:t>
      </w:r>
      <w:r>
        <w:t>просам своей деятельности.</w:t>
      </w:r>
    </w:p>
    <w:p w:rsidR="001F6CC2" w:rsidRDefault="001F6CC2" w:rsidP="001F6CC2">
      <w:pPr>
        <w:spacing w:after="0" w:line="240" w:lineRule="auto"/>
      </w:pPr>
      <w:r>
        <w:t>3.5. Получать от работников Компании информацию, необходимую для осуществления своей де</w:t>
      </w:r>
      <w:r>
        <w:t>я</w:t>
      </w:r>
      <w:r>
        <w:t>тельности.</w:t>
      </w:r>
    </w:p>
    <w:p w:rsidR="001F6CC2" w:rsidRDefault="001F6CC2" w:rsidP="001F6CC2">
      <w:pPr>
        <w:pStyle w:val="3"/>
      </w:pPr>
      <w:r>
        <w:t>4. Ответственность</w:t>
      </w:r>
    </w:p>
    <w:p w:rsidR="001F6CC2" w:rsidRDefault="001F6CC2" w:rsidP="001F6CC2">
      <w:pPr>
        <w:spacing w:after="0" w:line="240" w:lineRule="auto"/>
      </w:pPr>
      <w:r>
        <w:t xml:space="preserve">Инженер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 Неисполнение или ненадлежащее исполнение своих обязанностей, предусмотренных наст</w:t>
      </w:r>
      <w:r>
        <w:t>о</w:t>
      </w:r>
      <w:r>
        <w:t>ящей должностной инструкцией, — в соответствии с действующим трудовым законодательством.</w:t>
      </w:r>
    </w:p>
    <w:p w:rsidR="001F6CC2" w:rsidRDefault="001F6CC2" w:rsidP="001F6CC2">
      <w:pPr>
        <w:spacing w:after="0" w:line="240" w:lineRule="auto"/>
      </w:pPr>
      <w:r>
        <w:t>4.2. Правонарушения, совершенные в период осуществления своей деятельности, — в соотве</w:t>
      </w:r>
      <w:r>
        <w:t>т</w:t>
      </w:r>
      <w:r>
        <w:t>ствии с действующим гражданским, административным и уголовным законодательством.</w:t>
      </w:r>
    </w:p>
    <w:p w:rsidR="001F6CC2" w:rsidRDefault="001F6CC2" w:rsidP="001F6CC2">
      <w:pPr>
        <w:spacing w:after="0" w:line="240" w:lineRule="auto"/>
      </w:pPr>
      <w:r>
        <w:t>4.3. Причинение материального ущерба и/или убытков Компании или третьим лицам, связанных с действием или бездействием во время исполнения служебных обязанностей в соответствии с действующим законодательством.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инженера-конструктора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инженер-конструктор обязан выезжать в сл</w:t>
      </w:r>
      <w:r>
        <w:t>у</w:t>
      </w:r>
      <w:r>
        <w:t>жебные командировки (в том числе местного значения).</w:t>
      </w:r>
    </w:p>
    <w:p w:rsidR="001F6CC2" w:rsidRDefault="001F6CC2" w:rsidP="001F6CC2">
      <w:pPr>
        <w:pStyle w:val="3"/>
      </w:pPr>
      <w:r>
        <w:lastRenderedPageBreak/>
        <w:t>6. Право подписи</w:t>
      </w:r>
    </w:p>
    <w:p w:rsidR="001F6CC2" w:rsidRDefault="001F6CC2" w:rsidP="001F6CC2">
      <w:pPr>
        <w:spacing w:after="0" w:line="240" w:lineRule="auto"/>
      </w:pPr>
      <w:r>
        <w:t>6.1. Инженеру-конструктору для обеспечения его деятельности предоставляется право подписи организационно-распорядительных документов по вопросам, входящим в его функциональные обязанности.</w:t>
      </w:r>
    </w:p>
    <w:p w:rsidR="001F6CC2" w:rsidRPr="00D379A9" w:rsidRDefault="001F6CC2" w:rsidP="001F6CC2">
      <w:pPr>
        <w:pStyle w:val="2"/>
      </w:pPr>
      <w:r w:rsidRPr="00D379A9">
        <w:t>Инженер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инженера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Инженер назначается на должность и освобождается от должности в установленном де</w:t>
      </w:r>
      <w:r>
        <w:t>й</w:t>
      </w:r>
      <w:r>
        <w:t>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Инженер относится к категории служащих и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инженера назначается лицо, имеющее:</w:t>
      </w:r>
    </w:p>
    <w:p w:rsidR="001F6CC2" w:rsidRDefault="001F6CC2" w:rsidP="001F6CC2">
      <w:pPr>
        <w:spacing w:after="0" w:line="240" w:lineRule="auto"/>
      </w:pPr>
      <w:r>
        <w:t>Инженер I категории: высшее профессиональное образование и стаж работы в должности инж</w:t>
      </w:r>
      <w:r>
        <w:t>е</w:t>
      </w:r>
      <w:r>
        <w:t>нера II категории не менее 3 лет.</w:t>
      </w:r>
    </w:p>
    <w:p w:rsidR="001F6CC2" w:rsidRDefault="001F6CC2" w:rsidP="001F6CC2">
      <w:pPr>
        <w:spacing w:after="0" w:line="240" w:lineRule="auto"/>
      </w:pPr>
      <w:r>
        <w:t>Инженер II категории: высшее профессиональное образование и стаж работы в должности инж</w:t>
      </w:r>
      <w:r>
        <w:t>е</w:t>
      </w:r>
      <w:r>
        <w:t>нера III категории не менее 3 лет.</w:t>
      </w:r>
    </w:p>
    <w:p w:rsidR="001F6CC2" w:rsidRDefault="001F6CC2" w:rsidP="001F6CC2">
      <w:pPr>
        <w:spacing w:after="0" w:line="240" w:lineRule="auto"/>
      </w:pPr>
      <w:r>
        <w:t>Инженер III категории: высшее профессиональное образование и стаж работы в должности инж</w:t>
      </w:r>
      <w:r>
        <w:t>е</w:t>
      </w:r>
      <w:r>
        <w:t>нера не менее 3 лет.</w:t>
      </w:r>
    </w:p>
    <w:p w:rsidR="001F6CC2" w:rsidRDefault="001F6CC2" w:rsidP="001F6CC2">
      <w:pPr>
        <w:spacing w:after="0" w:line="240" w:lineRule="auto"/>
      </w:pPr>
      <w:r>
        <w:t>Инженер: высшее профессиональное образование без предъявления требований к стажу работы.</w:t>
      </w:r>
    </w:p>
    <w:p w:rsidR="001F6CC2" w:rsidRDefault="001F6CC2" w:rsidP="001F6CC2">
      <w:pPr>
        <w:spacing w:after="0" w:line="240" w:lineRule="auto"/>
      </w:pPr>
      <w:r>
        <w:t>1.5. Инженер должен знать:</w:t>
      </w:r>
    </w:p>
    <w:p w:rsidR="001F6CC2" w:rsidRDefault="001F6CC2" w:rsidP="001F6CC2">
      <w:pPr>
        <w:spacing w:after="0" w:line="240" w:lineRule="auto"/>
      </w:pPr>
      <w:r>
        <w:t>директивные и распорядительные документы, методические и нормативные материалы по в</w:t>
      </w:r>
      <w:r>
        <w:t>о</w:t>
      </w:r>
      <w:r>
        <w:t>просам выполняемой работы;</w:t>
      </w:r>
    </w:p>
    <w:p w:rsidR="001F6CC2" w:rsidRDefault="001F6CC2" w:rsidP="001F6CC2">
      <w:pPr>
        <w:spacing w:after="0" w:line="240" w:lineRule="auto"/>
      </w:pPr>
      <w:r>
        <w:t>перспективы технического развития и особенности деятельности предприятия (подразделений предприятия);</w:t>
      </w:r>
    </w:p>
    <w:p w:rsidR="001F6CC2" w:rsidRDefault="001F6CC2" w:rsidP="001F6CC2">
      <w:pPr>
        <w:spacing w:after="0" w:line="240" w:lineRule="auto"/>
      </w:pPr>
      <w:r>
        <w:t>принципы работы, технические характеристики, конструктивные особенности разрабатываемых и используемых технических средств, материалов и их свойства;</w:t>
      </w:r>
    </w:p>
    <w:p w:rsidR="001F6CC2" w:rsidRDefault="001F6CC2" w:rsidP="001F6CC2">
      <w:pPr>
        <w:spacing w:after="0" w:line="240" w:lineRule="auto"/>
      </w:pPr>
      <w:r>
        <w:t>современные 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методы исследования, правила и условия выполнения работ;</w:t>
      </w:r>
    </w:p>
    <w:p w:rsidR="001F6CC2" w:rsidRDefault="001F6CC2" w:rsidP="001F6CC2">
      <w:pPr>
        <w:spacing w:after="0" w:line="240" w:lineRule="auto"/>
      </w:pPr>
      <w:r>
        <w:t>основные требования, предъявляемые к технической документации, материалам, изделиям;</w:t>
      </w:r>
    </w:p>
    <w:p w:rsidR="001F6CC2" w:rsidRDefault="001F6CC2" w:rsidP="001F6CC2">
      <w:pPr>
        <w:spacing w:after="0" w:line="240" w:lineRule="auto"/>
      </w:pPr>
      <w:r>
        <w:t>действующие стандарты, технические условия, положения и инструкции по составлению и оформлению технической документации;</w:t>
      </w:r>
    </w:p>
    <w:p w:rsidR="001F6CC2" w:rsidRDefault="001F6CC2" w:rsidP="001F6CC2">
      <w:pPr>
        <w:spacing w:after="0" w:line="240" w:lineRule="auto"/>
      </w:pPr>
      <w:r>
        <w:t>методы проведения технических расчетов и определения экономической эффективности иссл</w:t>
      </w:r>
      <w:r>
        <w:t>е</w:t>
      </w:r>
      <w:r>
        <w:t>дований и разработок;</w:t>
      </w:r>
    </w:p>
    <w:p w:rsidR="001F6CC2" w:rsidRDefault="001F6CC2" w:rsidP="001F6CC2">
      <w:pPr>
        <w:spacing w:after="0" w:line="240" w:lineRule="auto"/>
      </w:pPr>
      <w:r>
        <w:t>достижения науки и техники, передовой отечественный и зарубежный опыт в соответствующей области деятельности;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 и управления;</w:t>
      </w:r>
    </w:p>
    <w:p w:rsidR="001F6CC2" w:rsidRDefault="001F6CC2" w:rsidP="001F6CC2">
      <w:pPr>
        <w:spacing w:after="0" w:line="240" w:lineRule="auto"/>
      </w:pPr>
      <w:r>
        <w:t>основы трудового законодательства;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1.6. Инженер в своей деятельности руководствуется:</w:t>
      </w:r>
    </w:p>
    <w:p w:rsidR="001F6CC2" w:rsidRDefault="001F6CC2" w:rsidP="001F6CC2">
      <w:pPr>
        <w:spacing w:after="0" w:line="240" w:lineRule="auto"/>
      </w:pPr>
      <w:r>
        <w:t>локальными актами и организационно-распорядительными документами Компании;</w:t>
      </w:r>
    </w:p>
    <w:p w:rsidR="001F6CC2" w:rsidRDefault="001F6CC2" w:rsidP="001F6CC2">
      <w:pPr>
        <w:spacing w:after="0" w:line="240" w:lineRule="auto"/>
      </w:pPr>
      <w:r>
        <w:t>правилами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правилами охраны труда и техники безопасности, обеспечения производственной санитарии и противопожарной защиты;</w:t>
      </w:r>
    </w:p>
    <w:p w:rsidR="001F6CC2" w:rsidRDefault="001F6CC2" w:rsidP="001F6CC2">
      <w:pPr>
        <w:spacing w:after="0" w:line="240" w:lineRule="auto"/>
      </w:pPr>
      <w:r>
        <w:t>указаниями, приказаниями, решениями и поручениями непосредственного руководителя;</w:t>
      </w:r>
    </w:p>
    <w:p w:rsidR="001F6CC2" w:rsidRDefault="001F6CC2" w:rsidP="001F6CC2">
      <w:pPr>
        <w:spacing w:after="0" w:line="240" w:lineRule="auto"/>
      </w:pPr>
      <w:r>
        <w:t>настоящей должностной инструкцией.</w:t>
      </w:r>
    </w:p>
    <w:p w:rsidR="001F6CC2" w:rsidRDefault="001F6CC2" w:rsidP="001F6CC2">
      <w:pPr>
        <w:spacing w:after="0" w:line="240" w:lineRule="auto"/>
      </w:pPr>
      <w:r>
        <w:t>1.7. В период временного отсутствия инженера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Инженер осуществляет следующие трудовые функции:</w:t>
      </w:r>
    </w:p>
    <w:p w:rsidR="001F6CC2" w:rsidRDefault="001F6CC2" w:rsidP="001F6CC2">
      <w:pPr>
        <w:spacing w:after="0" w:line="240" w:lineRule="auto"/>
      </w:pPr>
      <w:r>
        <w:lastRenderedPageBreak/>
        <w:t>2.1. Выполняет с использованием средств вычислительной техники, коммуникаций и связи работы в области научно-технической деятельности по проектированию, строительству, информационн</w:t>
      </w:r>
      <w:r>
        <w:t>о</w:t>
      </w:r>
      <w:r>
        <w:t>му обслуживанию, организации производства, труда и управления, метрологическому обеспеч</w:t>
      </w:r>
      <w:r>
        <w:t>е</w:t>
      </w:r>
      <w:r>
        <w:t>нию, техническому контролю.</w:t>
      </w:r>
    </w:p>
    <w:p w:rsidR="001F6CC2" w:rsidRDefault="001F6CC2" w:rsidP="001F6CC2">
      <w:pPr>
        <w:spacing w:after="0" w:line="240" w:lineRule="auto"/>
      </w:pPr>
      <w:r>
        <w:t>2.2. Разрабатывает методические и нормативные документы, техническую документацию, а также предложения и мероприятия по осуществлению разработанных проектов и программ.</w:t>
      </w:r>
    </w:p>
    <w:p w:rsidR="001F6CC2" w:rsidRDefault="001F6CC2" w:rsidP="001F6CC2">
      <w:pPr>
        <w:spacing w:after="0" w:line="240" w:lineRule="auto"/>
      </w:pPr>
      <w:r>
        <w:t>2.3. Проводит технико-экономический анализ, комплексно обосновывает принимаемые и реал</w:t>
      </w:r>
      <w:r>
        <w:t>и</w:t>
      </w:r>
      <w:r>
        <w:t>зуемые решения, изыскивает возможности сокращения цикла выполнения работ (услуг), соде</w:t>
      </w:r>
      <w:r>
        <w:t>й</w:t>
      </w:r>
      <w:r>
        <w:t>ствует подготовке процесса их выполнения, обеспечению подразделений предприятия необх</w:t>
      </w:r>
      <w:r>
        <w:t>о</w:t>
      </w:r>
      <w:r>
        <w:t>димыми техническими данными, документами, материалами, оборудованием.</w:t>
      </w:r>
    </w:p>
    <w:p w:rsidR="001F6CC2" w:rsidRDefault="001F6CC2" w:rsidP="001F6CC2">
      <w:pPr>
        <w:spacing w:after="0" w:line="240" w:lineRule="auto"/>
      </w:pPr>
      <w:r>
        <w:t xml:space="preserve">2.4. </w:t>
      </w:r>
      <w:proofErr w:type="gramStart"/>
      <w:r>
        <w:t>Участвует в работах по исследованию, разработке проектов и программ предприятия (по</w:t>
      </w:r>
      <w:r>
        <w:t>д</w:t>
      </w:r>
      <w:r>
        <w:t>разделений предприятия), в проведении мероприятий, связанных с испытаниями оборудования и внедрением его в эксплуатацию, а также выполнении работ по стандартизации технических средств, систем, процессов, оборудования и материалов, в рассмотрении технической докуме</w:t>
      </w:r>
      <w:r>
        <w:t>н</w:t>
      </w:r>
      <w:r>
        <w:t>тации и подготовке необходимых обзоров, отзывов, заключений по вопросам выполняемой раб</w:t>
      </w:r>
      <w:r>
        <w:t>о</w:t>
      </w:r>
      <w:r>
        <w:t>ты.</w:t>
      </w:r>
      <w:proofErr w:type="gramEnd"/>
    </w:p>
    <w:p w:rsidR="001F6CC2" w:rsidRDefault="001F6CC2" w:rsidP="001F6CC2">
      <w:pPr>
        <w:spacing w:after="0" w:line="240" w:lineRule="auto"/>
      </w:pPr>
      <w:r>
        <w:t>2.5. Изучает и анализирует информацию, технические данные, показатели и результаты работы, обобщает и систематизирует их, проводит необходимые расчеты, используя современную эле</w:t>
      </w:r>
      <w:r>
        <w:t>к</w:t>
      </w:r>
      <w:r>
        <w:t>тронно-вычислительную технику.</w:t>
      </w:r>
    </w:p>
    <w:p w:rsidR="001F6CC2" w:rsidRDefault="001F6CC2" w:rsidP="001F6CC2">
      <w:pPr>
        <w:spacing w:after="0" w:line="240" w:lineRule="auto"/>
      </w:pPr>
      <w:r>
        <w:t>2.6. Составляет графики работ, заказы, заявки, инструкции, пояснительные записки, карты, схемы, другую техническую документацию, а также установленную отчетность по утвержденным формам и в определенные сроки.</w:t>
      </w:r>
    </w:p>
    <w:p w:rsidR="001F6CC2" w:rsidRDefault="001F6CC2" w:rsidP="001F6CC2">
      <w:pPr>
        <w:spacing w:after="0" w:line="240" w:lineRule="auto"/>
      </w:pPr>
      <w:r>
        <w:t>2.7. Оказывает методическую и практическую помощь при реализации проектов и программ, пл</w:t>
      </w:r>
      <w:r>
        <w:t>а</w:t>
      </w:r>
      <w:r>
        <w:t>нов и договоров.</w:t>
      </w:r>
    </w:p>
    <w:p w:rsidR="001F6CC2" w:rsidRDefault="001F6CC2" w:rsidP="001F6CC2">
      <w:pPr>
        <w:spacing w:after="0" w:line="240" w:lineRule="auto"/>
      </w:pPr>
      <w:r>
        <w:t xml:space="preserve">2.8. Осуществляет экспертизу технической документации, надзор и </w:t>
      </w:r>
      <w:proofErr w:type="gramStart"/>
      <w:r>
        <w:t>контроль за</w:t>
      </w:r>
      <w:proofErr w:type="gramEnd"/>
      <w:r>
        <w:t xml:space="preserve"> состоянием и эк</w:t>
      </w:r>
      <w:r>
        <w:t>с</w:t>
      </w:r>
      <w:r>
        <w:t>плуатацией оборудования.</w:t>
      </w:r>
    </w:p>
    <w:p w:rsidR="001F6CC2" w:rsidRDefault="001F6CC2" w:rsidP="001F6CC2">
      <w:pPr>
        <w:spacing w:after="0" w:line="240" w:lineRule="auto"/>
      </w:pPr>
      <w:r>
        <w:t>2.9. Следит за соблюдением установленных требований, действующих норм, правил и стандартов.</w:t>
      </w:r>
    </w:p>
    <w:p w:rsidR="001F6CC2" w:rsidRDefault="001F6CC2" w:rsidP="001F6CC2">
      <w:pPr>
        <w:spacing w:after="0" w:line="240" w:lineRule="auto"/>
      </w:pPr>
      <w:r>
        <w:t>2.10. Организует работу по повышению научно-технических знаний работников.</w:t>
      </w:r>
    </w:p>
    <w:p w:rsidR="001F6CC2" w:rsidRDefault="001F6CC2" w:rsidP="001F6CC2">
      <w:pPr>
        <w:spacing w:after="0" w:line="240" w:lineRule="auto"/>
      </w:pPr>
      <w:r>
        <w:t>2.11. Способствует развитию творческой инициативы, рационализации, изобретательства, вне</w:t>
      </w:r>
      <w:r>
        <w:t>д</w:t>
      </w:r>
      <w:r>
        <w:t>рению достижений отечественной и зарубежной науки, техники, использованию передового оп</w:t>
      </w:r>
      <w:r>
        <w:t>ы</w:t>
      </w:r>
      <w:r>
        <w:t>та, обеспечивающих эффективную работу предприятия.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инженер может привлекаться к выполнению своих обязанн</w:t>
      </w:r>
      <w:r>
        <w:t>о</w:t>
      </w:r>
      <w:r>
        <w:t>стей сверхурочно, в порядке, предусмотренном положениями федерального законодательства о труде.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Инженер имеет право:</w:t>
      </w:r>
    </w:p>
    <w:p w:rsidR="001F6CC2" w:rsidRDefault="001F6CC2" w:rsidP="001F6CC2">
      <w:pPr>
        <w:spacing w:after="0" w:line="240" w:lineRule="auto"/>
      </w:pPr>
      <w:r>
        <w:t>3.1. Запрашивать и получать необходимые материалы и документы, относящиеся к вопросам де</w:t>
      </w:r>
      <w:r>
        <w:t>я</w:t>
      </w:r>
      <w:r>
        <w:t>тельности инженера.</w:t>
      </w:r>
    </w:p>
    <w:p w:rsidR="001F6CC2" w:rsidRDefault="001F6CC2" w:rsidP="001F6CC2">
      <w:pPr>
        <w:spacing w:after="0" w:line="240" w:lineRule="auto"/>
      </w:pPr>
      <w:r>
        <w:t>3.2. Вступать во взаимоотношения с подразделениями сторонних учреждений и организаций для решения оперативных вопросов производственной деятельности, входящей в компетенцию и</w:t>
      </w:r>
      <w:r>
        <w:t>н</w:t>
      </w:r>
      <w:r>
        <w:t>женера.</w:t>
      </w:r>
    </w:p>
    <w:p w:rsidR="001F6CC2" w:rsidRDefault="001F6CC2" w:rsidP="001F6CC2">
      <w:pPr>
        <w:spacing w:after="0" w:line="240" w:lineRule="auto"/>
      </w:pPr>
      <w:r>
        <w:t>3.3. Представлять интересы предприятия в сторонних организациях по вопросам, связанным с его профессиональной деятельностью.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Инженер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lastRenderedPageBreak/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инженера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инженера является качество, полнота и своевреме</w:t>
      </w:r>
      <w:r>
        <w:t>н</w:t>
      </w:r>
      <w:r>
        <w:t>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инженера определяется в соответствии с правилами внутреннего трудового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инженер обязан выезжать в служебные кома</w:t>
      </w:r>
      <w:r>
        <w:t>н</w:t>
      </w:r>
      <w:r>
        <w:t>дировки (в том числе местного значения).</w:t>
      </w:r>
    </w:p>
    <w:p w:rsidR="001F6CC2" w:rsidRDefault="001F6CC2" w:rsidP="001F6CC2">
      <w:pPr>
        <w:pStyle w:val="3"/>
      </w:pPr>
      <w:r>
        <w:t>6. Право подписи</w:t>
      </w:r>
    </w:p>
    <w:p w:rsidR="001F6CC2" w:rsidRDefault="001F6CC2" w:rsidP="001F6CC2">
      <w:pPr>
        <w:spacing w:after="0" w:line="240" w:lineRule="auto"/>
      </w:pPr>
      <w:r>
        <w:t>6.1. Инженеру для обеспечения его деятельности предоставляется право подписи организацио</w:t>
      </w:r>
      <w:r>
        <w:t>н</w:t>
      </w:r>
      <w:r>
        <w:t>но-распорядительных документов по вопросам, отнесенным к его компетенции настоящей дол</w:t>
      </w:r>
      <w:r>
        <w:t>ж</w:t>
      </w:r>
      <w:r>
        <w:t>ностной инструкцией.</w:t>
      </w:r>
    </w:p>
    <w:p w:rsidR="001F6CC2" w:rsidRPr="001A4BF3" w:rsidRDefault="001F6CC2" w:rsidP="001F6CC2">
      <w:pPr>
        <w:pStyle w:val="2"/>
      </w:pPr>
      <w:r w:rsidRPr="001A4BF3">
        <w:t>Производитель работ (прораб)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производителя работ (прораба) [Наименование организации в родительном падеже] (далее — Компания).</w:t>
      </w:r>
    </w:p>
    <w:p w:rsidR="001F6CC2" w:rsidRDefault="001F6CC2" w:rsidP="001F6CC2">
      <w:pPr>
        <w:spacing w:after="0" w:line="240" w:lineRule="auto"/>
      </w:pPr>
      <w:r>
        <w:t>1.2. Производитель работ (прораб)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 Производитель работ (прораб)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 Производитель работ (прораб) должен знать:</w:t>
      </w:r>
    </w:p>
    <w:p w:rsidR="001F6CC2" w:rsidRDefault="001F6CC2" w:rsidP="001F6CC2">
      <w:pPr>
        <w:spacing w:after="0" w:line="240" w:lineRule="auto"/>
      </w:pPr>
      <w:r>
        <w:t>организационно-распорядительные документы и нормативные материалы вышестоящих и других органов, касающиеся производственно-хозяйственной деятельности участка (объекта);</w:t>
      </w:r>
    </w:p>
    <w:p w:rsidR="001F6CC2" w:rsidRDefault="001F6CC2" w:rsidP="001F6CC2">
      <w:pPr>
        <w:spacing w:after="0" w:line="240" w:lineRule="auto"/>
      </w:pPr>
      <w:r>
        <w:t>организацию и технологию строительного производства;</w:t>
      </w:r>
    </w:p>
    <w:p w:rsidR="001F6CC2" w:rsidRDefault="001F6CC2" w:rsidP="001F6CC2">
      <w:pPr>
        <w:spacing w:after="0" w:line="240" w:lineRule="auto"/>
      </w:pPr>
      <w:r>
        <w:t>проектно-сметную документацию на строящиеся объекты;</w:t>
      </w:r>
    </w:p>
    <w:p w:rsidR="001F6CC2" w:rsidRDefault="001F6CC2" w:rsidP="001F6CC2">
      <w:pPr>
        <w:spacing w:after="0" w:line="240" w:lineRule="auto"/>
      </w:pPr>
      <w:r>
        <w:t>строительные нормы и правила, технические условия на производство и приемку строительно-монтажных и пусконаладочных работ;</w:t>
      </w:r>
    </w:p>
    <w:p w:rsidR="001F6CC2" w:rsidRDefault="001F6CC2" w:rsidP="001F6CC2">
      <w:pPr>
        <w:spacing w:after="0" w:line="240" w:lineRule="auto"/>
      </w:pPr>
      <w:r>
        <w:t>формы и методы производственно-хозяйственной деятельности на участке (объекте);</w:t>
      </w:r>
    </w:p>
    <w:p w:rsidR="001F6CC2" w:rsidRDefault="001F6CC2" w:rsidP="001F6CC2">
      <w:pPr>
        <w:spacing w:after="0" w:line="240" w:lineRule="auto"/>
      </w:pPr>
      <w:r>
        <w:t>нормы и расценки на выполняемые работы;</w:t>
      </w:r>
    </w:p>
    <w:p w:rsidR="001F6CC2" w:rsidRDefault="001F6CC2" w:rsidP="001F6CC2">
      <w:pPr>
        <w:spacing w:after="0" w:line="240" w:lineRule="auto"/>
      </w:pPr>
      <w:r>
        <w:t>законодательные и нормативные правовые акты по оплате труда;</w:t>
      </w:r>
    </w:p>
    <w:p w:rsidR="001F6CC2" w:rsidRDefault="001F6CC2" w:rsidP="001F6CC2">
      <w:pPr>
        <w:spacing w:after="0" w:line="240" w:lineRule="auto"/>
      </w:pPr>
      <w:r>
        <w:t>порядок хозяйственных и финансовых взаимоотношений подрядной организации с заказчиками и субподрядчиками;</w:t>
      </w:r>
    </w:p>
    <w:p w:rsidR="001F6CC2" w:rsidRDefault="001F6CC2" w:rsidP="001F6CC2">
      <w:pPr>
        <w:spacing w:after="0" w:line="240" w:lineRule="auto"/>
      </w:pPr>
      <w:r>
        <w:t>систему производственно-технологической комплектации и диспетчеризации строительной орг</w:t>
      </w:r>
      <w:r>
        <w:t>а</w:t>
      </w:r>
      <w:r>
        <w:t>низации;</w:t>
      </w:r>
    </w:p>
    <w:p w:rsidR="001F6CC2" w:rsidRDefault="001F6CC2" w:rsidP="001F6CC2">
      <w:pPr>
        <w:spacing w:after="0" w:line="240" w:lineRule="auto"/>
      </w:pPr>
      <w:r>
        <w:t>научно-технические достижения и опыт организации строительного производства;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трудовое законодательство;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1.5.   На должность производителя работ (прораба) может быть назначено лицо, имеющее:</w:t>
      </w:r>
    </w:p>
    <w:p w:rsidR="001F6CC2" w:rsidRDefault="001F6CC2" w:rsidP="001F6CC2">
      <w:pPr>
        <w:spacing w:after="0" w:line="240" w:lineRule="auto"/>
      </w:pPr>
      <w:r>
        <w:lastRenderedPageBreak/>
        <w:t>высшее профессиональное (техническое) образование и стаж работы в строительстве на инж</w:t>
      </w:r>
      <w:r>
        <w:t>е</w:t>
      </w:r>
      <w:r>
        <w:t>нерно-технических должностях не менее 3 лет;</w:t>
      </w:r>
    </w:p>
    <w:p w:rsidR="001F6CC2" w:rsidRDefault="001F6CC2" w:rsidP="001F6CC2">
      <w:pPr>
        <w:spacing w:after="0" w:line="240" w:lineRule="auto"/>
      </w:pPr>
      <w:r>
        <w:t>среднее профессиональное (техническое) образование и стаж работы в строительстве на инж</w:t>
      </w:r>
      <w:r>
        <w:t>е</w:t>
      </w:r>
      <w:r>
        <w:t>нерно-технических должностях не менее 5 лет.</w:t>
      </w:r>
    </w:p>
    <w:p w:rsidR="001F6CC2" w:rsidRDefault="001F6CC2" w:rsidP="001F6CC2">
      <w:pPr>
        <w:spacing w:after="0" w:line="240" w:lineRule="auto"/>
      </w:pPr>
      <w:r>
        <w:t>1.6. В период временного отсутствия производителя работ (прораба) его обязанности возлагаются на [наименование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Производитель работ (прораб)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 Осуществляет руководство производственно-хозяйственной деятельностью участка.</w:t>
      </w:r>
    </w:p>
    <w:p w:rsidR="001F6CC2" w:rsidRDefault="001F6CC2" w:rsidP="001F6CC2">
      <w:pPr>
        <w:spacing w:after="0" w:line="240" w:lineRule="auto"/>
      </w:pPr>
      <w:r>
        <w:t>2.2. Обеспечивает выполнение производственных заданий по вводу объектов в эксплуатацию в установленные сроки и выполнению строительно-монтажных и пусконаладочных работ по всем количественным и качественным показателям с соблюдением проектов</w:t>
      </w:r>
      <w:r w:rsidRPr="00F77641">
        <w:t xml:space="preserve"> </w:t>
      </w:r>
      <w:r>
        <w:t>производства работ. О</w:t>
      </w:r>
      <w:r>
        <w:t>р</w:t>
      </w:r>
      <w:r>
        <w:t>ганизует производство строительно-монтажных работ в соответствии с проектной документацией, строительными нормами и правилами, техническими условиями и другими нормативными док</w:t>
      </w:r>
      <w:r>
        <w:t>у</w:t>
      </w:r>
      <w:r>
        <w:t>ментами.</w:t>
      </w:r>
    </w:p>
    <w:p w:rsidR="001F6CC2" w:rsidRDefault="001F6CC2" w:rsidP="001F6CC2">
      <w:pPr>
        <w:spacing w:after="0" w:line="240" w:lineRule="auto"/>
      </w:pPr>
      <w:r>
        <w:t>2.3. Обеспечивает соблюдение технологической последовательности производства строительно-монтажных работ на участке.</w:t>
      </w:r>
    </w:p>
    <w:p w:rsidR="001F6CC2" w:rsidRDefault="001F6CC2" w:rsidP="001F6CC2">
      <w:pPr>
        <w:spacing w:after="0" w:line="240" w:lineRule="auto"/>
      </w:pPr>
      <w:r>
        <w:t>2.4. Осуществляет мероприятия по повышению уровня механизации работ, внедрению новой те</w:t>
      </w:r>
      <w:r>
        <w:t>х</w:t>
      </w:r>
      <w:r>
        <w:t>ники, совершенствованию организации труда, снижению стоимости строительно-монтажных и пусконаладочных работ, экономному расходованию материалов.</w:t>
      </w:r>
    </w:p>
    <w:p w:rsidR="001F6CC2" w:rsidRDefault="001F6CC2" w:rsidP="001F6CC2">
      <w:pPr>
        <w:spacing w:after="0" w:line="240" w:lineRule="auto"/>
      </w:pPr>
      <w:r>
        <w:t>2.5.  Проводит работу по распространению передовых приемов и методов труда.</w:t>
      </w:r>
    </w:p>
    <w:p w:rsidR="001F6CC2" w:rsidRDefault="001F6CC2" w:rsidP="001F6CC2">
      <w:pPr>
        <w:spacing w:after="0" w:line="240" w:lineRule="auto"/>
      </w:pPr>
      <w:r>
        <w:t>2.6.  Обеспечивает получение технической документации на строительство объектов.</w:t>
      </w:r>
    </w:p>
    <w:p w:rsidR="001F6CC2" w:rsidRDefault="001F6CC2" w:rsidP="001F6CC2">
      <w:pPr>
        <w:spacing w:after="0" w:line="240" w:lineRule="auto"/>
      </w:pPr>
      <w:r>
        <w:t>2.7. Составляет заявки на строительные машины, транспорт, средства механизации, материалы, конструкции, детали, инструмент, инвентарь и обеспечивает их эффективное использование.</w:t>
      </w:r>
    </w:p>
    <w:p w:rsidR="001F6CC2" w:rsidRDefault="001F6CC2" w:rsidP="001F6CC2">
      <w:pPr>
        <w:spacing w:after="0" w:line="240" w:lineRule="auto"/>
      </w:pPr>
      <w:r>
        <w:t>2.8.  Ведет учет выполненных работ, оформляет техническую документацию.</w:t>
      </w:r>
    </w:p>
    <w:p w:rsidR="001F6CC2" w:rsidRDefault="001F6CC2" w:rsidP="001F6CC2">
      <w:pPr>
        <w:spacing w:after="0" w:line="240" w:lineRule="auto"/>
      </w:pPr>
      <w:r>
        <w:t>2.9.  Участвует в сдаче заказчикам законченных строительством объектов, отдельных этапов и комплексов работ по вводимым в строй объектам.</w:t>
      </w:r>
    </w:p>
    <w:p w:rsidR="001F6CC2" w:rsidRDefault="001F6CC2" w:rsidP="001F6CC2">
      <w:pPr>
        <w:spacing w:after="0" w:line="240" w:lineRule="auto"/>
      </w:pPr>
      <w:r>
        <w:t>2.10.  Подготавливает фронт работ для субподрядных (специализированных) организаций и учас</w:t>
      </w:r>
      <w:r>
        <w:t>т</w:t>
      </w:r>
      <w:r>
        <w:t>вует в приемке выполненных ими работ.</w:t>
      </w:r>
    </w:p>
    <w:p w:rsidR="001F6CC2" w:rsidRDefault="001F6CC2" w:rsidP="001F6CC2">
      <w:pPr>
        <w:spacing w:after="0" w:line="240" w:lineRule="auto"/>
      </w:pPr>
      <w:r>
        <w:t>2.11.  Оформляет допуски на право производства работ в охранных зонах.</w:t>
      </w:r>
    </w:p>
    <w:p w:rsidR="001F6CC2" w:rsidRDefault="001F6CC2" w:rsidP="001F6CC2">
      <w:pPr>
        <w:spacing w:after="0" w:line="240" w:lineRule="auto"/>
      </w:pPr>
      <w:r>
        <w:t>2.12. Устанавливает мастерам производственные задания по объемам строительно-монтажных и пусконаладочных работ, контролирует их выполнение.</w:t>
      </w:r>
    </w:p>
    <w:p w:rsidR="001F6CC2" w:rsidRDefault="001F6CC2" w:rsidP="001F6CC2">
      <w:pPr>
        <w:spacing w:after="0" w:line="240" w:lineRule="auto"/>
      </w:pPr>
      <w:r>
        <w:t>2.13.  Инструктирует рабочих непосредственно на рабочем месте по безопасным методам выпо</w:t>
      </w:r>
      <w:r>
        <w:t>л</w:t>
      </w:r>
      <w:r>
        <w:t>нения работ.</w:t>
      </w:r>
    </w:p>
    <w:p w:rsidR="001F6CC2" w:rsidRDefault="001F6CC2" w:rsidP="001F6CC2">
      <w:pPr>
        <w:spacing w:after="0" w:line="240" w:lineRule="auto"/>
      </w:pPr>
      <w:r>
        <w:t>2.14.  Обеспечивает применение технологической оснастки (лесов, подмостей, защитных присп</w:t>
      </w:r>
      <w:r>
        <w:t>о</w:t>
      </w:r>
      <w:r>
        <w:t>соблений, креплений стенок котлованов и траншей, подкосов, кондукторов и других устройств), строительных машин, энергетических установок, транспортных средств и средств защиты работ</w:t>
      </w:r>
      <w:r>
        <w:t>а</w:t>
      </w:r>
      <w:r>
        <w:t>ющих.</w:t>
      </w:r>
    </w:p>
    <w:p w:rsidR="001F6CC2" w:rsidRDefault="001F6CC2" w:rsidP="001F6CC2">
      <w:pPr>
        <w:spacing w:after="0" w:line="240" w:lineRule="auto"/>
      </w:pPr>
      <w:r>
        <w:t>2.15.  Следит за соблюдением норм переноски тяжестей, чистоты и порядка на рабочих местах, в проходах и на подъездных путях, правильным содержанием и эксплуатацией подкрановых путей, обеспечением рабочих мест знаками безопасности.</w:t>
      </w:r>
    </w:p>
    <w:p w:rsidR="001F6CC2" w:rsidRDefault="001F6CC2" w:rsidP="001F6CC2">
      <w:pPr>
        <w:spacing w:after="0" w:line="240" w:lineRule="auto"/>
      </w:pPr>
      <w:r>
        <w:t xml:space="preserve">2.16.  Организует </w:t>
      </w:r>
      <w:proofErr w:type="spellStart"/>
      <w:r>
        <w:t>приобъектное</w:t>
      </w:r>
      <w:proofErr w:type="spellEnd"/>
      <w:r>
        <w:t xml:space="preserve"> складское хозяйство и охрану материальных ценностей.</w:t>
      </w:r>
    </w:p>
    <w:p w:rsidR="001F6CC2" w:rsidRDefault="001F6CC2" w:rsidP="001F6CC2">
      <w:pPr>
        <w:spacing w:after="0" w:line="240" w:lineRule="auto"/>
      </w:pPr>
      <w:r>
        <w:t>2.17. Контролирует состояние техники безопасности и принимает меры к устранению выявленных недостатков, нарушений правил производственной санитарии, соблюдение рабочими инструкций по охране труда. Обеспечивает соблюдение работниками производственной и трудовой дисц</w:t>
      </w:r>
      <w:r>
        <w:t>и</w:t>
      </w:r>
      <w:r>
        <w:t>плины, вносит предложения о наложении дисциплинарных взысканий на нарушителей.</w:t>
      </w:r>
    </w:p>
    <w:p w:rsidR="001F6CC2" w:rsidRDefault="001F6CC2" w:rsidP="001F6CC2">
      <w:pPr>
        <w:spacing w:after="0" w:line="240" w:lineRule="auto"/>
      </w:pPr>
      <w:r>
        <w:t>2.18.  Оказывает помощь рационализаторам.</w:t>
      </w:r>
    </w:p>
    <w:p w:rsidR="001F6CC2" w:rsidRDefault="001F6CC2" w:rsidP="001F6CC2">
      <w:pPr>
        <w:spacing w:after="0" w:line="240" w:lineRule="auto"/>
      </w:pPr>
      <w:r>
        <w:t>2.19.  Организует работу по повышению квалификации рабочих и проводит воспитательную раб</w:t>
      </w:r>
      <w:r>
        <w:t>о</w:t>
      </w:r>
      <w:r>
        <w:t>ту в коллективе.</w:t>
      </w:r>
    </w:p>
    <w:p w:rsidR="001F6CC2" w:rsidRDefault="001F6CC2" w:rsidP="001F6CC2">
      <w:pPr>
        <w:spacing w:after="0" w:line="240" w:lineRule="auto"/>
      </w:pPr>
      <w:r>
        <w:t>В случае необходимости производитель работ (прораб) может привлекаться к выполнению своих обязанностей сверхурочно, по решению руководителя Общества, в порядке, предусмотренном законодательством о труде.</w:t>
      </w:r>
    </w:p>
    <w:p w:rsidR="001F6CC2" w:rsidRDefault="001F6CC2" w:rsidP="001F6CC2">
      <w:pPr>
        <w:pStyle w:val="3"/>
      </w:pPr>
      <w:r>
        <w:lastRenderedPageBreak/>
        <w:t>3. Права</w:t>
      </w:r>
    </w:p>
    <w:p w:rsidR="001F6CC2" w:rsidRDefault="001F6CC2" w:rsidP="001F6CC2">
      <w:pPr>
        <w:spacing w:after="0" w:line="240" w:lineRule="auto"/>
      </w:pPr>
      <w:r>
        <w:t>Производитель работ (прораб) имеет право:</w:t>
      </w:r>
    </w:p>
    <w:p w:rsidR="001F6CC2" w:rsidRDefault="001F6CC2" w:rsidP="001F6CC2">
      <w:pPr>
        <w:spacing w:after="0" w:line="240" w:lineRule="auto"/>
      </w:pPr>
      <w:r>
        <w:t>3.1.  Давать подчиненным ему сотрудникам и службам поручения,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работу, выполнение плановых заданий, своевременное выполнение отдел</w:t>
      </w:r>
      <w:r>
        <w:t>ь</w:t>
      </w:r>
      <w:r>
        <w:t>ных поручений и заданий подчиненных ему служб.</w:t>
      </w:r>
    </w:p>
    <w:p w:rsidR="001F6CC2" w:rsidRDefault="001F6CC2" w:rsidP="001F6CC2">
      <w:pPr>
        <w:spacing w:after="0" w:line="240" w:lineRule="auto"/>
      </w:pPr>
      <w:r>
        <w:t>3.3. Запрашивать и получать необходимые материалы и документы, относящиеся к вопросам де</w:t>
      </w:r>
      <w:r>
        <w:t>я</w:t>
      </w:r>
      <w:r>
        <w:t>тельности производителя работ (прораба), подчиненных ему служб и подразделений.</w:t>
      </w:r>
    </w:p>
    <w:p w:rsidR="001F6CC2" w:rsidRDefault="001F6CC2" w:rsidP="001F6CC2">
      <w:pPr>
        <w:spacing w:after="0" w:line="240" w:lineRule="auto"/>
      </w:pPr>
      <w:r>
        <w:t>3.4.  Вступать во взаимоотношения с подразделениями сторонних учреждений и организаций для решения оперативных вопросов производственной деятельности, входящей в компетенцию пр</w:t>
      </w:r>
      <w:r>
        <w:t>о</w:t>
      </w:r>
      <w:r>
        <w:t>изводителя работ (прораба).</w:t>
      </w:r>
    </w:p>
    <w:p w:rsidR="001F6CC2" w:rsidRDefault="001F6CC2" w:rsidP="001F6CC2">
      <w:pPr>
        <w:spacing w:after="0" w:line="240" w:lineRule="auto"/>
      </w:pPr>
      <w:r>
        <w:t>3.5. Представлять интересы предприятия в сторонних организациях по вопросам, относящимся к производственной деятельности предприятия.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Производитель работ (прораб)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4.1.7.  Совершенные в процессе осуществления своей деятельности правонарушения — в пред</w:t>
      </w:r>
      <w:r>
        <w:t>е</w:t>
      </w:r>
      <w:r>
        <w:t>лах, определенных действующим административным, уголовным и гражданским законодател</w:t>
      </w:r>
      <w:r>
        <w:t>ь</w:t>
      </w:r>
      <w:r>
        <w:t>ством РФ.</w:t>
      </w:r>
    </w:p>
    <w:p w:rsidR="001F6CC2" w:rsidRDefault="001F6CC2" w:rsidP="001F6CC2">
      <w:pPr>
        <w:spacing w:after="0" w:line="240" w:lineRule="auto"/>
      </w:pPr>
      <w:r>
        <w:t>4.1.8.  Причинение материального ущерба и/или убытков предприятию или третьим лицам, св</w:t>
      </w:r>
      <w:r>
        <w:t>я</w:t>
      </w:r>
      <w:r>
        <w:t>занных с действием или бездействием во время исполнения служебных обязанностей.</w:t>
      </w:r>
    </w:p>
    <w:p w:rsidR="001F6CC2" w:rsidRDefault="001F6CC2" w:rsidP="001F6CC2">
      <w:pPr>
        <w:spacing w:after="0" w:line="240" w:lineRule="auto"/>
      </w:pPr>
      <w:r>
        <w:t>4.2.  Оценка работы производителя работ (прораба)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 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производителя работ (прораба) является качество, по</w:t>
      </w:r>
      <w:r>
        <w:t>л</w:t>
      </w:r>
      <w:r>
        <w:t>нота и своевременность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 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производителя работ (прораба) определяется в соответствии с правилами внутреннего трудового распорядка, установленными на предприятии.</w:t>
      </w:r>
    </w:p>
    <w:p w:rsidR="001F6CC2" w:rsidRDefault="001F6CC2" w:rsidP="001F6CC2">
      <w:pPr>
        <w:pStyle w:val="3"/>
      </w:pPr>
      <w:r>
        <w:t>6.   Право подписи</w:t>
      </w:r>
    </w:p>
    <w:p w:rsidR="001F6CC2" w:rsidRDefault="001F6CC2" w:rsidP="001F6CC2">
      <w:pPr>
        <w:spacing w:after="0" w:line="240" w:lineRule="auto"/>
      </w:pPr>
      <w:r>
        <w:t>6.1. Производителю работ (прорабу) для обеспечения его деятельности предоставляется право подписи организационно-распорядительных документов по вопросам, входящим в его функци</w:t>
      </w:r>
      <w:r>
        <w:t>о</w:t>
      </w:r>
      <w:r>
        <w:t>нальные обязанности.</w:t>
      </w:r>
    </w:p>
    <w:p w:rsidR="001F6CC2" w:rsidRPr="001A4BF3" w:rsidRDefault="001F6CC2" w:rsidP="001F6CC2">
      <w:pPr>
        <w:pStyle w:val="2"/>
      </w:pPr>
      <w:r w:rsidRPr="001A4BF3">
        <w:lastRenderedPageBreak/>
        <w:t>Мастер участка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мастера участка [Наименование организации в родительном падеже] (далее — Ко</w:t>
      </w:r>
      <w:r>
        <w:t>м</w:t>
      </w:r>
      <w:r>
        <w:t>пания).</w:t>
      </w:r>
    </w:p>
    <w:p w:rsidR="001F6CC2" w:rsidRDefault="001F6CC2" w:rsidP="001F6CC2">
      <w:pPr>
        <w:spacing w:after="0" w:line="240" w:lineRule="auto"/>
      </w:pPr>
      <w:r>
        <w:t>1.2. Мастер участка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Мастер участка подчиняется непосредственно [наименование должности непосредственного руководителя в дательном падеже] Компании.</w:t>
      </w:r>
    </w:p>
    <w:p w:rsidR="001F6CC2" w:rsidRDefault="001F6CC2" w:rsidP="001F6CC2">
      <w:pPr>
        <w:spacing w:after="0" w:line="240" w:lineRule="auto"/>
      </w:pPr>
      <w:r>
        <w:t>1.4. На должность мастера участка назначается лицо, имеющее:</w:t>
      </w:r>
    </w:p>
    <w:p w:rsidR="001F6CC2" w:rsidRDefault="001F6CC2" w:rsidP="001F6CC2">
      <w:pPr>
        <w:spacing w:after="0" w:line="240" w:lineRule="auto"/>
      </w:pPr>
      <w:r>
        <w:t xml:space="preserve"> высшее профессиональное (техническое) образование и стаж работы на производстве не менее 1 года;</w:t>
      </w:r>
    </w:p>
    <w:p w:rsidR="001F6CC2" w:rsidRDefault="001F6CC2" w:rsidP="001F6CC2">
      <w:pPr>
        <w:spacing w:after="0" w:line="240" w:lineRule="auto"/>
      </w:pPr>
      <w:r>
        <w:t>среднее профессиональное (техническое) образование и стаж работы на производстве не менее 3 лет.</w:t>
      </w:r>
    </w:p>
    <w:p w:rsidR="001F6CC2" w:rsidRDefault="001F6CC2" w:rsidP="001F6CC2">
      <w:pPr>
        <w:spacing w:after="0" w:line="240" w:lineRule="auto"/>
      </w:pPr>
      <w:r>
        <w:t>При отсутствии специального образования стаж работы на производстве не менее 5 лет.</w:t>
      </w:r>
    </w:p>
    <w:p w:rsidR="001F6CC2" w:rsidRDefault="001F6CC2" w:rsidP="001F6CC2">
      <w:pPr>
        <w:spacing w:after="0" w:line="240" w:lineRule="auto"/>
      </w:pPr>
      <w:r>
        <w:t>1.5. Мастер участка должен знать:</w:t>
      </w:r>
    </w:p>
    <w:p w:rsidR="001F6CC2" w:rsidRDefault="001F6CC2" w:rsidP="001F6CC2">
      <w:pPr>
        <w:spacing w:after="0" w:line="240" w:lineRule="auto"/>
      </w:pPr>
      <w:r>
        <w:t>законодательные и иные нормативные правовые акты, нормативные и методические материалы, касающиеся производственно-хозяйственной деятельности участка;</w:t>
      </w:r>
    </w:p>
    <w:p w:rsidR="001F6CC2" w:rsidRDefault="001F6CC2" w:rsidP="001F6CC2">
      <w:pPr>
        <w:spacing w:after="0" w:line="240" w:lineRule="auto"/>
      </w:pPr>
      <w:r>
        <w:t>технические характеристики и требования, предъявляемые к продукции, выпускаемой участком, технологию ее производства;</w:t>
      </w:r>
    </w:p>
    <w:p w:rsidR="001F6CC2" w:rsidRDefault="001F6CC2" w:rsidP="001F6CC2">
      <w:pPr>
        <w:spacing w:after="0" w:line="240" w:lineRule="auto"/>
      </w:pPr>
      <w:r>
        <w:t>оборудование участка и правила его технической эксплуатации;</w:t>
      </w:r>
    </w:p>
    <w:p w:rsidR="001F6CC2" w:rsidRDefault="001F6CC2" w:rsidP="001F6CC2">
      <w:pPr>
        <w:spacing w:after="0" w:line="240" w:lineRule="auto"/>
      </w:pPr>
      <w:r>
        <w:t>методы технико-экономического и производственного планирования;</w:t>
      </w:r>
    </w:p>
    <w:p w:rsidR="001F6CC2" w:rsidRDefault="001F6CC2" w:rsidP="001F6CC2">
      <w:pPr>
        <w:spacing w:after="0" w:line="240" w:lineRule="auto"/>
      </w:pPr>
      <w:r>
        <w:t>формы и методы производственно-хозяйственной деятельности участка;</w:t>
      </w:r>
    </w:p>
    <w:p w:rsidR="001F6CC2" w:rsidRDefault="001F6CC2" w:rsidP="001F6CC2">
      <w:pPr>
        <w:spacing w:after="0" w:line="240" w:lineRule="auto"/>
      </w:pPr>
      <w:r>
        <w:t>трудовое законодательство и порядок тарификации работ и рабочих;</w:t>
      </w:r>
    </w:p>
    <w:p w:rsidR="001F6CC2" w:rsidRDefault="001F6CC2" w:rsidP="001F6CC2">
      <w:pPr>
        <w:spacing w:after="0" w:line="240" w:lineRule="auto"/>
      </w:pPr>
      <w:r>
        <w:t>нормы и расценки на работы, порядок их пересмотра;</w:t>
      </w:r>
    </w:p>
    <w:p w:rsidR="001F6CC2" w:rsidRDefault="001F6CC2" w:rsidP="001F6CC2">
      <w:pPr>
        <w:spacing w:after="0" w:line="240" w:lineRule="auto"/>
      </w:pPr>
      <w:r>
        <w:t>действующие положения об оплате труда и формах материального стимулирования;</w:t>
      </w:r>
    </w:p>
    <w:p w:rsidR="001F6CC2" w:rsidRDefault="001F6CC2" w:rsidP="001F6CC2">
      <w:pPr>
        <w:spacing w:after="0" w:line="240" w:lineRule="auto"/>
      </w:pPr>
      <w:r>
        <w:t>передовой отечественный и зарубежный опыт по управлению производством;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производства, труда и управления;</w:t>
      </w:r>
    </w:p>
    <w:p w:rsidR="001F6CC2" w:rsidRDefault="001F6CC2" w:rsidP="001F6CC2">
      <w:pPr>
        <w:spacing w:after="0" w:line="240" w:lineRule="auto"/>
      </w:pPr>
      <w:r>
        <w:t>правила внутреннего трудового распорядка;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1.6. В период временного отсутствия мастера участка его обязанности возлагаются на [наимен</w:t>
      </w:r>
      <w:r>
        <w:t>о</w:t>
      </w:r>
      <w:r>
        <w:t>вание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Мастер участка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Осуществлять в соответствии с действующими законодательными и нормативными актами, регулирующими производственно-хозяйственную деятельность предприятия, руководство прои</w:t>
      </w:r>
      <w:r>
        <w:t>з</w:t>
      </w:r>
      <w:r>
        <w:t>водственным участком.</w:t>
      </w:r>
    </w:p>
    <w:p w:rsidR="001F6CC2" w:rsidRDefault="001F6CC2" w:rsidP="001F6CC2">
      <w:pPr>
        <w:spacing w:after="0" w:line="240" w:lineRule="auto"/>
      </w:pPr>
      <w:r>
        <w:t>2.2. Обеспечивать выполнение участком в установленные сроки производственных заданий по объему производства продукции (работ, услуг), качеству, заданной номенклатуре (ассортименту), повышать производительность труда, снижать трудоемкость продукции на основе рациональной загрузки оборудования и использования его технических возможностей, повышать коэффициент сменности работы оборудования, обеспечивать экономное расходование сырья, материалов, топлива, энергии и снижение издержек.</w:t>
      </w:r>
    </w:p>
    <w:p w:rsidR="001F6CC2" w:rsidRDefault="001F6CC2" w:rsidP="001F6CC2">
      <w:pPr>
        <w:spacing w:after="0" w:line="240" w:lineRule="auto"/>
      </w:pPr>
      <w:r>
        <w:t>2.3. Своевременно подготавливать производство, обеспечивать расстановку рабочих и бригад, контролировать соблюдение технологических процессов, оперативно выявлять и устранять пр</w:t>
      </w:r>
      <w:r>
        <w:t>и</w:t>
      </w:r>
      <w:r>
        <w:t>чины их нарушения.</w:t>
      </w:r>
    </w:p>
    <w:p w:rsidR="001F6CC2" w:rsidRDefault="001F6CC2" w:rsidP="001F6CC2">
      <w:pPr>
        <w:spacing w:after="0" w:line="240" w:lineRule="auto"/>
      </w:pPr>
      <w:r>
        <w:t>2.4. Участвовать в разработке новых и совершенствовании действующих технологических проце</w:t>
      </w:r>
      <w:r>
        <w:t>с</w:t>
      </w:r>
      <w:r>
        <w:t>сов и режимов производства, а также производственных графиков.</w:t>
      </w:r>
    </w:p>
    <w:p w:rsidR="001F6CC2" w:rsidRDefault="001F6CC2" w:rsidP="001F6CC2">
      <w:pPr>
        <w:spacing w:after="0" w:line="240" w:lineRule="auto"/>
      </w:pPr>
      <w:r>
        <w:t>2.5. Проверять качество выпускаемой продукции или выполняемых работ, осуществлять мер</w:t>
      </w:r>
      <w:r>
        <w:t>о</w:t>
      </w:r>
      <w:r>
        <w:t>приятия по предупреждению брака и повышению качества продукции (работ, услуг).</w:t>
      </w:r>
    </w:p>
    <w:p w:rsidR="001F6CC2" w:rsidRDefault="001F6CC2" w:rsidP="001F6CC2">
      <w:pPr>
        <w:spacing w:after="0" w:line="240" w:lineRule="auto"/>
      </w:pPr>
      <w:r>
        <w:lastRenderedPageBreak/>
        <w:t>2.6. Принимать участие в приемке законченных работ по реконструкции участка, ремонту технол</w:t>
      </w:r>
      <w:r>
        <w:t>о</w:t>
      </w:r>
      <w:r>
        <w:t>гического оборудования, механизации и автоматизации производственных процессов и ручных работ.</w:t>
      </w:r>
    </w:p>
    <w:p w:rsidR="001F6CC2" w:rsidRDefault="001F6CC2" w:rsidP="001F6CC2">
      <w:pPr>
        <w:spacing w:after="0" w:line="240" w:lineRule="auto"/>
      </w:pPr>
      <w:r>
        <w:t>2.7. Организовывать внедрение передовых методов и приемов труда, а также форм его организ</w:t>
      </w:r>
      <w:r>
        <w:t>а</w:t>
      </w:r>
      <w:r>
        <w:t>ции, аттестации и рационализации рабочих мест.</w:t>
      </w:r>
    </w:p>
    <w:p w:rsidR="001F6CC2" w:rsidRDefault="001F6CC2" w:rsidP="001F6CC2">
      <w:pPr>
        <w:spacing w:after="0" w:line="240" w:lineRule="auto"/>
      </w:pPr>
      <w:r>
        <w:t>2.8. Обеспечивать выполнение рабочими норм выработки, правильное использование произво</w:t>
      </w:r>
      <w:r>
        <w:t>д</w:t>
      </w:r>
      <w:r>
        <w:t xml:space="preserve">ственных площадей, оборудования, </w:t>
      </w:r>
      <w:proofErr w:type="spellStart"/>
      <w:r>
        <w:t>оргтехоснастки</w:t>
      </w:r>
      <w:proofErr w:type="spellEnd"/>
      <w:r>
        <w:t xml:space="preserve"> (оснастки и инструмента), равномерную (ри</w:t>
      </w:r>
      <w:r>
        <w:t>т</w:t>
      </w:r>
      <w:r>
        <w:t>мичную) работу участка.</w:t>
      </w:r>
    </w:p>
    <w:p w:rsidR="001F6CC2" w:rsidRDefault="001F6CC2" w:rsidP="001F6CC2">
      <w:pPr>
        <w:spacing w:after="0" w:line="240" w:lineRule="auto"/>
      </w:pPr>
      <w:r>
        <w:t>2.9. Осуществлять формирование бригад (их количественного, профессионального и квалифик</w:t>
      </w:r>
      <w:r>
        <w:t>а</w:t>
      </w:r>
      <w:r>
        <w:t>ционного состава), разрабатывать и проводить мероприятия по рациональному обслуживанию бригад, координировать их деятельность.</w:t>
      </w:r>
    </w:p>
    <w:p w:rsidR="001F6CC2" w:rsidRDefault="001F6CC2" w:rsidP="001F6CC2">
      <w:pPr>
        <w:spacing w:after="0" w:line="240" w:lineRule="auto"/>
      </w:pPr>
      <w:r>
        <w:t>2.10. Устанавливать и своевременно доводить производственные задания бригадам и отдельным рабочим (не входящим в состав бригад) в соответствии с утвержденными производственными планами и графиками, нормативные показатели по использованию оборудования, сырья, матер</w:t>
      </w:r>
      <w:r>
        <w:t>и</w:t>
      </w:r>
      <w:r>
        <w:t>алов, инструмента, топлива, энергии.</w:t>
      </w:r>
    </w:p>
    <w:p w:rsidR="001F6CC2" w:rsidRDefault="001F6CC2" w:rsidP="001F6CC2">
      <w:pPr>
        <w:spacing w:after="0" w:line="240" w:lineRule="auto"/>
      </w:pPr>
      <w:r>
        <w:t>2.11. Осуществлять производственный инструктаж рабочих, проводить мероприятия по выполн</w:t>
      </w:r>
      <w:r>
        <w:t>е</w:t>
      </w:r>
      <w:r>
        <w:t>нию правил охраны труда, техники безопасности и производственной санитарии, технической эксплуатации оборудования и инструмента, а также контролировать их соблюдение.</w:t>
      </w:r>
    </w:p>
    <w:p w:rsidR="001F6CC2" w:rsidRDefault="001F6CC2" w:rsidP="001F6CC2">
      <w:pPr>
        <w:spacing w:after="0" w:line="240" w:lineRule="auto"/>
      </w:pPr>
      <w:r>
        <w:t>2.12. Содействовать внедрению прогрессивных форм организации труда, вносить предложения о пересмотре норм выработки и расценок, а также о присвоении в соответствии с Единым тарифно-квалификационным справочником работ и профессий рабочих разрядов рабочим, принимать уч</w:t>
      </w:r>
      <w:r>
        <w:t>а</w:t>
      </w:r>
      <w:r>
        <w:t>стие в тарификации работ и присвоении квалификационных разрядов рабочим участка.</w:t>
      </w:r>
    </w:p>
    <w:p w:rsidR="001F6CC2" w:rsidRDefault="001F6CC2" w:rsidP="001F6CC2">
      <w:pPr>
        <w:spacing w:after="0" w:line="240" w:lineRule="auto"/>
      </w:pPr>
      <w:r>
        <w:t>2.13. Анализировать результаты производственной деятельности, контролировать расходование фонда оплаты труда, установленного участку, обеспечивать правильность и своевременность оформления первичных документов по учету рабочего времени, выработки, заработной платы, простоев.</w:t>
      </w:r>
    </w:p>
    <w:p w:rsidR="001F6CC2" w:rsidRDefault="001F6CC2" w:rsidP="001F6CC2">
      <w:pPr>
        <w:spacing w:after="0" w:line="240" w:lineRule="auto"/>
      </w:pPr>
      <w:r>
        <w:t>2.14. Содействовать распространению передового опыта, развитию инициативы, внедрению р</w:t>
      </w:r>
      <w:r>
        <w:t>а</w:t>
      </w:r>
      <w:r>
        <w:t>ционализаторских предложений и изобретений.</w:t>
      </w:r>
    </w:p>
    <w:p w:rsidR="001F6CC2" w:rsidRDefault="001F6CC2" w:rsidP="001F6CC2">
      <w:pPr>
        <w:spacing w:after="0" w:line="240" w:lineRule="auto"/>
      </w:pPr>
      <w:r>
        <w:t>2.15. Обеспечивать своевременный пересмотр в установленном порядке норм трудовых затрат, внедрение технически обоснованных норм и нормированных заданий, правильное и эффективное применение систем заработной платы и премирования.</w:t>
      </w:r>
    </w:p>
    <w:p w:rsidR="001F6CC2" w:rsidRDefault="001F6CC2" w:rsidP="001F6CC2">
      <w:pPr>
        <w:spacing w:after="0" w:line="240" w:lineRule="auto"/>
      </w:pPr>
      <w:r>
        <w:t>2.16. Принимать участие в осуществлении работ по выявлению резервов производства по колич</w:t>
      </w:r>
      <w:r>
        <w:t>е</w:t>
      </w:r>
      <w:r>
        <w:t>ству, качеству и ассортименту выпускаемой продукции, в разработке мероприятий по созданию благоприятных условий труда, повышению организационно-технической культуры производства, рациональному использованию рабочего времени и производственного оборудования.</w:t>
      </w:r>
    </w:p>
    <w:p w:rsidR="001F6CC2" w:rsidRDefault="001F6CC2" w:rsidP="001F6CC2">
      <w:pPr>
        <w:spacing w:after="0" w:line="240" w:lineRule="auto"/>
      </w:pPr>
      <w:r>
        <w:t>2.17. Контролировать соблюдение рабочими правил охраны труда и техники безопасности, пр</w:t>
      </w:r>
      <w:r>
        <w:t>о</w:t>
      </w:r>
      <w:r>
        <w:t>изводственной и трудовой дисциплины, правил внутреннего трудового распорядка, способств</w:t>
      </w:r>
      <w:r>
        <w:t>о</w:t>
      </w:r>
      <w:r>
        <w:t>вать созданию в коллективе обстановки взаимной помощи и взыскательности, развитию у раб</w:t>
      </w:r>
      <w:r>
        <w:t>о</w:t>
      </w:r>
      <w:r>
        <w:t>чих чувства ответственности и заинтересованности в своевременном и качественном выполнении производственных заданий.</w:t>
      </w:r>
    </w:p>
    <w:p w:rsidR="001F6CC2" w:rsidRDefault="001F6CC2" w:rsidP="001F6CC2">
      <w:pPr>
        <w:spacing w:after="0" w:line="240" w:lineRule="auto"/>
      </w:pPr>
      <w:r>
        <w:t>2.18. Готовить предложения о поощрении рабочих или применении мер материального возде</w:t>
      </w:r>
      <w:r>
        <w:t>й</w:t>
      </w:r>
      <w:r>
        <w:t>ствия, о наложении дисциплинарных взысканий на нарушителей производственной и трудовой дисциплины.</w:t>
      </w:r>
    </w:p>
    <w:p w:rsidR="001F6CC2" w:rsidRDefault="001F6CC2" w:rsidP="001F6CC2">
      <w:pPr>
        <w:spacing w:after="0" w:line="240" w:lineRule="auto"/>
      </w:pPr>
      <w:r>
        <w:t>2.19. Организовывать работу по повышению квалификации и профессионального мастерства р</w:t>
      </w:r>
      <w:r>
        <w:t>а</w:t>
      </w:r>
      <w:r>
        <w:t>бочих и бригадиров, обучению их вторым и смежным профессиям, проводить воспитательную работу в коллективе.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мастер участка может привлекаться к выполнению своих об</w:t>
      </w:r>
      <w:r>
        <w:t>я</w:t>
      </w:r>
      <w:r>
        <w:t>занностей сверхурочно, по решению заместителя директора по производству, в порядке, пред</w:t>
      </w:r>
      <w:r>
        <w:t>у</w:t>
      </w:r>
      <w:r>
        <w:t>смотренном законодательством.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Мастер участка имеет право:</w:t>
      </w:r>
    </w:p>
    <w:p w:rsidR="001F6CC2" w:rsidRDefault="001F6CC2" w:rsidP="001F6CC2">
      <w:pPr>
        <w:spacing w:after="0" w:line="240" w:lineRule="auto"/>
      </w:pPr>
      <w:r>
        <w:t>3.1. Давать подчиненным ему работникам участка поручения, задания по кругу вопросов, вход</w:t>
      </w:r>
      <w:r>
        <w:t>я</w:t>
      </w:r>
      <w:r>
        <w:t>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lastRenderedPageBreak/>
        <w:t>3.2. Контролировать выполнение производственных заданий, своевременное выполнение о</w:t>
      </w:r>
      <w:r>
        <w:t>т</w:t>
      </w:r>
      <w:r>
        <w:t>дельных поручений подчиненными ему работниками участка.</w:t>
      </w:r>
    </w:p>
    <w:p w:rsidR="001F6CC2" w:rsidRDefault="001F6CC2" w:rsidP="001F6CC2">
      <w:pPr>
        <w:spacing w:after="0" w:line="240" w:lineRule="auto"/>
      </w:pPr>
      <w:r>
        <w:t>3.3. Запрашивать и получать необходимые материалы и документы, относящиеся к вопросам де</w:t>
      </w:r>
      <w:r>
        <w:t>я</w:t>
      </w:r>
      <w:r>
        <w:t>тельности мастера участка.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Мастер участка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4.1.3.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4.1.4.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4.1.5.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4.1.6.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мастера участка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мастера участка является качество, полнота и своевр</w:t>
      </w:r>
      <w:r>
        <w:t>е</w:t>
      </w:r>
      <w:r>
        <w:t>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Default="001F6CC2" w:rsidP="001F6CC2">
      <w:pPr>
        <w:spacing w:after="0" w:line="240" w:lineRule="auto"/>
      </w:pPr>
      <w:r>
        <w:t>5.1. Режим работы мастера участка определяется в соответствии с правилами внутреннего труд</w:t>
      </w:r>
      <w:r>
        <w:t>о</w:t>
      </w:r>
      <w:r>
        <w:t>вого распорядка, установленными в Компании.</w:t>
      </w:r>
    </w:p>
    <w:p w:rsidR="001F6CC2" w:rsidRDefault="001F6CC2" w:rsidP="001F6CC2">
      <w:pPr>
        <w:spacing w:after="0" w:line="240" w:lineRule="auto"/>
      </w:pPr>
      <w:r>
        <w:t>5.2. В связи с производственной необходимостью мастер участка обязан выезжать в служебные командировки (в том числе местного значения).</w:t>
      </w:r>
    </w:p>
    <w:p w:rsidR="001F6CC2" w:rsidRPr="001A4BF3" w:rsidRDefault="001F6CC2" w:rsidP="001F6CC2">
      <w:pPr>
        <w:pStyle w:val="2"/>
      </w:pPr>
      <w:r w:rsidRPr="001A4BF3">
        <w:t>Юрисконсульт</w:t>
      </w:r>
    </w:p>
    <w:p w:rsidR="001F6CC2" w:rsidRDefault="001F6CC2" w:rsidP="001F6CC2">
      <w:pPr>
        <w:pStyle w:val="3"/>
      </w:pPr>
      <w:r>
        <w:t>1. Общие положения</w:t>
      </w:r>
    </w:p>
    <w:p w:rsidR="001F6CC2" w:rsidRDefault="001F6CC2" w:rsidP="001F6CC2">
      <w:pPr>
        <w:spacing w:after="0" w:line="240" w:lineRule="auto"/>
      </w:pPr>
      <w:r>
        <w:t>1.1. Настоящая должностная инструкция определяет функциональные обязанности, права и отве</w:t>
      </w:r>
      <w:r>
        <w:t>т</w:t>
      </w:r>
      <w:r>
        <w:t>ственность юрисконсульта [Наименование организации в родительном падеже] (далее — Комп</w:t>
      </w:r>
      <w:r>
        <w:t>а</w:t>
      </w:r>
      <w:r>
        <w:t>ния).</w:t>
      </w:r>
    </w:p>
    <w:p w:rsidR="001F6CC2" w:rsidRDefault="001F6CC2" w:rsidP="001F6CC2">
      <w:pPr>
        <w:spacing w:after="0" w:line="240" w:lineRule="auto"/>
      </w:pPr>
      <w:r>
        <w:t>1.2. Юрисконсульт назначается на должность и освобождается от должности в установленном действующим трудовым законодательством порядке приказом руководителя Компании.</w:t>
      </w:r>
    </w:p>
    <w:p w:rsidR="001F6CC2" w:rsidRDefault="001F6CC2" w:rsidP="001F6CC2">
      <w:pPr>
        <w:spacing w:after="0" w:line="240" w:lineRule="auto"/>
      </w:pPr>
      <w:r>
        <w:t>1.3. Юрисконсульт относится к категории служащих и непосредственно подчиняется начальнику юридического отдела Компании.</w:t>
      </w:r>
    </w:p>
    <w:p w:rsidR="001F6CC2" w:rsidRDefault="001F6CC2" w:rsidP="001F6CC2">
      <w:pPr>
        <w:spacing w:after="0" w:line="240" w:lineRule="auto"/>
      </w:pPr>
      <w:r>
        <w:t>1.4. На должность юрисконсульта предприятия принимается физическое лицо, имеющее высшее профессиональное (юридическое) образование и стаж работы по специальности не менее одного года.</w:t>
      </w:r>
    </w:p>
    <w:p w:rsidR="001F6CC2" w:rsidRDefault="001F6CC2" w:rsidP="001F6CC2">
      <w:pPr>
        <w:spacing w:after="0" w:line="240" w:lineRule="auto"/>
      </w:pPr>
      <w:r>
        <w:t xml:space="preserve">1.5. Юрисконсульт отвечает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своевременное и качественное выполнение им задач по предназначению;</w:t>
      </w:r>
    </w:p>
    <w:p w:rsidR="001F6CC2" w:rsidRDefault="001F6CC2" w:rsidP="001F6CC2">
      <w:pPr>
        <w:spacing w:after="0" w:line="240" w:lineRule="auto"/>
      </w:pPr>
      <w:r>
        <w:t>соблюдение исполнительской и трудовой дисциплины;</w:t>
      </w:r>
    </w:p>
    <w:p w:rsidR="001F6CC2" w:rsidRDefault="001F6CC2" w:rsidP="001F6CC2">
      <w:pPr>
        <w:spacing w:after="0" w:line="240" w:lineRule="auto"/>
      </w:pPr>
      <w:r>
        <w:t>сохранность документов (информации), содержащих сведения, составляющие коммерческую тайну Компании, иные конфиденциальные сведения, включая персональные данные сотрудников Компании, доверенные ему в целях надлежащего исполнения возложенных на него задач;</w:t>
      </w:r>
    </w:p>
    <w:p w:rsidR="001F6CC2" w:rsidRDefault="001F6CC2" w:rsidP="001F6CC2">
      <w:pPr>
        <w:spacing w:after="0" w:line="240" w:lineRule="auto"/>
      </w:pPr>
      <w:r>
        <w:t>соблюдение мер безопасности труда, поддержание порядка, выполнение правил пожарной бе</w:t>
      </w:r>
      <w:r>
        <w:t>з</w:t>
      </w:r>
      <w:r>
        <w:t>опасности на порученном ему участке работы (рабочем месте).</w:t>
      </w:r>
    </w:p>
    <w:p w:rsidR="001F6CC2" w:rsidRDefault="001F6CC2" w:rsidP="001F6CC2">
      <w:pPr>
        <w:spacing w:after="0" w:line="240" w:lineRule="auto"/>
      </w:pPr>
      <w:r>
        <w:lastRenderedPageBreak/>
        <w:t>1.6. Юрисконсульт должен знать:</w:t>
      </w:r>
    </w:p>
    <w:p w:rsidR="001F6CC2" w:rsidRDefault="001F6CC2" w:rsidP="001F6CC2">
      <w:pPr>
        <w:spacing w:after="0" w:line="240" w:lineRule="auto"/>
      </w:pPr>
      <w:r>
        <w:t>законодательные акты, регламентирующие производственно-хозяйственную и финансовую де</w:t>
      </w:r>
      <w:r>
        <w:t>я</w:t>
      </w:r>
      <w:r>
        <w:t>тельность предприятия;</w:t>
      </w:r>
    </w:p>
    <w:p w:rsidR="001F6CC2" w:rsidRDefault="001F6CC2" w:rsidP="001F6CC2">
      <w:pPr>
        <w:spacing w:after="0" w:line="240" w:lineRule="auto"/>
      </w:pPr>
      <w:r>
        <w:t>методические и нормативные материалы по правовой деятельности;</w:t>
      </w:r>
    </w:p>
    <w:p w:rsidR="001F6CC2" w:rsidRDefault="001F6CC2" w:rsidP="001F6CC2">
      <w:pPr>
        <w:spacing w:after="0" w:line="240" w:lineRule="auto"/>
      </w:pPr>
      <w:r>
        <w:t>гражданское, трудовое, финансовое, административное право;</w:t>
      </w:r>
    </w:p>
    <w:p w:rsidR="001F6CC2" w:rsidRDefault="001F6CC2" w:rsidP="001F6CC2">
      <w:pPr>
        <w:spacing w:after="0" w:line="240" w:lineRule="auto"/>
      </w:pPr>
      <w:r>
        <w:t>налоговое законодательство;</w:t>
      </w:r>
    </w:p>
    <w:p w:rsidR="001F6CC2" w:rsidRDefault="001F6CC2" w:rsidP="001F6CC2">
      <w:pPr>
        <w:spacing w:after="0" w:line="240" w:lineRule="auto"/>
      </w:pPr>
      <w:r>
        <w:t>экологическое законодательство;</w:t>
      </w:r>
    </w:p>
    <w:p w:rsidR="001F6CC2" w:rsidRDefault="001F6CC2" w:rsidP="001F6CC2">
      <w:pPr>
        <w:spacing w:after="0" w:line="240" w:lineRule="auto"/>
      </w:pPr>
      <w:r>
        <w:t>порядок заключения и оформления хозяйственных договоров, коллективных договоров, тари</w:t>
      </w:r>
      <w:r>
        <w:t>ф</w:t>
      </w:r>
      <w:r>
        <w:t>ных соглашений;</w:t>
      </w:r>
    </w:p>
    <w:p w:rsidR="001F6CC2" w:rsidRDefault="001F6CC2" w:rsidP="001F6CC2">
      <w:pPr>
        <w:spacing w:after="0" w:line="240" w:lineRule="auto"/>
      </w:pPr>
      <w:r>
        <w:t>порядок систематизации, учета и ведения правовой документации с использованием совреме</w:t>
      </w:r>
      <w:r>
        <w:t>н</w:t>
      </w:r>
      <w:r>
        <w:t>ных информационных технологий;</w:t>
      </w:r>
    </w:p>
    <w:p w:rsidR="001F6CC2" w:rsidRDefault="001F6CC2" w:rsidP="001F6CC2">
      <w:pPr>
        <w:spacing w:after="0" w:line="240" w:lineRule="auto"/>
      </w:pPr>
      <w:r>
        <w:t>основы экономики, организации труда, производства и управления;</w:t>
      </w:r>
    </w:p>
    <w:p w:rsidR="001F6CC2" w:rsidRDefault="001F6CC2" w:rsidP="001F6CC2">
      <w:pPr>
        <w:spacing w:after="0" w:line="240" w:lineRule="auto"/>
      </w:pPr>
      <w:r>
        <w:t>средства вычислительной техники, коммуникаций и связи;</w:t>
      </w:r>
    </w:p>
    <w:p w:rsidR="001F6CC2" w:rsidRDefault="001F6CC2" w:rsidP="001F6CC2">
      <w:pPr>
        <w:spacing w:after="0" w:line="240" w:lineRule="auto"/>
      </w:pPr>
      <w:r>
        <w:t>правила и нормы охраны труда.</w:t>
      </w:r>
    </w:p>
    <w:p w:rsidR="001F6CC2" w:rsidRDefault="001F6CC2" w:rsidP="001F6CC2">
      <w:pPr>
        <w:spacing w:after="0" w:line="240" w:lineRule="auto"/>
      </w:pPr>
      <w:r>
        <w:t>1.7. В период временного отсутствия юрисконсульта его обязанности возлагаются на [наименов</w:t>
      </w:r>
      <w:r>
        <w:t>а</w:t>
      </w:r>
      <w:r>
        <w:t>ние должности заместителя].</w:t>
      </w:r>
    </w:p>
    <w:p w:rsidR="001F6CC2" w:rsidRDefault="001F6CC2" w:rsidP="001F6CC2">
      <w:pPr>
        <w:pStyle w:val="3"/>
      </w:pPr>
      <w:r>
        <w:t>2. Функциональные обязанности</w:t>
      </w:r>
    </w:p>
    <w:p w:rsidR="001F6CC2" w:rsidRDefault="001F6CC2" w:rsidP="001F6CC2">
      <w:pPr>
        <w:spacing w:after="0" w:line="240" w:lineRule="auto"/>
      </w:pPr>
      <w:r>
        <w:t>Юрисконсульт обязан выполнять следующие трудовые функции:</w:t>
      </w:r>
    </w:p>
    <w:p w:rsidR="001F6CC2" w:rsidRDefault="001F6CC2" w:rsidP="001F6CC2">
      <w:pPr>
        <w:spacing w:after="0" w:line="240" w:lineRule="auto"/>
      </w:pPr>
      <w:r>
        <w:t>2.1. Выполняет работу по соблюдению законности в деятельности Компании и защиту его прав</w:t>
      </w:r>
      <w:r>
        <w:t>о</w:t>
      </w:r>
      <w:r>
        <w:t>вых интересов.</w:t>
      </w:r>
    </w:p>
    <w:p w:rsidR="001F6CC2" w:rsidRDefault="001F6CC2" w:rsidP="001F6CC2">
      <w:pPr>
        <w:spacing w:after="0" w:line="240" w:lineRule="auto"/>
      </w:pPr>
      <w:r>
        <w:t>2.2. Осуществляет правовую экспертизу проектов приказов, инструкций, положений, стандартов и других актов правового характера, подготавливаемых в Компании, визирует их, а также участвует, в необходимых случаях, в подготовке этих документов.</w:t>
      </w:r>
    </w:p>
    <w:p w:rsidR="001F6CC2" w:rsidRDefault="001F6CC2" w:rsidP="001F6CC2">
      <w:pPr>
        <w:spacing w:after="0" w:line="240" w:lineRule="auto"/>
      </w:pPr>
      <w:r>
        <w:t>2.3. Принимает меры по изменению или отмене правовых актов Компании, изданных с наруш</w:t>
      </w:r>
      <w:r>
        <w:t>е</w:t>
      </w:r>
      <w:r>
        <w:t>нием действующего законодательства.</w:t>
      </w:r>
    </w:p>
    <w:p w:rsidR="001F6CC2" w:rsidRDefault="001F6CC2" w:rsidP="001F6CC2">
      <w:pPr>
        <w:spacing w:after="0" w:line="240" w:lineRule="auto"/>
      </w:pPr>
      <w:r>
        <w:t>2.4. Организует подготовку заключений по правовым вопросам, возникающим в деятельности Компании, а также проектам нормативных актов, поступающих на отзыв Компании.</w:t>
      </w:r>
    </w:p>
    <w:p w:rsidR="001F6CC2" w:rsidRDefault="001F6CC2" w:rsidP="001F6CC2">
      <w:pPr>
        <w:spacing w:after="0" w:line="240" w:lineRule="auto"/>
      </w:pPr>
      <w:r>
        <w:t>2.5. Представляет интересы Компании в суде, арбитражном суде, а также в государственных и общественных организациях при рассмотрении правовых вопросов, осуществляет ведение суде</w:t>
      </w:r>
      <w:r>
        <w:t>б</w:t>
      </w:r>
      <w:r>
        <w:t>ных и арбитражных дел.</w:t>
      </w:r>
    </w:p>
    <w:p w:rsidR="001F6CC2" w:rsidRDefault="001F6CC2" w:rsidP="001F6CC2">
      <w:pPr>
        <w:spacing w:after="0" w:line="240" w:lineRule="auto"/>
      </w:pPr>
      <w:r>
        <w:t>2.6. Участвует в подготовке и заключении коллективных договоров, отраслевых тарифных согл</w:t>
      </w:r>
      <w:r>
        <w:t>а</w:t>
      </w:r>
      <w:r>
        <w:t>шений, разработке и осуществлении мероприятий по укреплению трудовой дисциплины, регул</w:t>
      </w:r>
      <w:r>
        <w:t>и</w:t>
      </w:r>
      <w:r>
        <w:t>рованию социально-трудовых отношений в Компании.</w:t>
      </w:r>
    </w:p>
    <w:p w:rsidR="001F6CC2" w:rsidRDefault="001F6CC2" w:rsidP="001F6CC2">
      <w:pPr>
        <w:spacing w:after="0" w:line="240" w:lineRule="auto"/>
      </w:pPr>
      <w:r>
        <w:t>2.7. Ведет работу по анализу и обобщению результатов рассмотрения претензий, судебных и а</w:t>
      </w:r>
      <w:r>
        <w:t>р</w:t>
      </w:r>
      <w:r>
        <w:t>битражных дел, а также практике заключения и исполнения хозяйственных договоров, разраб</w:t>
      </w:r>
      <w:r>
        <w:t>а</w:t>
      </w:r>
      <w:r>
        <w:t xml:space="preserve">тывает предложения по улучшению </w:t>
      </w:r>
      <w:proofErr w:type="gramStart"/>
      <w:r>
        <w:t>контроля за</w:t>
      </w:r>
      <w:proofErr w:type="gramEnd"/>
      <w:r>
        <w:t xml:space="preserve"> соблюдением договорной дисциплины по п</w:t>
      </w:r>
      <w:r>
        <w:t>о</w:t>
      </w:r>
      <w:r>
        <w:t>ставкам продукции, устранению выявленных недостатков и улучшению производственной и х</w:t>
      </w:r>
      <w:r>
        <w:t>о</w:t>
      </w:r>
      <w:r>
        <w:t>зяйственно-финансовой деятельности Компании.</w:t>
      </w:r>
    </w:p>
    <w:p w:rsidR="001F6CC2" w:rsidRDefault="001F6CC2" w:rsidP="001F6CC2">
      <w:pPr>
        <w:spacing w:after="0" w:line="240" w:lineRule="auto"/>
      </w:pPr>
      <w:r>
        <w:t>2.8. Участвует в разработке и осуществлении мероприятий по укреплению договорной, финанс</w:t>
      </w:r>
      <w:r>
        <w:t>о</w:t>
      </w:r>
      <w:r>
        <w:t>вой и трудовой дисциплины, обеспечению сохранности имущества Компании.</w:t>
      </w:r>
    </w:p>
    <w:p w:rsidR="001F6CC2" w:rsidRDefault="001F6CC2" w:rsidP="001F6CC2">
      <w:pPr>
        <w:spacing w:after="0" w:line="240" w:lineRule="auto"/>
      </w:pPr>
      <w:r>
        <w:t>2.9. Подготавливает заключения по предложениям о привлечении работников предприятия к дисциплинарной и материальной ответственности. Участвует в рассмотрении материалов о сост</w:t>
      </w:r>
      <w:r>
        <w:t>о</w:t>
      </w:r>
      <w:r>
        <w:t>янии дебиторской задолженности с целью выявления долгов, требующих принудительного взы</w:t>
      </w:r>
      <w:r>
        <w:t>с</w:t>
      </w:r>
      <w:r>
        <w:t>кания, обеспечивает подготовку заключений по предложениям о списании безнадежной задо</w:t>
      </w:r>
      <w:r>
        <w:t>л</w:t>
      </w:r>
      <w:r>
        <w:t>женности.</w:t>
      </w:r>
    </w:p>
    <w:p w:rsidR="001F6CC2" w:rsidRDefault="001F6CC2" w:rsidP="001F6CC2">
      <w:pPr>
        <w:spacing w:after="0" w:line="240" w:lineRule="auto"/>
      </w:pPr>
      <w:r>
        <w:t xml:space="preserve">2.10. Осуществляет </w:t>
      </w:r>
      <w:proofErr w:type="gramStart"/>
      <w:r>
        <w:t>контроль за</w:t>
      </w:r>
      <w:proofErr w:type="gramEnd"/>
      <w:r>
        <w:t xml:space="preserve"> соблюдением в Компании установленного законодательством п</w:t>
      </w:r>
      <w:r>
        <w:t>о</w:t>
      </w:r>
      <w:r>
        <w:t>рядка сертификации продукции, приемки товаров и продукции по количеству и качеству.</w:t>
      </w:r>
    </w:p>
    <w:p w:rsidR="001F6CC2" w:rsidRDefault="001F6CC2" w:rsidP="001F6CC2">
      <w:pPr>
        <w:spacing w:after="0" w:line="240" w:lineRule="auto"/>
      </w:pPr>
      <w:r>
        <w:t>2.11. Организует систематизированный учет, хранение, внесение принятых изменений в закон</w:t>
      </w:r>
      <w:r>
        <w:t>о</w:t>
      </w:r>
      <w:r>
        <w:t>дательные и нормативные акты, поступающие в Обществе, а также издаваемые его руководит</w:t>
      </w:r>
      <w:r>
        <w:t>е</w:t>
      </w:r>
      <w:r>
        <w:t>лем, обеспечивает доступ к ним пользователей на основе применения современных информац</w:t>
      </w:r>
      <w:r>
        <w:t>и</w:t>
      </w:r>
      <w:r>
        <w:t>онных технологий, средств вычислительной техники, коммуникаций и связи.</w:t>
      </w:r>
    </w:p>
    <w:p w:rsidR="001F6CC2" w:rsidRDefault="001F6CC2" w:rsidP="001F6CC2">
      <w:pPr>
        <w:spacing w:after="0" w:line="240" w:lineRule="auto"/>
      </w:pPr>
      <w:r>
        <w:lastRenderedPageBreak/>
        <w:t>2.12. Обеспечивает информирование работников Компании о действующем законодательстве, а также организацию работы по изучению должностными лицами предприятия нормативных пр</w:t>
      </w:r>
      <w:r>
        <w:t>а</w:t>
      </w:r>
      <w:r>
        <w:t>вовых актов, относящихся к их деятельности.</w:t>
      </w:r>
    </w:p>
    <w:p w:rsidR="001F6CC2" w:rsidRDefault="001F6CC2" w:rsidP="001F6CC2">
      <w:pPr>
        <w:spacing w:after="0" w:line="240" w:lineRule="auto"/>
      </w:pPr>
      <w:r>
        <w:t>2.13. Предоставляет услуги юридической помощи общественным организациям предприятия, консультирование работников по правовым вопросам.</w:t>
      </w:r>
    </w:p>
    <w:p w:rsidR="001F6CC2" w:rsidRDefault="001F6CC2" w:rsidP="001F6CC2">
      <w:pPr>
        <w:spacing w:after="0" w:line="240" w:lineRule="auto"/>
      </w:pPr>
      <w:r>
        <w:t>В случае служебной необходимости юрисконсульт может привлекаться к выполнению своих об</w:t>
      </w:r>
      <w:r>
        <w:t>я</w:t>
      </w:r>
      <w:r>
        <w:t>занностей сверхурочно, по решению непосредственного руководителя, в порядке, предусмотре</w:t>
      </w:r>
      <w:r>
        <w:t>н</w:t>
      </w:r>
      <w:r>
        <w:t>ном законодательством.</w:t>
      </w:r>
    </w:p>
    <w:p w:rsidR="001F6CC2" w:rsidRDefault="001F6CC2" w:rsidP="001F6CC2">
      <w:pPr>
        <w:pStyle w:val="3"/>
      </w:pPr>
      <w:r>
        <w:t>3. Права</w:t>
      </w:r>
    </w:p>
    <w:p w:rsidR="001F6CC2" w:rsidRDefault="001F6CC2" w:rsidP="001F6CC2">
      <w:pPr>
        <w:spacing w:after="0" w:line="240" w:lineRule="auto"/>
      </w:pPr>
      <w:r>
        <w:t>Юрисконсульт на предприятии имеет право:</w:t>
      </w:r>
    </w:p>
    <w:p w:rsidR="001F6CC2" w:rsidRDefault="001F6CC2" w:rsidP="001F6CC2">
      <w:pPr>
        <w:spacing w:after="0" w:line="240" w:lineRule="auto"/>
      </w:pPr>
      <w:r>
        <w:t>3.1. Давать сотрудникам предприятия поручения и задания по кругу вопросов, входящих в его функциональные обязанности.</w:t>
      </w:r>
    </w:p>
    <w:p w:rsidR="001F6CC2" w:rsidRDefault="001F6CC2" w:rsidP="001F6CC2">
      <w:pPr>
        <w:spacing w:after="0" w:line="240" w:lineRule="auto"/>
      </w:pPr>
      <w:r>
        <w:t>3.2. Контролировать выполнение плановых заданий и работу, своевременное выполнение о</w:t>
      </w:r>
      <w:r>
        <w:t>т</w:t>
      </w:r>
      <w:r>
        <w:t>дельных поручений и заданий работниками предприятия.</w:t>
      </w:r>
    </w:p>
    <w:p w:rsidR="001F6CC2" w:rsidRDefault="001F6CC2" w:rsidP="001F6CC2">
      <w:pPr>
        <w:spacing w:after="0" w:line="240" w:lineRule="auto"/>
      </w:pPr>
      <w:r>
        <w:t>3.3. Запрашивать и получать необходимые материалы и документы, относящиеся к вопросам де</w:t>
      </w:r>
      <w:r>
        <w:t>я</w:t>
      </w:r>
      <w:r>
        <w:t>тельности юрисконсульта.</w:t>
      </w:r>
    </w:p>
    <w:p w:rsidR="001F6CC2" w:rsidRDefault="001F6CC2" w:rsidP="001F6CC2">
      <w:pPr>
        <w:spacing w:after="0" w:line="240" w:lineRule="auto"/>
      </w:pPr>
      <w:r>
        <w:t>3.4. Вступать во взаимоотношения с подразделениями сторонних учреждений и организаций для решения вопросов, входящих в компетенцию юрисконсульта.</w:t>
      </w:r>
    </w:p>
    <w:p w:rsidR="001F6CC2" w:rsidRDefault="001F6CC2" w:rsidP="001F6CC2">
      <w:pPr>
        <w:spacing w:after="0" w:line="240" w:lineRule="auto"/>
      </w:pPr>
      <w:r>
        <w:t>3.5. Представлять интересы предприятия в арбитражном суде и суде общей юрисдикции, в гос</w:t>
      </w:r>
      <w:r>
        <w:t>у</w:t>
      </w:r>
      <w:r>
        <w:t>дарственных органах, сторонних учреждениях и организациях, общественных организациях по вопросам правовой защиты интересов предприятия.</w:t>
      </w:r>
    </w:p>
    <w:p w:rsidR="001F6CC2" w:rsidRDefault="001F6CC2" w:rsidP="001F6CC2">
      <w:pPr>
        <w:pStyle w:val="3"/>
      </w:pPr>
      <w:r>
        <w:t>4. Ответственность и оценка деятельности</w:t>
      </w:r>
    </w:p>
    <w:p w:rsidR="001F6CC2" w:rsidRDefault="001F6CC2" w:rsidP="001F6CC2">
      <w:pPr>
        <w:spacing w:after="0" w:line="240" w:lineRule="auto"/>
      </w:pPr>
      <w:r>
        <w:t xml:space="preserve">4.1. Юрисконсульт несет административную, дисциплинарную и материальную (а в отдельных случаях, предусмотренных законодательством РФ, — и уголовную) ответственность </w:t>
      </w:r>
      <w:proofErr w:type="gramStart"/>
      <w:r>
        <w:t>за</w:t>
      </w:r>
      <w:proofErr w:type="gramEnd"/>
      <w:r>
        <w:t>:</w:t>
      </w:r>
    </w:p>
    <w:p w:rsidR="001F6CC2" w:rsidRDefault="001F6CC2" w:rsidP="001F6CC2">
      <w:pPr>
        <w:spacing w:after="0" w:line="240" w:lineRule="auto"/>
      </w:pPr>
      <w:r>
        <w:t>4.1.1. Невыполнение или ненадлежащее выполнение руководящих документов по бухгалтерск</w:t>
      </w:r>
      <w:r>
        <w:t>о</w:t>
      </w:r>
      <w:r>
        <w:t>му учету и иных нормативных актов, регламентирующих деятельность по организации и ведению бухгалтерского учета на предприятиях.</w:t>
      </w:r>
    </w:p>
    <w:p w:rsidR="001F6CC2" w:rsidRDefault="001F6CC2" w:rsidP="001F6CC2">
      <w:pPr>
        <w:spacing w:after="0" w:line="240" w:lineRule="auto"/>
      </w:pPr>
      <w:r>
        <w:t>4.1.2. Невыполнение или ненадлежащее выполнение служебных указаний непосредственного руководителя.</w:t>
      </w:r>
    </w:p>
    <w:p w:rsidR="001F6CC2" w:rsidRDefault="001F6CC2" w:rsidP="001F6CC2">
      <w:pPr>
        <w:spacing w:after="0" w:line="240" w:lineRule="auto"/>
      </w:pPr>
      <w:r>
        <w:t>4.1.3. Невыполнение или ненадлежащее выполнение своих трудовых функций и порученных ему задач.</w:t>
      </w:r>
    </w:p>
    <w:p w:rsidR="001F6CC2" w:rsidRDefault="001F6CC2" w:rsidP="001F6CC2">
      <w:pPr>
        <w:spacing w:after="0" w:line="240" w:lineRule="auto"/>
      </w:pPr>
      <w:r>
        <w:t>4.1.4. Неправомерное использование предоставленных служебных полномочий, а также испол</w:t>
      </w:r>
      <w:r>
        <w:t>ь</w:t>
      </w:r>
      <w:r>
        <w:t>зование их в личных целях.</w:t>
      </w:r>
    </w:p>
    <w:p w:rsidR="001F6CC2" w:rsidRDefault="001F6CC2" w:rsidP="001F6CC2">
      <w:pPr>
        <w:spacing w:after="0" w:line="240" w:lineRule="auto"/>
      </w:pPr>
      <w:r>
        <w:t>4.1.5. Недостоверную информацию о состоянии выполнения порученной ему работы.</w:t>
      </w:r>
    </w:p>
    <w:p w:rsidR="001F6CC2" w:rsidRDefault="001F6CC2" w:rsidP="001F6CC2">
      <w:pPr>
        <w:spacing w:after="0" w:line="240" w:lineRule="auto"/>
      </w:pPr>
      <w:r>
        <w:t>4.1.6. Непринятие мер по пресечению выявленных нарушений правил техники безопасности, пр</w:t>
      </w:r>
      <w:r>
        <w:t>о</w:t>
      </w:r>
      <w:r>
        <w:t>тивопожарных и других правил, создающих угрозу деятельности предприятия и его работникам.</w:t>
      </w:r>
    </w:p>
    <w:p w:rsidR="001F6CC2" w:rsidRDefault="001F6CC2" w:rsidP="001F6CC2">
      <w:pPr>
        <w:spacing w:after="0" w:line="240" w:lineRule="auto"/>
      </w:pPr>
      <w:r>
        <w:t>4.1.7. Необеспечение соблюдения трудовой дисциплины.</w:t>
      </w:r>
    </w:p>
    <w:p w:rsidR="001F6CC2" w:rsidRDefault="001F6CC2" w:rsidP="001F6CC2">
      <w:pPr>
        <w:spacing w:after="0" w:line="240" w:lineRule="auto"/>
      </w:pPr>
      <w:r>
        <w:t>4.2. Оценка работы юрисконсульта осуществляется:</w:t>
      </w:r>
    </w:p>
    <w:p w:rsidR="001F6CC2" w:rsidRDefault="001F6CC2" w:rsidP="001F6CC2">
      <w:pPr>
        <w:spacing w:after="0" w:line="240" w:lineRule="auto"/>
      </w:pPr>
      <w:r>
        <w:t>4.2.1. Непосредственным руководителем — регулярно, в процессе повседневного осуществления работником своих трудовых функций.</w:t>
      </w:r>
    </w:p>
    <w:p w:rsidR="001F6CC2" w:rsidRDefault="001F6CC2" w:rsidP="001F6CC2">
      <w:pPr>
        <w:spacing w:after="0" w:line="240" w:lineRule="auto"/>
      </w:pPr>
      <w:r>
        <w:t>4.2.2. Аттестационной комиссией предприятия — периодически, но не реже 1 раза в два года на основании документированных итогов работы за оценочный период.</w:t>
      </w:r>
    </w:p>
    <w:p w:rsidR="001F6CC2" w:rsidRDefault="001F6CC2" w:rsidP="001F6CC2">
      <w:pPr>
        <w:spacing w:after="0" w:line="240" w:lineRule="auto"/>
      </w:pPr>
      <w:r>
        <w:t>4.3. Основным критерием оценки работы юрисконсульта является качество, полнота и своевр</w:t>
      </w:r>
      <w:r>
        <w:t>е</w:t>
      </w:r>
      <w:r>
        <w:t>менность выполнения им задач, предусмотренных настоящей инструкцией.</w:t>
      </w:r>
    </w:p>
    <w:p w:rsidR="001F6CC2" w:rsidRDefault="001F6CC2" w:rsidP="001F6CC2">
      <w:pPr>
        <w:pStyle w:val="3"/>
      </w:pPr>
      <w:r>
        <w:t>5. Условия работы</w:t>
      </w:r>
    </w:p>
    <w:p w:rsidR="001F6CC2" w:rsidRPr="001F6CC2" w:rsidRDefault="001F6CC2" w:rsidP="001F6CC2">
      <w:pPr>
        <w:spacing w:after="0" w:line="240" w:lineRule="auto"/>
      </w:pPr>
      <w:r>
        <w:t>5.1. Режим работы юрисконсульта определяется в соответствии с правилами внутреннего труд</w:t>
      </w:r>
      <w:r>
        <w:t>о</w:t>
      </w:r>
      <w:r>
        <w:t>вого распорядка, установленными в Компании.</w:t>
      </w:r>
    </w:p>
    <w:p w:rsidR="00D20424" w:rsidRPr="00D20424" w:rsidRDefault="00D20424" w:rsidP="00D20424">
      <w:pPr>
        <w:pStyle w:val="1"/>
        <w:numPr>
          <w:ilvl w:val="0"/>
          <w:numId w:val="0"/>
        </w:numPr>
        <w:jc w:val="center"/>
      </w:pPr>
      <w:bookmarkStart w:id="52" w:name="_Toc365118798"/>
      <w:bookmarkStart w:id="53" w:name="_Toc365119616"/>
      <w:bookmarkStart w:id="54" w:name="_Toc365121119"/>
      <w:r w:rsidRPr="00D20424">
        <w:lastRenderedPageBreak/>
        <w:t>Литература</w:t>
      </w:r>
      <w:bookmarkEnd w:id="51"/>
      <w:bookmarkEnd w:id="52"/>
      <w:bookmarkEnd w:id="53"/>
      <w:bookmarkEnd w:id="54"/>
    </w:p>
    <w:p w:rsidR="00D20424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Строительные нормы и правила РФ (СНиП 12-01-2004).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Методические рекомендации по определению степени мобильности стр</w:t>
      </w:r>
      <w:r w:rsidRPr="00E82D70">
        <w:rPr>
          <w:rFonts w:ascii="Times New Roman" w:hAnsi="Times New Roman"/>
          <w:sz w:val="28"/>
          <w:szCs w:val="28"/>
        </w:rPr>
        <w:t>о</w:t>
      </w:r>
      <w:r w:rsidRPr="00E82D70">
        <w:rPr>
          <w:rFonts w:ascii="Times New Roman" w:hAnsi="Times New Roman"/>
          <w:sz w:val="28"/>
          <w:szCs w:val="28"/>
        </w:rPr>
        <w:t>ительного производства при непрерывном планировании – Институт эк</w:t>
      </w:r>
      <w:r w:rsidRPr="00E82D70">
        <w:rPr>
          <w:rFonts w:ascii="Times New Roman" w:hAnsi="Times New Roman"/>
          <w:sz w:val="28"/>
          <w:szCs w:val="28"/>
        </w:rPr>
        <w:t>о</w:t>
      </w:r>
      <w:r w:rsidRPr="00E82D70">
        <w:rPr>
          <w:rFonts w:ascii="Times New Roman" w:hAnsi="Times New Roman"/>
          <w:sz w:val="28"/>
          <w:szCs w:val="28"/>
        </w:rPr>
        <w:t>номики УНИ АН СССР, 1984. – 36с.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 xml:space="preserve">Рекомендации по применению </w:t>
      </w:r>
      <w:proofErr w:type="spellStart"/>
      <w:proofErr w:type="gramStart"/>
      <w:r w:rsidRPr="00E82D70">
        <w:rPr>
          <w:rFonts w:ascii="Times New Roman" w:hAnsi="Times New Roman"/>
          <w:sz w:val="28"/>
          <w:szCs w:val="28"/>
        </w:rPr>
        <w:t>экономико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– математических</w:t>
      </w:r>
      <w:proofErr w:type="gramEnd"/>
      <w:r w:rsidRPr="00E82D70">
        <w:rPr>
          <w:rFonts w:ascii="Times New Roman" w:hAnsi="Times New Roman"/>
          <w:sz w:val="28"/>
          <w:szCs w:val="28"/>
        </w:rPr>
        <w:t xml:space="preserve"> методов при анализе и   планировании труда в строительстве </w:t>
      </w:r>
      <w:proofErr w:type="spellStart"/>
      <w:r w:rsidRPr="00E82D70">
        <w:rPr>
          <w:rFonts w:ascii="Times New Roman" w:hAnsi="Times New Roman"/>
          <w:sz w:val="28"/>
          <w:szCs w:val="28"/>
        </w:rPr>
        <w:t>госстроя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СССР. – М.: </w:t>
      </w:r>
      <w:proofErr w:type="spellStart"/>
      <w:r w:rsidRPr="00E82D70">
        <w:rPr>
          <w:rFonts w:ascii="Times New Roman" w:hAnsi="Times New Roman"/>
          <w:sz w:val="28"/>
          <w:szCs w:val="28"/>
        </w:rPr>
        <w:t>Строиздат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, 1984, - с.50. 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Примерные положения об аттестации, рационализации, учете и рабочих ме</w:t>
      </w:r>
      <w:proofErr w:type="gramStart"/>
      <w:r w:rsidRPr="00E82D70">
        <w:rPr>
          <w:rFonts w:ascii="Times New Roman" w:hAnsi="Times New Roman"/>
          <w:sz w:val="28"/>
          <w:szCs w:val="28"/>
        </w:rPr>
        <w:t>ст в стр</w:t>
      </w:r>
      <w:proofErr w:type="gramEnd"/>
      <w:r w:rsidRPr="00E82D70">
        <w:rPr>
          <w:rFonts w:ascii="Times New Roman" w:hAnsi="Times New Roman"/>
          <w:sz w:val="28"/>
          <w:szCs w:val="28"/>
        </w:rPr>
        <w:t xml:space="preserve">оительстве/. – М.: </w:t>
      </w:r>
      <w:proofErr w:type="spellStart"/>
      <w:r w:rsidRPr="00E82D70">
        <w:rPr>
          <w:rFonts w:ascii="Times New Roman" w:hAnsi="Times New Roman"/>
          <w:sz w:val="28"/>
          <w:szCs w:val="28"/>
        </w:rPr>
        <w:t>Строиздат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. 1988 г. – 44 с. 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Афанасьев В.А. Поточная организация строительства. – М.: </w:t>
      </w:r>
      <w:proofErr w:type="spellStart"/>
      <w:r w:rsidRPr="000868E1">
        <w:rPr>
          <w:rFonts w:ascii="Times New Roman" w:eastAsia="Calibri" w:hAnsi="Times New Roman" w:cs="Times New Roman"/>
          <w:sz w:val="28"/>
          <w:szCs w:val="28"/>
        </w:rPr>
        <w:t>Стройиздат</w:t>
      </w:r>
      <w:proofErr w:type="spellEnd"/>
      <w:r w:rsidRPr="000868E1">
        <w:rPr>
          <w:rFonts w:ascii="Times New Roman" w:eastAsia="Calibri" w:hAnsi="Times New Roman" w:cs="Times New Roman"/>
          <w:sz w:val="28"/>
          <w:szCs w:val="28"/>
        </w:rPr>
        <w:t>, Ленинград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.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о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>тделение, 1990. – 421 с.</w:t>
      </w:r>
    </w:p>
    <w:p w:rsidR="00D20424" w:rsidRPr="00E82D70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Бусленко Н.П. Моделирование сложных систем. </w:t>
      </w:r>
      <w:proofErr w:type="spellStart"/>
      <w:r w:rsidRPr="000868E1">
        <w:rPr>
          <w:rFonts w:ascii="Times New Roman" w:eastAsia="Calibri" w:hAnsi="Times New Roman" w:cs="Times New Roman"/>
          <w:sz w:val="28"/>
          <w:szCs w:val="28"/>
        </w:rPr>
        <w:t>М.:Наука</w:t>
      </w:r>
      <w:proofErr w:type="spellEnd"/>
      <w:r w:rsidRPr="000868E1">
        <w:rPr>
          <w:rFonts w:ascii="Times New Roman" w:eastAsia="Calibri" w:hAnsi="Times New Roman" w:cs="Times New Roman"/>
          <w:sz w:val="28"/>
          <w:szCs w:val="28"/>
        </w:rPr>
        <w:t>, 1978 стр. 20-25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Гаврилов П. Н. Организация труда линейных  руководителей в строител</w:t>
      </w:r>
      <w:r w:rsidRPr="00E82D70">
        <w:rPr>
          <w:rFonts w:ascii="Times New Roman" w:hAnsi="Times New Roman"/>
          <w:sz w:val="28"/>
          <w:szCs w:val="28"/>
        </w:rPr>
        <w:t>ь</w:t>
      </w:r>
      <w:r w:rsidRPr="00E82D70">
        <w:rPr>
          <w:rFonts w:ascii="Times New Roman" w:hAnsi="Times New Roman"/>
          <w:sz w:val="28"/>
          <w:szCs w:val="28"/>
        </w:rPr>
        <w:t xml:space="preserve">стве. – М.: </w:t>
      </w:r>
      <w:proofErr w:type="spellStart"/>
      <w:r w:rsidRPr="00E82D70">
        <w:rPr>
          <w:rFonts w:ascii="Times New Roman" w:hAnsi="Times New Roman"/>
          <w:sz w:val="28"/>
          <w:szCs w:val="28"/>
        </w:rPr>
        <w:t>Стройиздат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, 1984. – 120 с. </w:t>
      </w:r>
    </w:p>
    <w:p w:rsidR="00D20424" w:rsidRPr="00E82D70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Гусаков А.А. Системотехника</w:t>
      </w:r>
      <w:r w:rsidRPr="000868E1">
        <w:rPr>
          <w:rFonts w:ascii="Times New Roman" w:eastAsia="Calibri" w:hAnsi="Times New Roman" w:cs="Times New Roman"/>
          <w:sz w:val="28"/>
          <w:szCs w:val="28"/>
        </w:rPr>
        <w:t>.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М.: Новое 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тысячелетние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 стр. 335-352.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82D70">
        <w:rPr>
          <w:rFonts w:ascii="Times New Roman" w:hAnsi="Times New Roman"/>
          <w:sz w:val="28"/>
          <w:szCs w:val="28"/>
        </w:rPr>
        <w:t>Добких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В.М, Системный анализ в управлении. – М.: Химия, 1984. – 224 с. 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Костюченко В.В</w:t>
      </w:r>
      <w:r>
        <w:rPr>
          <w:rFonts w:ascii="Times New Roman" w:hAnsi="Times New Roman"/>
          <w:sz w:val="28"/>
          <w:szCs w:val="28"/>
        </w:rPr>
        <w:t>.</w:t>
      </w:r>
      <w:r w:rsidRPr="00E82D70">
        <w:rPr>
          <w:rFonts w:ascii="Times New Roman" w:hAnsi="Times New Roman"/>
          <w:sz w:val="28"/>
          <w:szCs w:val="28"/>
        </w:rPr>
        <w:t xml:space="preserve"> Основы эффективного управления учебное пособие. - Ростов н/Д:  Рост</w:t>
      </w:r>
      <w:proofErr w:type="gramStart"/>
      <w:r w:rsidRPr="00E82D70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E82D70">
        <w:rPr>
          <w:rFonts w:ascii="Times New Roman" w:hAnsi="Times New Roman"/>
          <w:sz w:val="28"/>
          <w:szCs w:val="28"/>
        </w:rPr>
        <w:t>гос. акад. Строительства, 1993 – 72 с.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Костюченко В.В., Крюков К.М., Кудинов О.А. Менеджмент строител</w:t>
      </w:r>
      <w:r w:rsidRPr="000868E1">
        <w:rPr>
          <w:rFonts w:ascii="Times New Roman" w:eastAsia="Calibri" w:hAnsi="Times New Roman" w:cs="Times New Roman"/>
          <w:sz w:val="28"/>
          <w:szCs w:val="28"/>
        </w:rPr>
        <w:t>ь</w:t>
      </w:r>
      <w:r w:rsidRPr="000868E1">
        <w:rPr>
          <w:rFonts w:ascii="Times New Roman" w:eastAsia="Calibri" w:hAnsi="Times New Roman" w:cs="Times New Roman"/>
          <w:sz w:val="28"/>
          <w:szCs w:val="28"/>
        </w:rPr>
        <w:t>ства: Учебное пособие. - Ростов н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/Д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>, Феникс, 200</w:t>
      </w:r>
      <w:r>
        <w:rPr>
          <w:rFonts w:ascii="Times New Roman" w:eastAsia="Calibri" w:hAnsi="Times New Roman" w:cs="Times New Roman"/>
          <w:sz w:val="28"/>
          <w:szCs w:val="28"/>
        </w:rPr>
        <w:t>2</w:t>
      </w:r>
      <w:r w:rsidRPr="000868E1">
        <w:rPr>
          <w:rFonts w:ascii="Times New Roman" w:eastAsia="Calibri" w:hAnsi="Times New Roman" w:cs="Times New Roman"/>
          <w:sz w:val="28"/>
          <w:szCs w:val="28"/>
        </w:rPr>
        <w:t>. - 448 с.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Костюченко В.В., Кудинов Д.О. Социально – инновационные основы </w:t>
      </w:r>
      <w:r w:rsidRPr="000868E1">
        <w:rPr>
          <w:rFonts w:ascii="Times New Roman" w:eastAsia="Calibri" w:hAnsi="Times New Roman" w:cs="Times New Roman"/>
          <w:sz w:val="28"/>
          <w:szCs w:val="28"/>
        </w:rPr>
        <w:br/>
        <w:t>менеджмента: Учебное пособие. - Ростов н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/Д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>, РГСУ, 2004. - 150 с.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Костюченко В.В. Менеджмент организационно-технических систем м</w:t>
      </w:r>
      <w:r w:rsidRPr="000868E1">
        <w:rPr>
          <w:rFonts w:ascii="Times New Roman" w:eastAsia="Calibri" w:hAnsi="Times New Roman" w:cs="Times New Roman"/>
          <w:sz w:val="28"/>
          <w:szCs w:val="28"/>
        </w:rPr>
        <w:t>а</w:t>
      </w:r>
      <w:r w:rsidRPr="000868E1">
        <w:rPr>
          <w:rFonts w:ascii="Times New Roman" w:eastAsia="Calibri" w:hAnsi="Times New Roman" w:cs="Times New Roman"/>
          <w:sz w:val="28"/>
          <w:szCs w:val="28"/>
        </w:rPr>
        <w:t>лых и средних предприятий в строительстве.// Известия РГСУ, 2006,  №10.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Костюченко В.В., Кудинов Д.О. Организация, планирование и управление в строительстве: Учебное пособие.–Ростов н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/Д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>, Феникс, 2006. – 352 с.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lastRenderedPageBreak/>
        <w:t>Костюченко В.В., Кудинов Д.О. Организационная подготовка строител</w:t>
      </w:r>
      <w:r w:rsidRPr="000868E1">
        <w:rPr>
          <w:rFonts w:ascii="Times New Roman" w:eastAsia="Calibri" w:hAnsi="Times New Roman" w:cs="Times New Roman"/>
          <w:sz w:val="28"/>
          <w:szCs w:val="28"/>
        </w:rPr>
        <w:t>ь</w:t>
      </w:r>
      <w:r w:rsidRPr="000868E1">
        <w:rPr>
          <w:rFonts w:ascii="Times New Roman" w:eastAsia="Calibri" w:hAnsi="Times New Roman" w:cs="Times New Roman"/>
          <w:sz w:val="28"/>
          <w:szCs w:val="28"/>
        </w:rPr>
        <w:t>ства. Учебное пособие. – Ростов н</w:t>
      </w:r>
      <w:proofErr w:type="gramStart"/>
      <w:r w:rsidRPr="000868E1">
        <w:rPr>
          <w:rFonts w:ascii="Times New Roman" w:eastAsia="Calibri" w:hAnsi="Times New Roman" w:cs="Times New Roman"/>
          <w:sz w:val="28"/>
          <w:szCs w:val="28"/>
        </w:rPr>
        <w:t>/Д</w:t>
      </w:r>
      <w:proofErr w:type="gramEnd"/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, – Феникс, </w:t>
      </w:r>
      <w:smartTag w:uri="urn:schemas-microsoft-com:office:smarttags" w:element="metricconverter">
        <w:smartTagPr>
          <w:attr w:name="ProductID" w:val="2007 г"/>
        </w:smartTagPr>
        <w:r w:rsidRPr="000868E1">
          <w:rPr>
            <w:rFonts w:ascii="Times New Roman" w:eastAsia="Calibri" w:hAnsi="Times New Roman" w:cs="Times New Roman"/>
            <w:sz w:val="28"/>
            <w:szCs w:val="28"/>
          </w:rPr>
          <w:t>2007 г</w:t>
        </w:r>
      </w:smartTag>
      <w:r w:rsidRPr="000868E1">
        <w:rPr>
          <w:rFonts w:ascii="Times New Roman" w:eastAsia="Calibri" w:hAnsi="Times New Roman" w:cs="Times New Roman"/>
          <w:sz w:val="28"/>
          <w:szCs w:val="28"/>
        </w:rPr>
        <w:t>., 206 с.</w:t>
      </w:r>
    </w:p>
    <w:p w:rsidR="00E82D70" w:rsidRPr="00E82D70" w:rsidRDefault="00D20424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Костюченко В.В. Организационно-технические системы малого и средн</w:t>
      </w:r>
      <w:r w:rsidRPr="000868E1">
        <w:rPr>
          <w:rFonts w:ascii="Times New Roman" w:eastAsia="Calibri" w:hAnsi="Times New Roman" w:cs="Times New Roman"/>
          <w:sz w:val="28"/>
          <w:szCs w:val="28"/>
        </w:rPr>
        <w:t>е</w:t>
      </w:r>
      <w:r w:rsidRPr="000868E1">
        <w:rPr>
          <w:rFonts w:ascii="Times New Roman" w:eastAsia="Calibri" w:hAnsi="Times New Roman" w:cs="Times New Roman"/>
          <w:sz w:val="28"/>
          <w:szCs w:val="28"/>
        </w:rPr>
        <w:t>го бизнеса в строительстве. // Известия РГСУ, 2008, №12.</w:t>
      </w:r>
      <w:r w:rsidR="00E82D70" w:rsidRPr="00E82D70">
        <w:rPr>
          <w:rFonts w:ascii="Times New Roman" w:hAnsi="Times New Roman"/>
          <w:sz w:val="28"/>
          <w:szCs w:val="28"/>
        </w:rPr>
        <w:t xml:space="preserve"> 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Костюченко В.В</w:t>
      </w:r>
      <w:r>
        <w:rPr>
          <w:rFonts w:ascii="Times New Roman" w:hAnsi="Times New Roman"/>
          <w:sz w:val="28"/>
          <w:szCs w:val="28"/>
        </w:rPr>
        <w:t xml:space="preserve">. </w:t>
      </w:r>
      <w:r w:rsidRPr="00E82D70">
        <w:rPr>
          <w:rFonts w:ascii="Times New Roman" w:hAnsi="Times New Roman" w:cs="Times New Roman"/>
          <w:sz w:val="28"/>
          <w:szCs w:val="28"/>
        </w:rPr>
        <w:t>Методические указания по выполнению курсовой раб</w:t>
      </w:r>
      <w:r w:rsidRPr="00E82D70">
        <w:rPr>
          <w:rFonts w:ascii="Times New Roman" w:hAnsi="Times New Roman" w:cs="Times New Roman"/>
          <w:sz w:val="28"/>
          <w:szCs w:val="28"/>
        </w:rPr>
        <w:t>о</w:t>
      </w:r>
      <w:r w:rsidRPr="00E82D70">
        <w:rPr>
          <w:rFonts w:ascii="Times New Roman" w:hAnsi="Times New Roman" w:cs="Times New Roman"/>
          <w:sz w:val="28"/>
          <w:szCs w:val="28"/>
        </w:rPr>
        <w:t xml:space="preserve">ты по дисциплине «Управление строительством» </w:t>
      </w:r>
      <w:r>
        <w:rPr>
          <w:rFonts w:ascii="Times New Roman" w:hAnsi="Times New Roman" w:cs="Times New Roman"/>
          <w:sz w:val="28"/>
          <w:szCs w:val="28"/>
        </w:rPr>
        <w:t>для</w:t>
      </w:r>
      <w:r w:rsidRPr="00E82D70">
        <w:rPr>
          <w:rFonts w:ascii="Times New Roman" w:hAnsi="Times New Roman" w:cs="Times New Roman"/>
          <w:sz w:val="28"/>
          <w:szCs w:val="28"/>
        </w:rPr>
        <w:t xml:space="preserve"> специальности «Промышленное и гражданское строительство»  </w:t>
      </w:r>
      <w:r w:rsidRPr="00E82D70">
        <w:rPr>
          <w:rFonts w:ascii="Times New Roman" w:hAnsi="Times New Roman"/>
          <w:sz w:val="28"/>
          <w:szCs w:val="28"/>
        </w:rPr>
        <w:t xml:space="preserve">– Ростов н/Д: Рост. Гос. Строит. </w:t>
      </w:r>
      <w:proofErr w:type="spellStart"/>
      <w:proofErr w:type="gramStart"/>
      <w:r w:rsidRPr="00E82D70">
        <w:rPr>
          <w:rFonts w:ascii="Times New Roman" w:hAnsi="Times New Roman"/>
          <w:sz w:val="28"/>
          <w:szCs w:val="28"/>
        </w:rPr>
        <w:t>Ун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– т</w:t>
      </w:r>
      <w:proofErr w:type="gramEnd"/>
      <w:r w:rsidRPr="00E82D70">
        <w:rPr>
          <w:rFonts w:ascii="Times New Roman" w:hAnsi="Times New Roman"/>
          <w:sz w:val="28"/>
          <w:szCs w:val="28"/>
        </w:rPr>
        <w:t xml:space="preserve">, 2008. – 20с. 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82D70">
        <w:rPr>
          <w:rFonts w:ascii="Times New Roman" w:hAnsi="Times New Roman"/>
          <w:sz w:val="28"/>
          <w:szCs w:val="28"/>
        </w:rPr>
        <w:t>Кулибанов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В.С. Эффективность и надежность управления в строительных организациях. – </w:t>
      </w:r>
      <w:proofErr w:type="spellStart"/>
      <w:r w:rsidRPr="00E82D70">
        <w:rPr>
          <w:rFonts w:ascii="Times New Roman" w:hAnsi="Times New Roman"/>
          <w:sz w:val="28"/>
          <w:szCs w:val="28"/>
        </w:rPr>
        <w:t>Лениздат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.: Издательство Ленинградского университета, 1978, 75 с. 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0868E1">
        <w:rPr>
          <w:rFonts w:ascii="Times New Roman" w:eastAsia="Calibri" w:hAnsi="Times New Roman" w:cs="Times New Roman"/>
          <w:sz w:val="28"/>
          <w:szCs w:val="28"/>
        </w:rPr>
        <w:t>Менеску</w:t>
      </w:r>
      <w:proofErr w:type="spellEnd"/>
      <w:r w:rsidRPr="000868E1">
        <w:rPr>
          <w:rFonts w:ascii="Times New Roman" w:eastAsia="Calibri" w:hAnsi="Times New Roman" w:cs="Times New Roman"/>
          <w:sz w:val="28"/>
          <w:szCs w:val="28"/>
        </w:rPr>
        <w:t xml:space="preserve"> М. – Экономическая кибе</w:t>
      </w:r>
      <w:r>
        <w:rPr>
          <w:rFonts w:ascii="Times New Roman" w:eastAsia="Calibri" w:hAnsi="Times New Roman" w:cs="Times New Roman"/>
          <w:sz w:val="28"/>
          <w:szCs w:val="28"/>
        </w:rPr>
        <w:t>рнетика – М: Экономика, 1986.- 2</w:t>
      </w:r>
      <w:r w:rsidRPr="000868E1">
        <w:rPr>
          <w:rFonts w:ascii="Times New Roman" w:eastAsia="Calibri" w:hAnsi="Times New Roman" w:cs="Times New Roman"/>
          <w:sz w:val="28"/>
          <w:szCs w:val="28"/>
        </w:rPr>
        <w:t>3</w:t>
      </w:r>
      <w:r>
        <w:rPr>
          <w:rFonts w:ascii="Times New Roman" w:eastAsia="Calibri" w:hAnsi="Times New Roman" w:cs="Times New Roman"/>
          <w:sz w:val="28"/>
          <w:szCs w:val="28"/>
        </w:rPr>
        <w:t>0</w:t>
      </w:r>
      <w:r w:rsidRPr="000868E1">
        <w:rPr>
          <w:rFonts w:ascii="Times New Roman" w:eastAsia="Calibri" w:hAnsi="Times New Roman" w:cs="Times New Roman"/>
          <w:sz w:val="28"/>
          <w:szCs w:val="28"/>
        </w:rPr>
        <w:t> с.</w:t>
      </w:r>
    </w:p>
    <w:p w:rsidR="00D20424" w:rsidRPr="00E82D70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Системотехника / под редакцией А.А. </w:t>
      </w:r>
      <w:proofErr w:type="spellStart"/>
      <w:r w:rsidRPr="000868E1">
        <w:rPr>
          <w:rFonts w:ascii="Times New Roman" w:eastAsia="Calibri" w:hAnsi="Times New Roman" w:cs="Times New Roman"/>
          <w:sz w:val="28"/>
          <w:szCs w:val="28"/>
        </w:rPr>
        <w:t>Гусакова</w:t>
      </w:r>
      <w:proofErr w:type="spellEnd"/>
      <w:r w:rsidRPr="000868E1">
        <w:rPr>
          <w:rFonts w:ascii="Times New Roman" w:eastAsia="Calibri" w:hAnsi="Times New Roman" w:cs="Times New Roman"/>
          <w:sz w:val="28"/>
          <w:szCs w:val="28"/>
        </w:rPr>
        <w:t>. – М.: Фонд «Новое тыс</w:t>
      </w:r>
      <w:r w:rsidRPr="000868E1">
        <w:rPr>
          <w:rFonts w:ascii="Times New Roman" w:eastAsia="Calibri" w:hAnsi="Times New Roman" w:cs="Times New Roman"/>
          <w:sz w:val="28"/>
          <w:szCs w:val="28"/>
        </w:rPr>
        <w:t>я</w:t>
      </w:r>
      <w:r w:rsidRPr="000868E1">
        <w:rPr>
          <w:rFonts w:ascii="Times New Roman" w:eastAsia="Calibri" w:hAnsi="Times New Roman" w:cs="Times New Roman"/>
          <w:sz w:val="28"/>
          <w:szCs w:val="28"/>
        </w:rPr>
        <w:t>челетие», 2002. – 768 с.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E82D70">
        <w:rPr>
          <w:rFonts w:ascii="Times New Roman" w:hAnsi="Times New Roman"/>
          <w:sz w:val="28"/>
          <w:szCs w:val="28"/>
        </w:rPr>
        <w:t>Смолкин А.М. принятия решения как процесс управленческого труда. М., «Экономика», 1977.</w:t>
      </w:r>
    </w:p>
    <w:p w:rsidR="00E82D70" w:rsidRPr="00E82D70" w:rsidRDefault="00E82D70" w:rsidP="00E82D70">
      <w:pPr>
        <w:pStyle w:val="af1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E82D70">
        <w:rPr>
          <w:rFonts w:ascii="Times New Roman" w:hAnsi="Times New Roman"/>
          <w:sz w:val="28"/>
          <w:szCs w:val="28"/>
        </w:rPr>
        <w:t>Чепко</w:t>
      </w:r>
      <w:proofErr w:type="spellEnd"/>
      <w:r w:rsidRPr="00E82D70">
        <w:rPr>
          <w:rFonts w:ascii="Times New Roman" w:hAnsi="Times New Roman"/>
          <w:sz w:val="28"/>
          <w:szCs w:val="28"/>
        </w:rPr>
        <w:t xml:space="preserve"> Е.С. Математическое описание управления строительными рабоч</w:t>
      </w:r>
      <w:r w:rsidRPr="00E82D70">
        <w:rPr>
          <w:rFonts w:ascii="Times New Roman" w:hAnsi="Times New Roman"/>
          <w:sz w:val="28"/>
          <w:szCs w:val="28"/>
        </w:rPr>
        <w:t>и</w:t>
      </w:r>
      <w:r w:rsidRPr="00E82D70">
        <w:rPr>
          <w:rFonts w:ascii="Times New Roman" w:hAnsi="Times New Roman"/>
          <w:sz w:val="28"/>
          <w:szCs w:val="28"/>
        </w:rPr>
        <w:t xml:space="preserve">ми процессами – Т.: Узбекистан, 1979. – 85 с. </w:t>
      </w:r>
    </w:p>
    <w:p w:rsidR="00E82D70" w:rsidRPr="00D20424" w:rsidRDefault="00E82D70" w:rsidP="00E82D70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D20424">
        <w:rPr>
          <w:rFonts w:ascii="Times New Roman" w:eastAsia="Calibri" w:hAnsi="Times New Roman" w:cs="Times New Roman"/>
          <w:sz w:val="28"/>
          <w:szCs w:val="28"/>
        </w:rPr>
        <w:t>Шполянская И.Ю. Методология моделирования функциональной стру</w:t>
      </w:r>
      <w:r w:rsidRPr="00D20424">
        <w:rPr>
          <w:rFonts w:ascii="Times New Roman" w:eastAsia="Calibri" w:hAnsi="Times New Roman" w:cs="Times New Roman"/>
          <w:sz w:val="28"/>
          <w:szCs w:val="28"/>
        </w:rPr>
        <w:t>к</w:t>
      </w:r>
      <w:r w:rsidRPr="00D20424">
        <w:rPr>
          <w:rFonts w:ascii="Times New Roman" w:eastAsia="Calibri" w:hAnsi="Times New Roman" w:cs="Times New Roman"/>
          <w:sz w:val="28"/>
          <w:szCs w:val="28"/>
        </w:rPr>
        <w:t>туры системы поддержки //Научная мысль Кавказа. 2005.- №4</w:t>
      </w:r>
    </w:p>
    <w:p w:rsidR="00D20424" w:rsidRPr="000868E1" w:rsidRDefault="00D20424" w:rsidP="00510565">
      <w:pPr>
        <w:numPr>
          <w:ilvl w:val="0"/>
          <w:numId w:val="15"/>
        </w:numPr>
        <w:spacing w:after="0" w:line="36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868E1">
        <w:rPr>
          <w:rFonts w:ascii="Times New Roman" w:eastAsia="Calibri" w:hAnsi="Times New Roman" w:cs="Times New Roman"/>
          <w:sz w:val="28"/>
          <w:szCs w:val="28"/>
        </w:rPr>
        <w:t>Щедровицкий П.Г. ,Организационное проектирование в системе управл</w:t>
      </w:r>
      <w:r w:rsidRPr="000868E1">
        <w:rPr>
          <w:rFonts w:ascii="Times New Roman" w:eastAsia="Calibri" w:hAnsi="Times New Roman" w:cs="Times New Roman"/>
          <w:sz w:val="28"/>
          <w:szCs w:val="28"/>
        </w:rPr>
        <w:t>е</w:t>
      </w:r>
      <w:r w:rsidRPr="000868E1">
        <w:rPr>
          <w:rFonts w:ascii="Times New Roman" w:eastAsia="Calibri" w:hAnsi="Times New Roman" w:cs="Times New Roman"/>
          <w:sz w:val="28"/>
          <w:szCs w:val="28"/>
        </w:rPr>
        <w:t>ния деятельности. Сб. Проблемы управления. Концепт. М. 1998г. стр. 21-38.</w:t>
      </w:r>
    </w:p>
    <w:p w:rsidR="000376A6" w:rsidRDefault="002A68F2" w:rsidP="002A68F2">
      <w:pPr>
        <w:pStyle w:val="1"/>
        <w:numPr>
          <w:ilvl w:val="0"/>
          <w:numId w:val="0"/>
        </w:numPr>
      </w:pPr>
      <w:bookmarkStart w:id="55" w:name="_Toc365121120"/>
      <w:proofErr w:type="spellStart"/>
      <w:r w:rsidRPr="002A68F2">
        <w:rPr>
          <w:lang w:val="en-US"/>
        </w:rPr>
        <w:lastRenderedPageBreak/>
        <w:t>Содержание</w:t>
      </w:r>
      <w:bookmarkEnd w:id="55"/>
      <w:proofErr w:type="spellEnd"/>
    </w:p>
    <w:p w:rsidR="002A68F2" w:rsidRDefault="001D77B9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fldChar w:fldCharType="begin"/>
      </w:r>
      <w:r w:rsidR="002A68F2">
        <w:instrText xml:space="preserve"> TOC \o "1-1" </w:instrText>
      </w:r>
      <w:r>
        <w:fldChar w:fldCharType="separate"/>
      </w:r>
      <w:r w:rsidR="002A68F2">
        <w:rPr>
          <w:noProof/>
        </w:rPr>
        <w:t>1.</w:t>
      </w:r>
      <w:r w:rsidR="002A68F2"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 w:rsidR="002A68F2">
        <w:rPr>
          <w:noProof/>
        </w:rPr>
        <w:t>Основные направления совершенствования управления</w:t>
      </w:r>
      <w:r w:rsidR="002A68F2">
        <w:rPr>
          <w:noProof/>
        </w:rPr>
        <w:tab/>
      </w:r>
      <w:r>
        <w:rPr>
          <w:noProof/>
        </w:rPr>
        <w:fldChar w:fldCharType="begin"/>
      </w:r>
      <w:r w:rsidR="002A68F2">
        <w:rPr>
          <w:noProof/>
        </w:rPr>
        <w:instrText xml:space="preserve"> PAGEREF _Toc365121112 \h </w:instrText>
      </w:r>
      <w:r>
        <w:rPr>
          <w:noProof/>
        </w:rPr>
      </w:r>
      <w:r>
        <w:rPr>
          <w:noProof/>
        </w:rPr>
        <w:fldChar w:fldCharType="separate"/>
      </w:r>
      <w:r w:rsidR="002A68F2">
        <w:rPr>
          <w:noProof/>
        </w:rPr>
        <w:t>3</w:t>
      </w:r>
      <w:r>
        <w:rPr>
          <w:noProof/>
        </w:rPr>
        <w:fldChar w:fldCharType="end"/>
      </w:r>
    </w:p>
    <w:p w:rsidR="002A68F2" w:rsidRDefault="002A68F2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2.</w:t>
      </w:r>
      <w:r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Организационно-техническое моделирование проектно-строительных систем управления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_Toc365121113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13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3.</w:t>
      </w:r>
      <w:r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Использование автоматизированных рабочих мест для решения задач производства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_Toc365121114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24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4.</w:t>
      </w:r>
      <w:r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Методика, цель, задачи организации и управления производством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_Toc365121115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38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5.</w:t>
      </w:r>
      <w:r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Содержание и взаимодействие организационно-технических задач в управлении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_Toc365121116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50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left" w:pos="440"/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6.</w:t>
      </w:r>
      <w:r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  <w:tab/>
      </w:r>
      <w:r>
        <w:rPr>
          <w:noProof/>
        </w:rPr>
        <w:t>Моделирование и формирование организационно-технических отношений в малом и среднем бизнесе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_Toc365121117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67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ПРИЛОЖЕНИЯ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_Toc365121118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81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>
        <w:rPr>
          <w:noProof/>
        </w:rPr>
        <w:t>Литература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_Toc365121119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169</w:t>
      </w:r>
      <w:r w:rsidR="001D77B9">
        <w:rPr>
          <w:noProof/>
        </w:rPr>
        <w:fldChar w:fldCharType="end"/>
      </w:r>
    </w:p>
    <w:p w:rsidR="002A68F2" w:rsidRDefault="002A68F2">
      <w:pPr>
        <w:pStyle w:val="12"/>
        <w:tabs>
          <w:tab w:val="right" w:leader="dot" w:pos="9345"/>
        </w:tabs>
        <w:rPr>
          <w:rFonts w:asciiTheme="minorHAnsi" w:hAnsiTheme="minorHAnsi"/>
          <w:b w:val="0"/>
          <w:bCs w:val="0"/>
          <w:caps w:val="0"/>
          <w:noProof/>
          <w:sz w:val="22"/>
          <w:szCs w:val="22"/>
        </w:rPr>
      </w:pPr>
      <w:r w:rsidRPr="00965C90">
        <w:rPr>
          <w:noProof/>
          <w:lang w:val="en-US"/>
        </w:rPr>
        <w:t>Содержание</w:t>
      </w:r>
      <w:r>
        <w:rPr>
          <w:noProof/>
        </w:rPr>
        <w:tab/>
      </w:r>
      <w:r w:rsidR="001D77B9">
        <w:rPr>
          <w:noProof/>
        </w:rPr>
        <w:fldChar w:fldCharType="begin"/>
      </w:r>
      <w:r>
        <w:rPr>
          <w:noProof/>
        </w:rPr>
        <w:instrText xml:space="preserve"> PAGEREF _Toc365121120 \h </w:instrText>
      </w:r>
      <w:r w:rsidR="001D77B9">
        <w:rPr>
          <w:noProof/>
        </w:rPr>
      </w:r>
      <w:r w:rsidR="001D77B9">
        <w:rPr>
          <w:noProof/>
        </w:rPr>
        <w:fldChar w:fldCharType="separate"/>
      </w:r>
      <w:r>
        <w:rPr>
          <w:noProof/>
        </w:rPr>
        <w:t>171</w:t>
      </w:r>
      <w:r w:rsidR="001D77B9">
        <w:rPr>
          <w:noProof/>
        </w:rPr>
        <w:fldChar w:fldCharType="end"/>
      </w:r>
    </w:p>
    <w:p w:rsidR="002A68F2" w:rsidRPr="002A68F2" w:rsidRDefault="001D77B9" w:rsidP="002A68F2">
      <w:r>
        <w:fldChar w:fldCharType="end"/>
      </w:r>
    </w:p>
    <w:p w:rsidR="002A68F2" w:rsidRPr="002A68F2" w:rsidRDefault="002A68F2" w:rsidP="002A68F2">
      <w:pPr>
        <w:spacing w:after="0" w:line="360" w:lineRule="auto"/>
        <w:ind w:firstLine="54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sectPr w:rsidR="002A68F2" w:rsidRPr="002A68F2" w:rsidSect="00E840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7974" w:rsidRDefault="00217974" w:rsidP="000376A6">
      <w:pPr>
        <w:spacing w:after="0" w:line="240" w:lineRule="auto"/>
      </w:pPr>
      <w:r>
        <w:separator/>
      </w:r>
    </w:p>
  </w:endnote>
  <w:endnote w:type="continuationSeparator" w:id="0">
    <w:p w:rsidR="00217974" w:rsidRDefault="00217974" w:rsidP="000376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41237673"/>
      <w:docPartObj>
        <w:docPartGallery w:val="Page Numbers (Bottom of Page)"/>
        <w:docPartUnique/>
      </w:docPartObj>
    </w:sdtPr>
    <w:sdtEndPr/>
    <w:sdtContent>
      <w:p w:rsidR="002A68F2" w:rsidRDefault="00F8780C">
        <w:pPr>
          <w:pStyle w:val="a9"/>
          <w:jc w:val="center"/>
        </w:pPr>
        <w:r>
          <w:fldChar w:fldCharType="begin"/>
        </w:r>
        <w:r>
          <w:instrText xml:space="preserve"> PAGE  \* Arabic  \* MERGEFORMAT </w:instrText>
        </w:r>
        <w:r>
          <w:fldChar w:fldCharType="separate"/>
        </w:r>
        <w:r w:rsidR="000B772C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510565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41237666"/>
      <w:docPartObj>
        <w:docPartGallery w:val="Page Numbers (Bottom of Page)"/>
        <w:docPartUnique/>
      </w:docPartObj>
    </w:sdtPr>
    <w:sdtEndPr/>
    <w:sdtContent>
      <w:p w:rsidR="00510565" w:rsidRDefault="00F8780C" w:rsidP="002A68F2">
        <w:pPr>
          <w:pStyle w:val="a9"/>
          <w:jc w:val="center"/>
        </w:pPr>
        <w:r>
          <w:fldChar w:fldCharType="begin"/>
        </w:r>
        <w:r>
          <w:instrText xml:space="preserve"> PAGE  \* Arabic  \* MERGEFORMAT </w:instrText>
        </w:r>
        <w:r>
          <w:fldChar w:fldCharType="separate"/>
        </w:r>
        <w:r w:rsidR="000B772C">
          <w:rPr>
            <w:noProof/>
          </w:rPr>
          <w:t>84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7974" w:rsidRDefault="00217974" w:rsidP="000376A6">
      <w:pPr>
        <w:spacing w:after="0" w:line="240" w:lineRule="auto"/>
      </w:pPr>
      <w:r>
        <w:separator/>
      </w:r>
    </w:p>
  </w:footnote>
  <w:footnote w:type="continuationSeparator" w:id="0">
    <w:p w:rsidR="00217974" w:rsidRDefault="00217974" w:rsidP="000376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1D77B9">
    <w:pPr>
      <w:pStyle w:val="a7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51056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510565" w:rsidRDefault="00510565">
    <w:pPr>
      <w:pStyle w:val="a7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1D77B9">
    <w:pPr>
      <w:pStyle w:val="a7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51056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510565" w:rsidRDefault="00510565">
    <w:pPr>
      <w:pStyle w:val="a7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Pr="002A68F2" w:rsidRDefault="00510565" w:rsidP="002A68F2">
    <w:pPr>
      <w:pStyle w:val="a7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510565">
    <w:pPr>
      <w:pStyle w:val="a7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1D77B9" w:rsidP="00E86866">
    <w:pPr>
      <w:pStyle w:val="a7"/>
      <w:framePr w:wrap="around" w:vAnchor="text" w:hAnchor="margin" w:xAlign="center" w:y="1"/>
      <w:rPr>
        <w:rStyle w:val="ab"/>
      </w:rPr>
    </w:pPr>
    <w:r>
      <w:rPr>
        <w:rStyle w:val="ab"/>
      </w:rPr>
      <w:fldChar w:fldCharType="begin"/>
    </w:r>
    <w:r w:rsidR="0051056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510565" w:rsidRDefault="00510565">
    <w:pPr>
      <w:pStyle w:val="a7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565" w:rsidRDefault="00510565">
    <w:pPr>
      <w:pStyle w:val="a7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A3F2B"/>
    <w:multiLevelType w:val="hybridMultilevel"/>
    <w:tmpl w:val="080AE1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701E85"/>
    <w:multiLevelType w:val="hybridMultilevel"/>
    <w:tmpl w:val="ED9613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BF4448B"/>
    <w:multiLevelType w:val="hybridMultilevel"/>
    <w:tmpl w:val="A2400182"/>
    <w:lvl w:ilvl="0" w:tplc="0419000F">
      <w:start w:val="1"/>
      <w:numFmt w:val="decimal"/>
      <w:lvlText w:val="%1."/>
      <w:lvlJc w:val="left"/>
      <w:pPr>
        <w:ind w:left="791" w:hanging="360"/>
      </w:pPr>
    </w:lvl>
    <w:lvl w:ilvl="1" w:tplc="04190019" w:tentative="1">
      <w:start w:val="1"/>
      <w:numFmt w:val="lowerLetter"/>
      <w:lvlText w:val="%2."/>
      <w:lvlJc w:val="left"/>
      <w:pPr>
        <w:ind w:left="1511" w:hanging="360"/>
      </w:pPr>
    </w:lvl>
    <w:lvl w:ilvl="2" w:tplc="0419001B" w:tentative="1">
      <w:start w:val="1"/>
      <w:numFmt w:val="lowerRoman"/>
      <w:lvlText w:val="%3."/>
      <w:lvlJc w:val="right"/>
      <w:pPr>
        <w:ind w:left="2231" w:hanging="180"/>
      </w:pPr>
    </w:lvl>
    <w:lvl w:ilvl="3" w:tplc="0419000F" w:tentative="1">
      <w:start w:val="1"/>
      <w:numFmt w:val="decimal"/>
      <w:lvlText w:val="%4."/>
      <w:lvlJc w:val="left"/>
      <w:pPr>
        <w:ind w:left="2951" w:hanging="360"/>
      </w:pPr>
    </w:lvl>
    <w:lvl w:ilvl="4" w:tplc="04190019" w:tentative="1">
      <w:start w:val="1"/>
      <w:numFmt w:val="lowerLetter"/>
      <w:lvlText w:val="%5."/>
      <w:lvlJc w:val="left"/>
      <w:pPr>
        <w:ind w:left="3671" w:hanging="360"/>
      </w:pPr>
    </w:lvl>
    <w:lvl w:ilvl="5" w:tplc="0419001B" w:tentative="1">
      <w:start w:val="1"/>
      <w:numFmt w:val="lowerRoman"/>
      <w:lvlText w:val="%6."/>
      <w:lvlJc w:val="right"/>
      <w:pPr>
        <w:ind w:left="4391" w:hanging="180"/>
      </w:pPr>
    </w:lvl>
    <w:lvl w:ilvl="6" w:tplc="0419000F" w:tentative="1">
      <w:start w:val="1"/>
      <w:numFmt w:val="decimal"/>
      <w:lvlText w:val="%7."/>
      <w:lvlJc w:val="left"/>
      <w:pPr>
        <w:ind w:left="5111" w:hanging="360"/>
      </w:pPr>
    </w:lvl>
    <w:lvl w:ilvl="7" w:tplc="04190019" w:tentative="1">
      <w:start w:val="1"/>
      <w:numFmt w:val="lowerLetter"/>
      <w:lvlText w:val="%8."/>
      <w:lvlJc w:val="left"/>
      <w:pPr>
        <w:ind w:left="5831" w:hanging="360"/>
      </w:pPr>
    </w:lvl>
    <w:lvl w:ilvl="8" w:tplc="0419001B" w:tentative="1">
      <w:start w:val="1"/>
      <w:numFmt w:val="lowerRoman"/>
      <w:lvlText w:val="%9."/>
      <w:lvlJc w:val="right"/>
      <w:pPr>
        <w:ind w:left="6551" w:hanging="180"/>
      </w:pPr>
    </w:lvl>
  </w:abstractNum>
  <w:abstractNum w:abstractNumId="3">
    <w:nsid w:val="0FF67BD8"/>
    <w:multiLevelType w:val="hybridMultilevel"/>
    <w:tmpl w:val="9C4A4486"/>
    <w:lvl w:ilvl="0" w:tplc="C16AA0C0">
      <w:start w:val="1"/>
      <w:numFmt w:val="decimal"/>
      <w:lvlText w:val="%1 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00837EA"/>
    <w:multiLevelType w:val="hybridMultilevel"/>
    <w:tmpl w:val="A10816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360ED9"/>
    <w:multiLevelType w:val="hybridMultilevel"/>
    <w:tmpl w:val="9EF0FA6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7370F6"/>
    <w:multiLevelType w:val="multilevel"/>
    <w:tmpl w:val="353A795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7">
    <w:nsid w:val="15DC441D"/>
    <w:multiLevelType w:val="hybridMultilevel"/>
    <w:tmpl w:val="7C6241A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A7F30B1"/>
    <w:multiLevelType w:val="hybridMultilevel"/>
    <w:tmpl w:val="69BE10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907214"/>
    <w:multiLevelType w:val="hybridMultilevel"/>
    <w:tmpl w:val="630AD5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B552BE"/>
    <w:multiLevelType w:val="hybridMultilevel"/>
    <w:tmpl w:val="60981E30"/>
    <w:lvl w:ilvl="0" w:tplc="0876F65A">
      <w:start w:val="9"/>
      <w:numFmt w:val="decimal"/>
      <w:lvlText w:val="%1"/>
      <w:lvlJc w:val="left"/>
      <w:pPr>
        <w:tabs>
          <w:tab w:val="num" w:pos="1215"/>
        </w:tabs>
        <w:ind w:left="1215" w:hanging="855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23B57DFE"/>
    <w:multiLevelType w:val="hybridMultilevel"/>
    <w:tmpl w:val="88244EB0"/>
    <w:lvl w:ilvl="0" w:tplc="7CF2F140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2">
    <w:nsid w:val="2B602E34"/>
    <w:multiLevelType w:val="hybridMultilevel"/>
    <w:tmpl w:val="52BC61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CF02232"/>
    <w:multiLevelType w:val="hybridMultilevel"/>
    <w:tmpl w:val="983824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742762"/>
    <w:multiLevelType w:val="multilevel"/>
    <w:tmpl w:val="0ADE56B2"/>
    <w:lvl w:ilvl="0">
      <w:start w:val="1"/>
      <w:numFmt w:val="decimal"/>
      <w:pStyle w:val="1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15">
    <w:nsid w:val="3BB53C79"/>
    <w:multiLevelType w:val="hybridMultilevel"/>
    <w:tmpl w:val="7CD802F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EF7441A"/>
    <w:multiLevelType w:val="hybridMultilevel"/>
    <w:tmpl w:val="B2B0A3B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F222D3C"/>
    <w:multiLevelType w:val="hybridMultilevel"/>
    <w:tmpl w:val="DCB0D2E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40E311E1"/>
    <w:multiLevelType w:val="hybridMultilevel"/>
    <w:tmpl w:val="6956863C"/>
    <w:lvl w:ilvl="0" w:tplc="D3EA4D8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9">
    <w:nsid w:val="41941110"/>
    <w:multiLevelType w:val="hybridMultilevel"/>
    <w:tmpl w:val="959E56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7391E14"/>
    <w:multiLevelType w:val="hybridMultilevel"/>
    <w:tmpl w:val="16AC03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EB1A4F"/>
    <w:multiLevelType w:val="hybridMultilevel"/>
    <w:tmpl w:val="E186936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1F16361"/>
    <w:multiLevelType w:val="multilevel"/>
    <w:tmpl w:val="825213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35" w:hanging="375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>
    <w:nsid w:val="5296064E"/>
    <w:multiLevelType w:val="hybridMultilevel"/>
    <w:tmpl w:val="0182361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3A64B3F"/>
    <w:multiLevelType w:val="multilevel"/>
    <w:tmpl w:val="C85ACE80"/>
    <w:lvl w:ilvl="0">
      <w:start w:val="1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25">
    <w:nsid w:val="5FA16A30"/>
    <w:multiLevelType w:val="multilevel"/>
    <w:tmpl w:val="065AF1B8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26">
    <w:nsid w:val="68BF2B00"/>
    <w:multiLevelType w:val="multilevel"/>
    <w:tmpl w:val="353A795E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abstractNum w:abstractNumId="27">
    <w:nsid w:val="6B6F5C00"/>
    <w:multiLevelType w:val="hybridMultilevel"/>
    <w:tmpl w:val="7DDAB448"/>
    <w:lvl w:ilvl="0" w:tplc="9E42BF24">
      <w:start w:val="1"/>
      <w:numFmt w:val="decimal"/>
      <w:lvlText w:val="%1."/>
      <w:lvlJc w:val="left"/>
      <w:pPr>
        <w:tabs>
          <w:tab w:val="num" w:pos="825"/>
        </w:tabs>
        <w:ind w:left="825" w:hanging="8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8">
    <w:nsid w:val="6D2A4624"/>
    <w:multiLevelType w:val="multilevel"/>
    <w:tmpl w:val="825213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35" w:hanging="375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732B1AF9"/>
    <w:multiLevelType w:val="multilevel"/>
    <w:tmpl w:val="D0144F34"/>
    <w:lvl w:ilvl="0">
      <w:start w:val="3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30">
    <w:nsid w:val="74040EDA"/>
    <w:multiLevelType w:val="hybridMultilevel"/>
    <w:tmpl w:val="7C8A18DA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5A33200"/>
    <w:multiLevelType w:val="hybridMultilevel"/>
    <w:tmpl w:val="246A7D5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797021EC"/>
    <w:multiLevelType w:val="hybridMultilevel"/>
    <w:tmpl w:val="D45A0D2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EC8174B"/>
    <w:multiLevelType w:val="multilevel"/>
    <w:tmpl w:val="7C7C204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2160"/>
      </w:pPr>
      <w:rPr>
        <w:rFonts w:cs="Times New Roman" w:hint="default"/>
      </w:rPr>
    </w:lvl>
  </w:abstractNum>
  <w:num w:numId="1">
    <w:abstractNumId w:val="1"/>
  </w:num>
  <w:num w:numId="2">
    <w:abstractNumId w:val="31"/>
  </w:num>
  <w:num w:numId="3">
    <w:abstractNumId w:val="13"/>
  </w:num>
  <w:num w:numId="4">
    <w:abstractNumId w:val="26"/>
  </w:num>
  <w:num w:numId="5">
    <w:abstractNumId w:val="24"/>
  </w:num>
  <w:num w:numId="6">
    <w:abstractNumId w:val="25"/>
  </w:num>
  <w:num w:numId="7">
    <w:abstractNumId w:val="29"/>
  </w:num>
  <w:num w:numId="8">
    <w:abstractNumId w:val="14"/>
  </w:num>
  <w:num w:numId="9">
    <w:abstractNumId w:val="3"/>
  </w:num>
  <w:num w:numId="10">
    <w:abstractNumId w:val="10"/>
  </w:num>
  <w:num w:numId="11">
    <w:abstractNumId w:val="23"/>
  </w:num>
  <w:num w:numId="12">
    <w:abstractNumId w:val="22"/>
  </w:num>
  <w:num w:numId="13">
    <w:abstractNumId w:val="28"/>
  </w:num>
  <w:num w:numId="14">
    <w:abstractNumId w:val="12"/>
  </w:num>
  <w:num w:numId="15">
    <w:abstractNumId w:val="30"/>
  </w:num>
  <w:num w:numId="16">
    <w:abstractNumId w:val="6"/>
  </w:num>
  <w:num w:numId="17">
    <w:abstractNumId w:val="11"/>
  </w:num>
  <w:num w:numId="18">
    <w:abstractNumId w:val="33"/>
  </w:num>
  <w:num w:numId="19">
    <w:abstractNumId w:val="18"/>
  </w:num>
  <w:num w:numId="20">
    <w:abstractNumId w:val="27"/>
  </w:num>
  <w:num w:numId="21">
    <w:abstractNumId w:val="7"/>
  </w:num>
  <w:num w:numId="22">
    <w:abstractNumId w:val="15"/>
  </w:num>
  <w:num w:numId="23">
    <w:abstractNumId w:val="5"/>
  </w:num>
  <w:num w:numId="24">
    <w:abstractNumId w:val="17"/>
  </w:num>
  <w:num w:numId="25">
    <w:abstractNumId w:val="20"/>
  </w:num>
  <w:num w:numId="26">
    <w:abstractNumId w:val="4"/>
  </w:num>
  <w:num w:numId="27">
    <w:abstractNumId w:val="19"/>
  </w:num>
  <w:num w:numId="28">
    <w:abstractNumId w:val="8"/>
  </w:num>
  <w:num w:numId="29">
    <w:abstractNumId w:val="2"/>
  </w:num>
  <w:num w:numId="30">
    <w:abstractNumId w:val="21"/>
  </w:num>
  <w:num w:numId="31">
    <w:abstractNumId w:val="0"/>
  </w:num>
  <w:num w:numId="32">
    <w:abstractNumId w:val="9"/>
  </w:num>
  <w:num w:numId="33">
    <w:abstractNumId w:val="16"/>
  </w:num>
  <w:num w:numId="34">
    <w:abstractNumId w:val="32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76A6"/>
    <w:rsid w:val="00005C3D"/>
    <w:rsid w:val="000376A6"/>
    <w:rsid w:val="00081D99"/>
    <w:rsid w:val="000B772C"/>
    <w:rsid w:val="001179EE"/>
    <w:rsid w:val="00150241"/>
    <w:rsid w:val="001C436A"/>
    <w:rsid w:val="001D77B9"/>
    <w:rsid w:val="001F6CC2"/>
    <w:rsid w:val="002000E6"/>
    <w:rsid w:val="00217974"/>
    <w:rsid w:val="00240033"/>
    <w:rsid w:val="0025340E"/>
    <w:rsid w:val="002A3185"/>
    <w:rsid w:val="002A68F2"/>
    <w:rsid w:val="00391B5D"/>
    <w:rsid w:val="003F00DA"/>
    <w:rsid w:val="00406FE9"/>
    <w:rsid w:val="00411E5C"/>
    <w:rsid w:val="00416EE6"/>
    <w:rsid w:val="004270CF"/>
    <w:rsid w:val="004471D2"/>
    <w:rsid w:val="00492214"/>
    <w:rsid w:val="00493D4E"/>
    <w:rsid w:val="00510565"/>
    <w:rsid w:val="0060561E"/>
    <w:rsid w:val="00700558"/>
    <w:rsid w:val="00806AE7"/>
    <w:rsid w:val="00820540"/>
    <w:rsid w:val="00912FEC"/>
    <w:rsid w:val="00965292"/>
    <w:rsid w:val="00A34132"/>
    <w:rsid w:val="00B05784"/>
    <w:rsid w:val="00C37736"/>
    <w:rsid w:val="00C54DB3"/>
    <w:rsid w:val="00C77302"/>
    <w:rsid w:val="00C95925"/>
    <w:rsid w:val="00CF4B35"/>
    <w:rsid w:val="00D20424"/>
    <w:rsid w:val="00D22FD8"/>
    <w:rsid w:val="00D27069"/>
    <w:rsid w:val="00DA4170"/>
    <w:rsid w:val="00DC57F3"/>
    <w:rsid w:val="00DF6D9A"/>
    <w:rsid w:val="00E565E3"/>
    <w:rsid w:val="00E82D70"/>
    <w:rsid w:val="00E840E9"/>
    <w:rsid w:val="00E86866"/>
    <w:rsid w:val="00F878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martTagType w:namespaceuri="urn:schemas-microsoft-com:office:smarttags" w:name="place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CF4B35"/>
    <w:pPr>
      <w:keepNext/>
      <w:pageBreakBefore/>
      <w:numPr>
        <w:numId w:val="8"/>
      </w:numPr>
      <w:spacing w:before="240" w:after="360" w:line="240" w:lineRule="auto"/>
      <w:ind w:left="357" w:hanging="357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2042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F6CC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376A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376A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rsid w:val="00CF4B35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376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376A6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0376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376A6"/>
  </w:style>
  <w:style w:type="paragraph" w:styleId="a9">
    <w:name w:val="footer"/>
    <w:basedOn w:val="a"/>
    <w:link w:val="aa"/>
    <w:uiPriority w:val="99"/>
    <w:unhideWhenUsed/>
    <w:rsid w:val="000376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376A6"/>
  </w:style>
  <w:style w:type="character" w:styleId="ab">
    <w:name w:val="page number"/>
    <w:basedOn w:val="a0"/>
    <w:rsid w:val="000376A6"/>
  </w:style>
  <w:style w:type="numbering" w:customStyle="1" w:styleId="11">
    <w:name w:val="Нет списка1"/>
    <w:next w:val="a2"/>
    <w:semiHidden/>
    <w:rsid w:val="000376A6"/>
  </w:style>
  <w:style w:type="table" w:styleId="ac">
    <w:name w:val="Table Grid"/>
    <w:basedOn w:val="a1"/>
    <w:rsid w:val="000376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ps">
    <w:name w:val="hps"/>
    <w:basedOn w:val="a0"/>
    <w:rsid w:val="000376A6"/>
  </w:style>
  <w:style w:type="numbering" w:customStyle="1" w:styleId="110">
    <w:name w:val="Нет списка11"/>
    <w:next w:val="a2"/>
    <w:semiHidden/>
    <w:rsid w:val="000376A6"/>
  </w:style>
  <w:style w:type="numbering" w:customStyle="1" w:styleId="111">
    <w:name w:val="Нет списка111"/>
    <w:next w:val="a2"/>
    <w:uiPriority w:val="99"/>
    <w:semiHidden/>
    <w:unhideWhenUsed/>
    <w:rsid w:val="000376A6"/>
  </w:style>
  <w:style w:type="paragraph" w:customStyle="1" w:styleId="Calibri11">
    <w:name w:val="Стиль Calibri 11 пт полужирный По центру"/>
    <w:basedOn w:val="a"/>
    <w:rsid w:val="000376A6"/>
    <w:pPr>
      <w:spacing w:before="600" w:after="120" w:line="240" w:lineRule="auto"/>
      <w:jc w:val="center"/>
    </w:pPr>
    <w:rPr>
      <w:rFonts w:ascii="Calibri" w:eastAsia="Times New Roman" w:hAnsi="Calibri" w:cs="Times New Roman"/>
      <w:b/>
      <w:bCs/>
      <w:szCs w:val="20"/>
    </w:rPr>
  </w:style>
  <w:style w:type="paragraph" w:styleId="ad">
    <w:name w:val="TOC Heading"/>
    <w:basedOn w:val="1"/>
    <w:next w:val="a"/>
    <w:uiPriority w:val="39"/>
    <w:semiHidden/>
    <w:unhideWhenUsed/>
    <w:qFormat/>
    <w:rsid w:val="000376A6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12">
    <w:name w:val="toc 1"/>
    <w:basedOn w:val="a"/>
    <w:next w:val="a"/>
    <w:autoRedefine/>
    <w:uiPriority w:val="39"/>
    <w:rsid w:val="000376A6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paragraph" w:styleId="21">
    <w:name w:val="toc 2"/>
    <w:basedOn w:val="a"/>
    <w:next w:val="a"/>
    <w:autoRedefine/>
    <w:uiPriority w:val="39"/>
    <w:rsid w:val="000376A6"/>
    <w:pPr>
      <w:spacing w:before="240" w:after="0"/>
    </w:pPr>
    <w:rPr>
      <w:b/>
      <w:bCs/>
      <w:sz w:val="20"/>
      <w:szCs w:val="20"/>
    </w:rPr>
  </w:style>
  <w:style w:type="character" w:styleId="ae">
    <w:name w:val="Hyperlink"/>
    <w:basedOn w:val="a0"/>
    <w:uiPriority w:val="99"/>
    <w:unhideWhenUsed/>
    <w:rsid w:val="000376A6"/>
    <w:rPr>
      <w:color w:val="0000FF"/>
      <w:u w:val="single"/>
    </w:rPr>
  </w:style>
  <w:style w:type="paragraph" w:styleId="af">
    <w:name w:val="Document Map"/>
    <w:basedOn w:val="a"/>
    <w:link w:val="af0"/>
    <w:rsid w:val="000376A6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rsid w:val="000376A6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rsid w:val="00D20424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D204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13">
    <w:name w:val="Сетка таблицы1"/>
    <w:basedOn w:val="a1"/>
    <w:next w:val="ac"/>
    <w:uiPriority w:val="59"/>
    <w:rsid w:val="00E565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"/>
    <w:basedOn w:val="a1"/>
    <w:next w:val="ac"/>
    <w:uiPriority w:val="59"/>
    <w:rsid w:val="00E565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"/>
    <w:uiPriority w:val="99"/>
    <w:rsid w:val="00CF4B35"/>
    <w:pPr>
      <w:spacing w:after="168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31">
    <w:name w:val="Сетка таблицы3"/>
    <w:basedOn w:val="a1"/>
    <w:next w:val="ac"/>
    <w:uiPriority w:val="59"/>
    <w:rsid w:val="00CF4B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1F6CC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2">
    <w:name w:val="toc 3"/>
    <w:basedOn w:val="a"/>
    <w:next w:val="a"/>
    <w:autoRedefine/>
    <w:uiPriority w:val="39"/>
    <w:unhideWhenUsed/>
    <w:rsid w:val="002A68F2"/>
    <w:pPr>
      <w:spacing w:after="0"/>
      <w:ind w:left="220"/>
    </w:pPr>
    <w:rPr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2A68F2"/>
    <w:pPr>
      <w:spacing w:after="0"/>
      <w:ind w:left="440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2A68F2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2A68F2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2A68F2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2A68F2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2A68F2"/>
    <w:pPr>
      <w:spacing w:after="0"/>
      <w:ind w:left="1540"/>
    </w:pPr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CF4B35"/>
    <w:pPr>
      <w:keepNext/>
      <w:pageBreakBefore/>
      <w:numPr>
        <w:numId w:val="8"/>
      </w:numPr>
      <w:spacing w:before="240" w:after="360" w:line="240" w:lineRule="auto"/>
      <w:ind w:left="357" w:hanging="357"/>
      <w:outlineLvl w:val="0"/>
    </w:pPr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D2042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F6CC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0376A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376A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10">
    <w:name w:val="Заголовок 1 Знак"/>
    <w:basedOn w:val="a0"/>
    <w:link w:val="1"/>
    <w:rsid w:val="00CF4B35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376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376A6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0376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0376A6"/>
  </w:style>
  <w:style w:type="paragraph" w:styleId="a9">
    <w:name w:val="footer"/>
    <w:basedOn w:val="a"/>
    <w:link w:val="aa"/>
    <w:uiPriority w:val="99"/>
    <w:unhideWhenUsed/>
    <w:rsid w:val="000376A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0376A6"/>
  </w:style>
  <w:style w:type="character" w:styleId="ab">
    <w:name w:val="page number"/>
    <w:basedOn w:val="a0"/>
    <w:rsid w:val="000376A6"/>
  </w:style>
  <w:style w:type="numbering" w:customStyle="1" w:styleId="11">
    <w:name w:val="Нет списка1"/>
    <w:next w:val="a2"/>
    <w:semiHidden/>
    <w:rsid w:val="000376A6"/>
  </w:style>
  <w:style w:type="table" w:styleId="ac">
    <w:name w:val="Table Grid"/>
    <w:basedOn w:val="a1"/>
    <w:rsid w:val="000376A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ps">
    <w:name w:val="hps"/>
    <w:basedOn w:val="a0"/>
    <w:rsid w:val="000376A6"/>
  </w:style>
  <w:style w:type="numbering" w:customStyle="1" w:styleId="110">
    <w:name w:val="Нет списка11"/>
    <w:next w:val="a2"/>
    <w:semiHidden/>
    <w:rsid w:val="000376A6"/>
  </w:style>
  <w:style w:type="numbering" w:customStyle="1" w:styleId="111">
    <w:name w:val="Нет списка111"/>
    <w:next w:val="a2"/>
    <w:uiPriority w:val="99"/>
    <w:semiHidden/>
    <w:unhideWhenUsed/>
    <w:rsid w:val="000376A6"/>
  </w:style>
  <w:style w:type="paragraph" w:customStyle="1" w:styleId="Calibri11">
    <w:name w:val="Стиль Calibri 11 пт полужирный По центру"/>
    <w:basedOn w:val="a"/>
    <w:rsid w:val="000376A6"/>
    <w:pPr>
      <w:spacing w:before="600" w:after="120" w:line="240" w:lineRule="auto"/>
      <w:jc w:val="center"/>
    </w:pPr>
    <w:rPr>
      <w:rFonts w:ascii="Calibri" w:eastAsia="Times New Roman" w:hAnsi="Calibri" w:cs="Times New Roman"/>
      <w:b/>
      <w:bCs/>
      <w:szCs w:val="20"/>
    </w:rPr>
  </w:style>
  <w:style w:type="paragraph" w:styleId="ad">
    <w:name w:val="TOC Heading"/>
    <w:basedOn w:val="1"/>
    <w:next w:val="a"/>
    <w:uiPriority w:val="39"/>
    <w:semiHidden/>
    <w:unhideWhenUsed/>
    <w:qFormat/>
    <w:rsid w:val="000376A6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12">
    <w:name w:val="toc 1"/>
    <w:basedOn w:val="a"/>
    <w:next w:val="a"/>
    <w:autoRedefine/>
    <w:uiPriority w:val="39"/>
    <w:rsid w:val="000376A6"/>
    <w:pPr>
      <w:spacing w:before="360" w:after="0"/>
    </w:pPr>
    <w:rPr>
      <w:rFonts w:asciiTheme="majorHAnsi" w:hAnsiTheme="majorHAnsi"/>
      <w:b/>
      <w:bCs/>
      <w:caps/>
      <w:sz w:val="24"/>
      <w:szCs w:val="24"/>
    </w:rPr>
  </w:style>
  <w:style w:type="paragraph" w:styleId="21">
    <w:name w:val="toc 2"/>
    <w:basedOn w:val="a"/>
    <w:next w:val="a"/>
    <w:autoRedefine/>
    <w:uiPriority w:val="39"/>
    <w:rsid w:val="000376A6"/>
    <w:pPr>
      <w:spacing w:before="240" w:after="0"/>
    </w:pPr>
    <w:rPr>
      <w:b/>
      <w:bCs/>
      <w:sz w:val="20"/>
      <w:szCs w:val="20"/>
    </w:rPr>
  </w:style>
  <w:style w:type="character" w:styleId="ae">
    <w:name w:val="Hyperlink"/>
    <w:basedOn w:val="a0"/>
    <w:uiPriority w:val="99"/>
    <w:unhideWhenUsed/>
    <w:rsid w:val="000376A6"/>
    <w:rPr>
      <w:color w:val="0000FF"/>
      <w:u w:val="single"/>
    </w:rPr>
  </w:style>
  <w:style w:type="paragraph" w:styleId="af">
    <w:name w:val="Document Map"/>
    <w:basedOn w:val="a"/>
    <w:link w:val="af0"/>
    <w:rsid w:val="000376A6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rsid w:val="000376A6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rsid w:val="00D20424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D2042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table" w:customStyle="1" w:styleId="13">
    <w:name w:val="Сетка таблицы1"/>
    <w:basedOn w:val="a1"/>
    <w:next w:val="ac"/>
    <w:uiPriority w:val="59"/>
    <w:rsid w:val="00E565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"/>
    <w:basedOn w:val="a1"/>
    <w:next w:val="ac"/>
    <w:uiPriority w:val="59"/>
    <w:rsid w:val="00E565E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2">
    <w:name w:val="Normal (Web)"/>
    <w:basedOn w:val="a"/>
    <w:uiPriority w:val="99"/>
    <w:rsid w:val="00CF4B35"/>
    <w:pPr>
      <w:spacing w:after="168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31">
    <w:name w:val="Сетка таблицы3"/>
    <w:basedOn w:val="a1"/>
    <w:next w:val="ac"/>
    <w:uiPriority w:val="59"/>
    <w:rsid w:val="00CF4B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1F6CC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32">
    <w:name w:val="toc 3"/>
    <w:basedOn w:val="a"/>
    <w:next w:val="a"/>
    <w:autoRedefine/>
    <w:uiPriority w:val="39"/>
    <w:unhideWhenUsed/>
    <w:rsid w:val="002A68F2"/>
    <w:pPr>
      <w:spacing w:after="0"/>
      <w:ind w:left="220"/>
    </w:pPr>
    <w:rPr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2A68F2"/>
    <w:pPr>
      <w:spacing w:after="0"/>
      <w:ind w:left="440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2A68F2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2A68F2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2A68F2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2A68F2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uiPriority w:val="39"/>
    <w:unhideWhenUsed/>
    <w:rsid w:val="002A68F2"/>
    <w:pPr>
      <w:spacing w:after="0"/>
      <w:ind w:left="1540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header" Target="header4.xml"/><Relationship Id="rId26" Type="http://schemas.openxmlformats.org/officeDocument/2006/relationships/image" Target="media/image5.wmf"/><Relationship Id="rId39" Type="http://schemas.openxmlformats.org/officeDocument/2006/relationships/image" Target="media/image16.wmf"/><Relationship Id="rId21" Type="http://schemas.openxmlformats.org/officeDocument/2006/relationships/diagramData" Target="diagrams/data1.xml"/><Relationship Id="rId34" Type="http://schemas.openxmlformats.org/officeDocument/2006/relationships/image" Target="media/image11.wmf"/><Relationship Id="rId42" Type="http://schemas.openxmlformats.org/officeDocument/2006/relationships/header" Target="header5.xml"/><Relationship Id="rId47" Type="http://schemas.openxmlformats.org/officeDocument/2006/relationships/image" Target="media/image22.wmf"/><Relationship Id="rId50" Type="http://schemas.openxmlformats.org/officeDocument/2006/relationships/image" Target="media/image25.wmf"/><Relationship Id="rId55" Type="http://schemas.openxmlformats.org/officeDocument/2006/relationships/image" Target="media/image30.wmf"/><Relationship Id="rId63" Type="http://schemas.openxmlformats.org/officeDocument/2006/relationships/image" Target="media/image38.wmf"/><Relationship Id="rId68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29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diagramColors" Target="diagrams/colors1.xml"/><Relationship Id="rId32" Type="http://schemas.openxmlformats.org/officeDocument/2006/relationships/image" Target="media/image9.wmf"/><Relationship Id="rId37" Type="http://schemas.openxmlformats.org/officeDocument/2006/relationships/image" Target="media/image14.wmf"/><Relationship Id="rId40" Type="http://schemas.openxmlformats.org/officeDocument/2006/relationships/image" Target="media/image17.wmf"/><Relationship Id="rId45" Type="http://schemas.openxmlformats.org/officeDocument/2006/relationships/image" Target="media/image20.wmf"/><Relationship Id="rId53" Type="http://schemas.openxmlformats.org/officeDocument/2006/relationships/image" Target="media/image28.wmf"/><Relationship Id="rId58" Type="http://schemas.openxmlformats.org/officeDocument/2006/relationships/image" Target="media/image33.wmf"/><Relationship Id="rId66" Type="http://schemas.openxmlformats.org/officeDocument/2006/relationships/hyperlink" Target="mailto:cityarch@rostov-gorod.ru" TargetMode="External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23" Type="http://schemas.openxmlformats.org/officeDocument/2006/relationships/diagramQuickStyle" Target="diagrams/quickStyle1.xml"/><Relationship Id="rId28" Type="http://schemas.openxmlformats.org/officeDocument/2006/relationships/image" Target="media/image6.wmf"/><Relationship Id="rId36" Type="http://schemas.openxmlformats.org/officeDocument/2006/relationships/image" Target="media/image13.wmf"/><Relationship Id="rId49" Type="http://schemas.openxmlformats.org/officeDocument/2006/relationships/image" Target="media/image24.wmf"/><Relationship Id="rId57" Type="http://schemas.openxmlformats.org/officeDocument/2006/relationships/image" Target="media/image32.wmf"/><Relationship Id="rId61" Type="http://schemas.openxmlformats.org/officeDocument/2006/relationships/image" Target="media/image36.wmf"/><Relationship Id="rId10" Type="http://schemas.openxmlformats.org/officeDocument/2006/relationships/header" Target="header1.xml"/><Relationship Id="rId19" Type="http://schemas.openxmlformats.org/officeDocument/2006/relationships/footer" Target="footer3.xml"/><Relationship Id="rId31" Type="http://schemas.openxmlformats.org/officeDocument/2006/relationships/image" Target="media/image8.wmf"/><Relationship Id="rId44" Type="http://schemas.openxmlformats.org/officeDocument/2006/relationships/image" Target="media/image19.wmf"/><Relationship Id="rId52" Type="http://schemas.openxmlformats.org/officeDocument/2006/relationships/image" Target="media/image27.wmf"/><Relationship Id="rId60" Type="http://schemas.openxmlformats.org/officeDocument/2006/relationships/image" Target="media/image35.wmf"/><Relationship Id="rId65" Type="http://schemas.openxmlformats.org/officeDocument/2006/relationships/hyperlink" Target="mailto:cityarch@rostov-gorod.ru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www.faufccs.ru" TargetMode="External"/><Relationship Id="rId22" Type="http://schemas.openxmlformats.org/officeDocument/2006/relationships/diagramLayout" Target="diagrams/layout1.xml"/><Relationship Id="rId27" Type="http://schemas.openxmlformats.org/officeDocument/2006/relationships/oleObject" Target="embeddings/oleObject1.bin"/><Relationship Id="rId30" Type="http://schemas.openxmlformats.org/officeDocument/2006/relationships/image" Target="media/image7.wmf"/><Relationship Id="rId35" Type="http://schemas.openxmlformats.org/officeDocument/2006/relationships/image" Target="media/image12.wmf"/><Relationship Id="rId43" Type="http://schemas.openxmlformats.org/officeDocument/2006/relationships/header" Target="header6.xml"/><Relationship Id="rId48" Type="http://schemas.openxmlformats.org/officeDocument/2006/relationships/image" Target="media/image23.wmf"/><Relationship Id="rId56" Type="http://schemas.openxmlformats.org/officeDocument/2006/relationships/image" Target="media/image31.wmf"/><Relationship Id="rId64" Type="http://schemas.openxmlformats.org/officeDocument/2006/relationships/oleObject" Target="embeddings/oleObject3.bin"/><Relationship Id="rId69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26.wmf"/><Relationship Id="rId3" Type="http://schemas.openxmlformats.org/officeDocument/2006/relationships/styles" Target="styles.xml"/><Relationship Id="rId12" Type="http://schemas.openxmlformats.org/officeDocument/2006/relationships/image" Target="media/image2.jpeg"/><Relationship Id="rId17" Type="http://schemas.openxmlformats.org/officeDocument/2006/relationships/footer" Target="footer2.xml"/><Relationship Id="rId25" Type="http://schemas.microsoft.com/office/2007/relationships/diagramDrawing" Target="diagrams/drawing1.xml"/><Relationship Id="rId33" Type="http://schemas.openxmlformats.org/officeDocument/2006/relationships/image" Target="media/image10.wmf"/><Relationship Id="rId38" Type="http://schemas.openxmlformats.org/officeDocument/2006/relationships/image" Target="media/image15.wmf"/><Relationship Id="rId46" Type="http://schemas.openxmlformats.org/officeDocument/2006/relationships/image" Target="media/image21.wmf"/><Relationship Id="rId59" Type="http://schemas.openxmlformats.org/officeDocument/2006/relationships/image" Target="media/image34.wmf"/><Relationship Id="rId67" Type="http://schemas.openxmlformats.org/officeDocument/2006/relationships/hyperlink" Target="mailto:cityarch@rostov-gorod.ru" TargetMode="External"/><Relationship Id="rId20" Type="http://schemas.openxmlformats.org/officeDocument/2006/relationships/image" Target="media/image4.jpeg"/><Relationship Id="rId41" Type="http://schemas.openxmlformats.org/officeDocument/2006/relationships/image" Target="media/image18.wmf"/><Relationship Id="rId54" Type="http://schemas.openxmlformats.org/officeDocument/2006/relationships/image" Target="media/image29.wmf"/><Relationship Id="rId62" Type="http://schemas.openxmlformats.org/officeDocument/2006/relationships/image" Target="media/image37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C747129-4427-45F1-8DDF-4352ABE88D23}" type="doc">
      <dgm:prSet loTypeId="urn:microsoft.com/office/officeart/2005/8/layout/hierarchy3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BE358C1B-7649-4B36-B8F0-AC29EF8C2193}">
      <dgm:prSet phldrT="[Текст]" custT="1"/>
      <dgm:spPr>
        <a:xfrm>
          <a:off x="938402" y="551022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Производитель работ</a:t>
          </a:r>
        </a:p>
      </dgm:t>
    </dgm:pt>
    <dgm:pt modelId="{1821C727-F256-4EE3-84D2-B31E7A44BC77}" type="parTrans" cxnId="{C1910561-9390-4001-9537-57E40786760C}">
      <dgm:prSet/>
      <dgm:spPr>
        <a:xfrm>
          <a:off x="762183" y="884475"/>
          <a:ext cx="176219" cy="5066298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1194CA04-2F74-4A6C-91E6-599561A33F31}" type="sibTrans" cxnId="{C1910561-9390-4001-9537-57E40786760C}">
      <dgm:prSet/>
      <dgm:spPr/>
      <dgm:t>
        <a:bodyPr/>
        <a:lstStyle/>
        <a:p>
          <a:endParaRPr lang="ru-RU"/>
        </a:p>
      </dgm:t>
    </dgm:pt>
    <dgm:pt modelId="{44421891-E518-4239-8AFD-7A5C8F7F4F2D}">
      <dgm:prSet custT="1"/>
      <dgm:spPr>
        <a:xfrm>
          <a:off x="938402" y="440885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Производитель работ</a:t>
          </a:r>
        </a:p>
      </dgm:t>
    </dgm:pt>
    <dgm:pt modelId="{9F66715B-0EBA-41C7-81C9-C7CCE2065178}" type="parTrans" cxnId="{A27F1CC6-873E-4CFF-8B4E-92D249B0B932}">
      <dgm:prSet/>
      <dgm:spPr>
        <a:xfrm>
          <a:off x="762183" y="884475"/>
          <a:ext cx="176219" cy="3964928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2E50D77F-CBA9-43A5-B77E-DEF47419663B}" type="sibTrans" cxnId="{A27F1CC6-873E-4CFF-8B4E-92D249B0B932}">
      <dgm:prSet/>
      <dgm:spPr/>
      <dgm:t>
        <a:bodyPr/>
        <a:lstStyle/>
        <a:p>
          <a:endParaRPr lang="ru-RU"/>
        </a:p>
      </dgm:t>
    </dgm:pt>
    <dgm:pt modelId="{0599F0AD-951D-4AAB-B0E2-4809C25FAEDB}">
      <dgm:prSet custT="1"/>
      <dgm:spPr>
        <a:xfrm>
          <a:off x="970558" y="327533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Нач. участка</a:t>
          </a:r>
          <a:r>
            <a:rPr lang="en-US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</a:t>
          </a:r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(ст. производитель работ)</a:t>
          </a:r>
        </a:p>
      </dgm:t>
    </dgm:pt>
    <dgm:pt modelId="{D4EC6701-5655-4EEF-B68D-C9194E5D20E6}" type="parTrans" cxnId="{E7F3C484-23A0-4A9D-A8ED-960FFCEFA9B0}">
      <dgm:prSet/>
      <dgm:spPr>
        <a:xfrm>
          <a:off x="762183" y="884475"/>
          <a:ext cx="208375" cy="2831408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F843A98C-1BA1-47AC-A6CE-0EEAFB68E983}" type="sibTrans" cxnId="{E7F3C484-23A0-4A9D-A8ED-960FFCEFA9B0}">
      <dgm:prSet/>
      <dgm:spPr/>
      <dgm:t>
        <a:bodyPr/>
        <a:lstStyle/>
        <a:p>
          <a:endParaRPr lang="ru-RU"/>
        </a:p>
      </dgm:t>
    </dgm:pt>
    <dgm:pt modelId="{3F2AF3BE-AA81-4776-B759-859DCB14E323}">
      <dgm:prSet custT="1"/>
      <dgm:spPr>
        <a:xfrm>
          <a:off x="923994" y="2164654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Нач. участка(ст. производитель работ)</a:t>
          </a:r>
        </a:p>
      </dgm:t>
    </dgm:pt>
    <dgm:pt modelId="{9DEDF011-3A2A-4D02-8D45-1D21F5DCC453}" type="sibTrans" cxnId="{DF27B86C-0C74-44A9-A7D1-460C77ABBB41}">
      <dgm:prSet/>
      <dgm:spPr/>
      <dgm:t>
        <a:bodyPr/>
        <a:lstStyle/>
        <a:p>
          <a:endParaRPr lang="ru-RU"/>
        </a:p>
      </dgm:t>
    </dgm:pt>
    <dgm:pt modelId="{7ED94245-CC27-4162-BAD1-49C5120BC8B1}" type="parTrans" cxnId="{DF27B86C-0C74-44A9-A7D1-460C77ABBB41}">
      <dgm:prSet/>
      <dgm:spPr>
        <a:xfrm>
          <a:off x="762183" y="884475"/>
          <a:ext cx="161811" cy="1720726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8009258E-B19C-4242-9890-3551368247AF}">
      <dgm:prSet phldrT="[Текст]" custT="1"/>
      <dgm:spPr>
        <a:xfrm>
          <a:off x="912321" y="1078669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Начальник участка(ст. производитель работ</a:t>
          </a:r>
          <a:r>
            <a:rPr lang="ru-RU" sz="10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)</a:t>
          </a:r>
        </a:p>
      </dgm:t>
    </dgm:pt>
    <dgm:pt modelId="{9B976F3E-6938-4072-9294-F7DBDC800D78}" type="sibTrans" cxnId="{F20BC7CB-F6D8-472A-BC60-4376E80FB7CE}">
      <dgm:prSet/>
      <dgm:spPr/>
      <dgm:t>
        <a:bodyPr/>
        <a:lstStyle/>
        <a:p>
          <a:endParaRPr lang="ru-RU"/>
        </a:p>
      </dgm:t>
    </dgm:pt>
    <dgm:pt modelId="{677A15E8-8166-452D-850E-03600EE1E5F3}" type="parTrans" cxnId="{F20BC7CB-F6D8-472A-BC60-4376E80FB7CE}">
      <dgm:prSet/>
      <dgm:spPr>
        <a:xfrm>
          <a:off x="762183" y="884475"/>
          <a:ext cx="150138" cy="634741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3C5AC377-5578-415C-80C1-28D25CA1D028}">
      <dgm:prSet phldrT="[Текст]" custT="1"/>
      <dgm:spPr>
        <a:xfrm>
          <a:off x="585964" y="3380"/>
          <a:ext cx="1762190" cy="881095"/>
        </a:xfr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руководитель строительной организации (СМУ, СУ, ПМК и др.)</a:t>
          </a:r>
        </a:p>
      </dgm:t>
    </dgm:pt>
    <dgm:pt modelId="{1EB77AC2-C6FA-4AC4-9D0D-8B6571D1D920}" type="sibTrans" cxnId="{49BC631A-BC9D-436A-9339-5CE3E7CC0083}">
      <dgm:prSet/>
      <dgm:spPr/>
      <dgm:t>
        <a:bodyPr/>
        <a:lstStyle/>
        <a:p>
          <a:endParaRPr lang="ru-RU"/>
        </a:p>
      </dgm:t>
    </dgm:pt>
    <dgm:pt modelId="{A63760F5-8569-4761-85C6-6C94E12E7AF0}" type="parTrans" cxnId="{49BC631A-BC9D-436A-9339-5CE3E7CC0083}">
      <dgm:prSet/>
      <dgm:spPr/>
      <dgm:t>
        <a:bodyPr/>
        <a:lstStyle/>
        <a:p>
          <a:endParaRPr lang="ru-RU"/>
        </a:p>
      </dgm:t>
    </dgm:pt>
    <dgm:pt modelId="{A8B19FF2-356A-4594-8956-A11B4001C04F}">
      <dgm:prSet phldrT="[Текст]" custT="1"/>
      <dgm:spPr>
        <a:xfrm>
          <a:off x="938402" y="6611595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r>
            <a:rPr lang="ru-RU" sz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Мастер</a:t>
          </a:r>
          <a:r>
            <a:rPr lang="ru-RU" sz="1200" baseline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(мастер-бригадир</a:t>
          </a:r>
          <a:r>
            <a:rPr lang="en-US" sz="1200" baseline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)</a:t>
          </a:r>
          <a:endParaRPr lang="ru-RU" sz="20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B3FDE125-9CD5-4D50-8B96-99A617173FA1}" type="parTrans" cxnId="{BA11AF9F-A2C8-47F6-B6AA-0E75CC5AEE51}">
      <dgm:prSet/>
      <dgm:spPr>
        <a:xfrm>
          <a:off x="762183" y="884475"/>
          <a:ext cx="176219" cy="6167667"/>
        </a:xfr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/>
        </a:p>
      </dgm:t>
    </dgm:pt>
    <dgm:pt modelId="{2B12B74C-E4A6-49D3-957E-DCC44DD189CD}" type="sibTrans" cxnId="{BA11AF9F-A2C8-47F6-B6AA-0E75CC5AEE51}">
      <dgm:prSet/>
      <dgm:spPr/>
      <dgm:t>
        <a:bodyPr/>
        <a:lstStyle/>
        <a:p>
          <a:endParaRPr lang="ru-RU"/>
        </a:p>
      </dgm:t>
    </dgm:pt>
    <dgm:pt modelId="{C270D8B4-BA71-4D0E-BBF6-060128A352ED}">
      <dgm:prSet/>
      <dgm:spPr>
        <a:xfrm>
          <a:off x="970558" y="327533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 sz="8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1132384A-FB86-4FD8-BC77-5C7695B4FD06}" type="parTrans" cxnId="{0F3002B5-F235-42B7-8D09-CF66E8623AA3}">
      <dgm:prSet/>
      <dgm:spPr/>
      <dgm:t>
        <a:bodyPr/>
        <a:lstStyle/>
        <a:p>
          <a:endParaRPr lang="ru-RU"/>
        </a:p>
      </dgm:t>
    </dgm:pt>
    <dgm:pt modelId="{64BAF22C-8E2D-49F1-BC30-E05B6CD09CC2}" type="sibTrans" cxnId="{0F3002B5-F235-42B7-8D09-CF66E8623AA3}">
      <dgm:prSet/>
      <dgm:spPr/>
      <dgm:t>
        <a:bodyPr/>
        <a:lstStyle/>
        <a:p>
          <a:endParaRPr lang="ru-RU"/>
        </a:p>
      </dgm:t>
    </dgm:pt>
    <dgm:pt modelId="{F407D94A-2BCF-407C-B828-D4232ACAC84E}">
      <dgm:prSet/>
      <dgm:spPr>
        <a:xfrm>
          <a:off x="970558" y="327533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 sz="8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7B604F4D-C66C-4F23-A91C-306370D64DE7}" type="parTrans" cxnId="{4A910890-A51C-45E1-AB32-07AD3CAD6FC4}">
      <dgm:prSet/>
      <dgm:spPr/>
      <dgm:t>
        <a:bodyPr/>
        <a:lstStyle/>
        <a:p>
          <a:endParaRPr lang="ru-RU"/>
        </a:p>
      </dgm:t>
    </dgm:pt>
    <dgm:pt modelId="{1AE2D7EC-BD6C-4956-B1BC-EBEF69658494}" type="sibTrans" cxnId="{4A910890-A51C-45E1-AB32-07AD3CAD6FC4}">
      <dgm:prSet/>
      <dgm:spPr/>
      <dgm:t>
        <a:bodyPr/>
        <a:lstStyle/>
        <a:p>
          <a:endParaRPr lang="ru-RU"/>
        </a:p>
      </dgm:t>
    </dgm:pt>
    <dgm:pt modelId="{5D2A7C03-0B3A-4061-9AD0-BAE3F1562C91}">
      <dgm:prSet/>
      <dgm:spPr>
        <a:xfrm>
          <a:off x="970558" y="327533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 sz="8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C83B9055-336F-4AC7-BBBA-D6B148208A28}" type="parTrans" cxnId="{0DCF52F4-396D-408F-8A94-EFEBFC87A3FF}">
      <dgm:prSet/>
      <dgm:spPr/>
      <dgm:t>
        <a:bodyPr/>
        <a:lstStyle/>
        <a:p>
          <a:endParaRPr lang="ru-RU"/>
        </a:p>
      </dgm:t>
    </dgm:pt>
    <dgm:pt modelId="{B07B2FCF-C47C-4E18-B832-35943EB9A81B}" type="sibTrans" cxnId="{0DCF52F4-396D-408F-8A94-EFEBFC87A3FF}">
      <dgm:prSet/>
      <dgm:spPr/>
      <dgm:t>
        <a:bodyPr/>
        <a:lstStyle/>
        <a:p>
          <a:endParaRPr lang="ru-RU"/>
        </a:p>
      </dgm:t>
    </dgm:pt>
    <dgm:pt modelId="{E2DC28EF-0B93-457B-8430-6D33BBC665BB}">
      <dgm:prSet/>
      <dgm:spPr>
        <a:xfrm>
          <a:off x="970558" y="3275336"/>
          <a:ext cx="1409752" cy="881095"/>
        </a:xfr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gm:spPr>
      <dgm:t>
        <a:bodyPr/>
        <a:lstStyle/>
        <a:p>
          <a:endParaRPr lang="ru-RU" sz="8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gm:t>
    </dgm:pt>
    <dgm:pt modelId="{C6193C45-1748-4853-98ED-88E1C9BFB837}" type="parTrans" cxnId="{E0DD4923-1546-40EF-9799-EFCABB2B9E0B}">
      <dgm:prSet/>
      <dgm:spPr/>
      <dgm:t>
        <a:bodyPr/>
        <a:lstStyle/>
        <a:p>
          <a:endParaRPr lang="ru-RU"/>
        </a:p>
      </dgm:t>
    </dgm:pt>
    <dgm:pt modelId="{C6947DF9-89E1-4031-B765-6000E886CA0D}" type="sibTrans" cxnId="{E0DD4923-1546-40EF-9799-EFCABB2B9E0B}">
      <dgm:prSet/>
      <dgm:spPr/>
      <dgm:t>
        <a:bodyPr/>
        <a:lstStyle/>
        <a:p>
          <a:endParaRPr lang="ru-RU"/>
        </a:p>
      </dgm:t>
    </dgm:pt>
    <dgm:pt modelId="{8A525EEF-2069-46B1-A450-F738F0553BCC}" type="pres">
      <dgm:prSet presAssocID="{6C747129-4427-45F1-8DDF-4352ABE88D23}" presName="diagram" presStyleCnt="0">
        <dgm:presLayoutVars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5820C654-162A-49B1-AC36-9455A45F276A}" type="pres">
      <dgm:prSet presAssocID="{3C5AC377-5578-415C-80C1-28D25CA1D028}" presName="root" presStyleCnt="0"/>
      <dgm:spPr/>
    </dgm:pt>
    <dgm:pt modelId="{72E584DF-9D64-4980-A566-08D1424C7407}" type="pres">
      <dgm:prSet presAssocID="{3C5AC377-5578-415C-80C1-28D25CA1D028}" presName="rootComposite" presStyleCnt="0"/>
      <dgm:spPr/>
    </dgm:pt>
    <dgm:pt modelId="{106245D2-9BAC-4EFA-A4A6-12AC9AC05D20}" type="pres">
      <dgm:prSet presAssocID="{3C5AC377-5578-415C-80C1-28D25CA1D028}" presName="rootText" presStyleLbl="node1" presStyleIdx="0" presStyleCnt="1"/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396DFC33-BD43-4B99-B332-2EE637BE744F}" type="pres">
      <dgm:prSet presAssocID="{3C5AC377-5578-415C-80C1-28D25CA1D028}" presName="rootConnector" presStyleLbl="node1" presStyleIdx="0" presStyleCnt="1"/>
      <dgm:spPr/>
      <dgm:t>
        <a:bodyPr/>
        <a:lstStyle/>
        <a:p>
          <a:endParaRPr lang="ru-RU"/>
        </a:p>
      </dgm:t>
    </dgm:pt>
    <dgm:pt modelId="{57498458-ECEF-4DDA-947F-8275C5953825}" type="pres">
      <dgm:prSet presAssocID="{3C5AC377-5578-415C-80C1-28D25CA1D028}" presName="childShape" presStyleCnt="0"/>
      <dgm:spPr/>
    </dgm:pt>
    <dgm:pt modelId="{6B2E9C4A-DBF3-4236-92B6-BF23C6C8CA9E}" type="pres">
      <dgm:prSet presAssocID="{677A15E8-8166-452D-850E-03600EE1E5F3}" presName="Name13" presStyleLbl="parChTrans1D2" presStyleIdx="0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4741"/>
              </a:lnTo>
              <a:lnTo>
                <a:pt x="150138" y="634741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80D109DD-9F6F-4AC4-89B0-AF28432FF8F1}" type="pres">
      <dgm:prSet presAssocID="{8009258E-B19C-4242-9890-3551368247AF}" presName="childText" presStyleLbl="bgAcc1" presStyleIdx="0" presStyleCnt="6" custLinFactNeighborX="-1850" custLinFactNeighborY="-2960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27EEEDDD-F47A-414E-A85B-E095C2A1B8A3}" type="pres">
      <dgm:prSet presAssocID="{7ED94245-CC27-4162-BAD1-49C5120BC8B1}" presName="Name13" presStyleLbl="parChTrans1D2" presStyleIdx="1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20726"/>
              </a:lnTo>
              <a:lnTo>
                <a:pt x="161811" y="1720726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6066DF27-7AC1-43E4-8C48-107E59431C45}" type="pres">
      <dgm:prSet presAssocID="{3F2AF3BE-AA81-4776-B759-859DCB14E323}" presName="childText" presStyleLbl="bgAcc1" presStyleIdx="1" presStyleCnt="6" custLinFactNeighborX="-1022" custLinFactNeighborY="-4706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40D72DB4-A5AB-49F8-835D-A2EAEA0D2E57}" type="pres">
      <dgm:prSet presAssocID="{D4EC6701-5655-4EEF-B68D-C9194E5D20E6}" presName="Name13" presStyleLbl="parChTrans1D2" presStyleIdx="2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831408"/>
              </a:lnTo>
              <a:lnTo>
                <a:pt x="208375" y="2831408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E38C2FEC-138B-4C2A-AA3C-0D8D0FC29698}" type="pres">
      <dgm:prSet presAssocID="{0599F0AD-951D-4AAB-B0E2-4809C25FAEDB}" presName="childText" presStyleLbl="bgAcc1" presStyleIdx="2" presStyleCnt="6" custLinFactNeighborX="2281" custLinFactNeighborY="-3649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4F98D216-B653-467E-A8A1-FED12FB7AA8D}" type="pres">
      <dgm:prSet presAssocID="{9F66715B-0EBA-41C7-81C9-C7CCE2065178}" presName="Name13" presStyleLbl="parChTrans1D2" presStyleIdx="3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964928"/>
              </a:lnTo>
              <a:lnTo>
                <a:pt x="176219" y="3964928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7F949CE4-AB52-41FE-8DB6-4C2EB31CB1F3}" type="pres">
      <dgm:prSet presAssocID="{44421891-E518-4239-8AFD-7A5C8F7F4F2D}" presName="childText" presStyleLbl="bgAcc1" presStyleIdx="3" presStyleCnt="6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D17AC1AA-D3DB-430C-BD81-A5C1C0C849E6}" type="pres">
      <dgm:prSet presAssocID="{1821C727-F256-4EE3-84D2-B31E7A44BC77}" presName="Name13" presStyleLbl="parChTrans1D2" presStyleIdx="4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066298"/>
              </a:lnTo>
              <a:lnTo>
                <a:pt x="176219" y="5066298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5575E571-0856-4EDC-A151-33A1E508790A}" type="pres">
      <dgm:prSet presAssocID="{BE358C1B-7649-4B36-B8F0-AC29EF8C2193}" presName="childText" presStyleLbl="bgAcc1" presStyleIdx="4" presStyleCnt="6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  <dgm:pt modelId="{2763B074-3F93-491C-9FCA-95318637D830}" type="pres">
      <dgm:prSet presAssocID="{B3FDE125-9CD5-4D50-8B96-99A617173FA1}" presName="Name13" presStyleLbl="parChTrans1D2" presStyleIdx="5" presStyleCnt="6"/>
      <dgm:spPr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67667"/>
              </a:lnTo>
              <a:lnTo>
                <a:pt x="176219" y="6167667"/>
              </a:lnTo>
            </a:path>
          </a:pathLst>
        </a:custGeom>
      </dgm:spPr>
      <dgm:t>
        <a:bodyPr/>
        <a:lstStyle/>
        <a:p>
          <a:endParaRPr lang="ru-RU"/>
        </a:p>
      </dgm:t>
    </dgm:pt>
    <dgm:pt modelId="{2B41E08D-8CD2-4AAC-A0E0-D5A33250711B}" type="pres">
      <dgm:prSet presAssocID="{A8B19FF2-356A-4594-8956-A11B4001C04F}" presName="childText" presStyleLbl="bgAcc1" presStyleIdx="5" presStyleCnt="6">
        <dgm:presLayoutVars>
          <dgm:bulletEnabled val="1"/>
        </dgm:presLayoutVars>
      </dgm:prSet>
      <dgm:spPr>
        <a:prstGeom prst="roundRect">
          <a:avLst>
            <a:gd name="adj" fmla="val 10000"/>
          </a:avLst>
        </a:prstGeom>
      </dgm:spPr>
      <dgm:t>
        <a:bodyPr/>
        <a:lstStyle/>
        <a:p>
          <a:endParaRPr lang="ru-RU"/>
        </a:p>
      </dgm:t>
    </dgm:pt>
  </dgm:ptLst>
  <dgm:cxnLst>
    <dgm:cxn modelId="{14F381B1-D15D-4C72-AE40-7940DC6D5CCB}" type="presOf" srcId="{B3FDE125-9CD5-4D50-8B96-99A617173FA1}" destId="{2763B074-3F93-491C-9FCA-95318637D830}" srcOrd="0" destOrd="0" presId="urn:microsoft.com/office/officeart/2005/8/layout/hierarchy3"/>
    <dgm:cxn modelId="{E0DD4923-1546-40EF-9799-EFCABB2B9E0B}" srcId="{0599F0AD-951D-4AAB-B0E2-4809C25FAEDB}" destId="{E2DC28EF-0B93-457B-8430-6D33BBC665BB}" srcOrd="3" destOrd="0" parTransId="{C6193C45-1748-4853-98ED-88E1C9BFB837}" sibTransId="{C6947DF9-89E1-4031-B765-6000E886CA0D}"/>
    <dgm:cxn modelId="{7FE03833-1D2A-402D-B3C1-73849DB07C58}" type="presOf" srcId="{5D2A7C03-0B3A-4061-9AD0-BAE3F1562C91}" destId="{E38C2FEC-138B-4C2A-AA3C-0D8D0FC29698}" srcOrd="0" destOrd="3" presId="urn:microsoft.com/office/officeart/2005/8/layout/hierarchy3"/>
    <dgm:cxn modelId="{4A910890-A51C-45E1-AB32-07AD3CAD6FC4}" srcId="{0599F0AD-951D-4AAB-B0E2-4809C25FAEDB}" destId="{F407D94A-2BCF-407C-B828-D4232ACAC84E}" srcOrd="1" destOrd="0" parTransId="{7B604F4D-C66C-4F23-A91C-306370D64DE7}" sibTransId="{1AE2D7EC-BD6C-4956-B1BC-EBEF69658494}"/>
    <dgm:cxn modelId="{BE4BC6CC-D007-4A97-830B-A7FC9723F1FF}" type="presOf" srcId="{677A15E8-8166-452D-850E-03600EE1E5F3}" destId="{6B2E9C4A-DBF3-4236-92B6-BF23C6C8CA9E}" srcOrd="0" destOrd="0" presId="urn:microsoft.com/office/officeart/2005/8/layout/hierarchy3"/>
    <dgm:cxn modelId="{E7F3C484-23A0-4A9D-A8ED-960FFCEFA9B0}" srcId="{3C5AC377-5578-415C-80C1-28D25CA1D028}" destId="{0599F0AD-951D-4AAB-B0E2-4809C25FAEDB}" srcOrd="2" destOrd="0" parTransId="{D4EC6701-5655-4EEF-B68D-C9194E5D20E6}" sibTransId="{F843A98C-1BA1-47AC-A6CE-0EEAFB68E983}"/>
    <dgm:cxn modelId="{49BC631A-BC9D-436A-9339-5CE3E7CC0083}" srcId="{6C747129-4427-45F1-8DDF-4352ABE88D23}" destId="{3C5AC377-5578-415C-80C1-28D25CA1D028}" srcOrd="0" destOrd="0" parTransId="{A63760F5-8569-4761-85C6-6C94E12E7AF0}" sibTransId="{1EB77AC2-C6FA-4AC4-9D0D-8B6571D1D920}"/>
    <dgm:cxn modelId="{DF27B86C-0C74-44A9-A7D1-460C77ABBB41}" srcId="{3C5AC377-5578-415C-80C1-28D25CA1D028}" destId="{3F2AF3BE-AA81-4776-B759-859DCB14E323}" srcOrd="1" destOrd="0" parTransId="{7ED94245-CC27-4162-BAD1-49C5120BC8B1}" sibTransId="{9DEDF011-3A2A-4D02-8D45-1D21F5DCC453}"/>
    <dgm:cxn modelId="{4FA46936-8369-4FA6-8A34-2DF0D64FE4EA}" type="presOf" srcId="{A8B19FF2-356A-4594-8956-A11B4001C04F}" destId="{2B41E08D-8CD2-4AAC-A0E0-D5A33250711B}" srcOrd="0" destOrd="0" presId="urn:microsoft.com/office/officeart/2005/8/layout/hierarchy3"/>
    <dgm:cxn modelId="{0DCF52F4-396D-408F-8A94-EFEBFC87A3FF}" srcId="{0599F0AD-951D-4AAB-B0E2-4809C25FAEDB}" destId="{5D2A7C03-0B3A-4061-9AD0-BAE3F1562C91}" srcOrd="2" destOrd="0" parTransId="{C83B9055-336F-4AC7-BBBA-D6B148208A28}" sibTransId="{B07B2FCF-C47C-4E18-B832-35943EB9A81B}"/>
    <dgm:cxn modelId="{0F3002B5-F235-42B7-8D09-CF66E8623AA3}" srcId="{0599F0AD-951D-4AAB-B0E2-4809C25FAEDB}" destId="{C270D8B4-BA71-4D0E-BBF6-060128A352ED}" srcOrd="0" destOrd="0" parTransId="{1132384A-FB86-4FD8-BC77-5C7695B4FD06}" sibTransId="{64BAF22C-8E2D-49F1-BC30-E05B6CD09CC2}"/>
    <dgm:cxn modelId="{24B1EA3B-34FC-457D-B34D-889A44F10ACA}" type="presOf" srcId="{D4EC6701-5655-4EEF-B68D-C9194E5D20E6}" destId="{40D72DB4-A5AB-49F8-835D-A2EAEA0D2E57}" srcOrd="0" destOrd="0" presId="urn:microsoft.com/office/officeart/2005/8/layout/hierarchy3"/>
    <dgm:cxn modelId="{0BC94A0D-AC17-469B-A309-2D7E30DE72DF}" type="presOf" srcId="{BE358C1B-7649-4B36-B8F0-AC29EF8C2193}" destId="{5575E571-0856-4EDC-A151-33A1E508790A}" srcOrd="0" destOrd="0" presId="urn:microsoft.com/office/officeart/2005/8/layout/hierarchy3"/>
    <dgm:cxn modelId="{E095D107-DFA2-46A7-933E-474AFD4F575D}" type="presOf" srcId="{44421891-E518-4239-8AFD-7A5C8F7F4F2D}" destId="{7F949CE4-AB52-41FE-8DB6-4C2EB31CB1F3}" srcOrd="0" destOrd="0" presId="urn:microsoft.com/office/officeart/2005/8/layout/hierarchy3"/>
    <dgm:cxn modelId="{422AD4B7-A505-4FF6-B516-A01C2285776B}" type="presOf" srcId="{3C5AC377-5578-415C-80C1-28D25CA1D028}" destId="{396DFC33-BD43-4B99-B332-2EE637BE744F}" srcOrd="1" destOrd="0" presId="urn:microsoft.com/office/officeart/2005/8/layout/hierarchy3"/>
    <dgm:cxn modelId="{3DA34861-EC83-4630-804B-2D97E16C45AA}" type="presOf" srcId="{0599F0AD-951D-4AAB-B0E2-4809C25FAEDB}" destId="{E38C2FEC-138B-4C2A-AA3C-0D8D0FC29698}" srcOrd="0" destOrd="0" presId="urn:microsoft.com/office/officeart/2005/8/layout/hierarchy3"/>
    <dgm:cxn modelId="{2E0920E9-6FAE-499F-8AF3-064BDABD71E1}" type="presOf" srcId="{E2DC28EF-0B93-457B-8430-6D33BBC665BB}" destId="{E38C2FEC-138B-4C2A-AA3C-0D8D0FC29698}" srcOrd="0" destOrd="4" presId="urn:microsoft.com/office/officeart/2005/8/layout/hierarchy3"/>
    <dgm:cxn modelId="{2B244875-7664-49A4-882B-C8282BC39DA5}" type="presOf" srcId="{F407D94A-2BCF-407C-B828-D4232ACAC84E}" destId="{E38C2FEC-138B-4C2A-AA3C-0D8D0FC29698}" srcOrd="0" destOrd="2" presId="urn:microsoft.com/office/officeart/2005/8/layout/hierarchy3"/>
    <dgm:cxn modelId="{421E9E17-4B4A-414D-A44A-CF81FC3A5F0D}" type="presOf" srcId="{3C5AC377-5578-415C-80C1-28D25CA1D028}" destId="{106245D2-9BAC-4EFA-A4A6-12AC9AC05D20}" srcOrd="0" destOrd="0" presId="urn:microsoft.com/office/officeart/2005/8/layout/hierarchy3"/>
    <dgm:cxn modelId="{A783748D-B9A7-49B6-89E2-14BDD3DC8430}" type="presOf" srcId="{C270D8B4-BA71-4D0E-BBF6-060128A352ED}" destId="{E38C2FEC-138B-4C2A-AA3C-0D8D0FC29698}" srcOrd="0" destOrd="1" presId="urn:microsoft.com/office/officeart/2005/8/layout/hierarchy3"/>
    <dgm:cxn modelId="{41720017-3BB0-4933-B6C6-9089ADDCE08D}" type="presOf" srcId="{7ED94245-CC27-4162-BAD1-49C5120BC8B1}" destId="{27EEEDDD-F47A-414E-A85B-E095C2A1B8A3}" srcOrd="0" destOrd="0" presId="urn:microsoft.com/office/officeart/2005/8/layout/hierarchy3"/>
    <dgm:cxn modelId="{4038B7A9-230E-4EFD-B8FC-C2C517006A6C}" type="presOf" srcId="{9F66715B-0EBA-41C7-81C9-C7CCE2065178}" destId="{4F98D216-B653-467E-A8A1-FED12FB7AA8D}" srcOrd="0" destOrd="0" presId="urn:microsoft.com/office/officeart/2005/8/layout/hierarchy3"/>
    <dgm:cxn modelId="{2B767DF3-F469-4433-8ECC-8D60488CC754}" type="presOf" srcId="{3F2AF3BE-AA81-4776-B759-859DCB14E323}" destId="{6066DF27-7AC1-43E4-8C48-107E59431C45}" srcOrd="0" destOrd="0" presId="urn:microsoft.com/office/officeart/2005/8/layout/hierarchy3"/>
    <dgm:cxn modelId="{F20BC7CB-F6D8-472A-BC60-4376E80FB7CE}" srcId="{3C5AC377-5578-415C-80C1-28D25CA1D028}" destId="{8009258E-B19C-4242-9890-3551368247AF}" srcOrd="0" destOrd="0" parTransId="{677A15E8-8166-452D-850E-03600EE1E5F3}" sibTransId="{9B976F3E-6938-4072-9294-F7DBDC800D78}"/>
    <dgm:cxn modelId="{2C7D637F-5267-462B-AA42-2E3165CFA57A}" type="presOf" srcId="{1821C727-F256-4EE3-84D2-B31E7A44BC77}" destId="{D17AC1AA-D3DB-430C-BD81-A5C1C0C849E6}" srcOrd="0" destOrd="0" presId="urn:microsoft.com/office/officeart/2005/8/layout/hierarchy3"/>
    <dgm:cxn modelId="{C1910561-9390-4001-9537-57E40786760C}" srcId="{3C5AC377-5578-415C-80C1-28D25CA1D028}" destId="{BE358C1B-7649-4B36-B8F0-AC29EF8C2193}" srcOrd="4" destOrd="0" parTransId="{1821C727-F256-4EE3-84D2-B31E7A44BC77}" sibTransId="{1194CA04-2F74-4A6C-91E6-599561A33F31}"/>
    <dgm:cxn modelId="{BA11AF9F-A2C8-47F6-B6AA-0E75CC5AEE51}" srcId="{3C5AC377-5578-415C-80C1-28D25CA1D028}" destId="{A8B19FF2-356A-4594-8956-A11B4001C04F}" srcOrd="5" destOrd="0" parTransId="{B3FDE125-9CD5-4D50-8B96-99A617173FA1}" sibTransId="{2B12B74C-E4A6-49D3-957E-DCC44DD189CD}"/>
    <dgm:cxn modelId="{A27F1CC6-873E-4CFF-8B4E-92D249B0B932}" srcId="{3C5AC377-5578-415C-80C1-28D25CA1D028}" destId="{44421891-E518-4239-8AFD-7A5C8F7F4F2D}" srcOrd="3" destOrd="0" parTransId="{9F66715B-0EBA-41C7-81C9-C7CCE2065178}" sibTransId="{2E50D77F-CBA9-43A5-B77E-DEF47419663B}"/>
    <dgm:cxn modelId="{C741D770-7A33-4625-AC6D-1EA8C5BE49B4}" type="presOf" srcId="{8009258E-B19C-4242-9890-3551368247AF}" destId="{80D109DD-9F6F-4AC4-89B0-AF28432FF8F1}" srcOrd="0" destOrd="0" presId="urn:microsoft.com/office/officeart/2005/8/layout/hierarchy3"/>
    <dgm:cxn modelId="{9AE101E2-CC57-47A8-98E0-F3A18B2CE128}" type="presOf" srcId="{6C747129-4427-45F1-8DDF-4352ABE88D23}" destId="{8A525EEF-2069-46B1-A450-F738F0553BCC}" srcOrd="0" destOrd="0" presId="urn:microsoft.com/office/officeart/2005/8/layout/hierarchy3"/>
    <dgm:cxn modelId="{E6B0D070-B6EA-43AE-985A-A60438211E08}" type="presParOf" srcId="{8A525EEF-2069-46B1-A450-F738F0553BCC}" destId="{5820C654-162A-49B1-AC36-9455A45F276A}" srcOrd="0" destOrd="0" presId="urn:microsoft.com/office/officeart/2005/8/layout/hierarchy3"/>
    <dgm:cxn modelId="{B0383DB2-C2FD-4097-96A8-5BD50314489C}" type="presParOf" srcId="{5820C654-162A-49B1-AC36-9455A45F276A}" destId="{72E584DF-9D64-4980-A566-08D1424C7407}" srcOrd="0" destOrd="0" presId="urn:microsoft.com/office/officeart/2005/8/layout/hierarchy3"/>
    <dgm:cxn modelId="{27F716A1-C87A-4D92-926D-4DA5E6DCD08E}" type="presParOf" srcId="{72E584DF-9D64-4980-A566-08D1424C7407}" destId="{106245D2-9BAC-4EFA-A4A6-12AC9AC05D20}" srcOrd="0" destOrd="0" presId="urn:microsoft.com/office/officeart/2005/8/layout/hierarchy3"/>
    <dgm:cxn modelId="{65FBEA27-686F-4BA9-B8CF-E9BB2C90BC51}" type="presParOf" srcId="{72E584DF-9D64-4980-A566-08D1424C7407}" destId="{396DFC33-BD43-4B99-B332-2EE637BE744F}" srcOrd="1" destOrd="0" presId="urn:microsoft.com/office/officeart/2005/8/layout/hierarchy3"/>
    <dgm:cxn modelId="{D55AC326-0AB1-41F6-AB0A-7563810EB44D}" type="presParOf" srcId="{5820C654-162A-49B1-AC36-9455A45F276A}" destId="{57498458-ECEF-4DDA-947F-8275C5953825}" srcOrd="1" destOrd="0" presId="urn:microsoft.com/office/officeart/2005/8/layout/hierarchy3"/>
    <dgm:cxn modelId="{FFC622BA-85FE-4D12-9277-F492B49F3F4E}" type="presParOf" srcId="{57498458-ECEF-4DDA-947F-8275C5953825}" destId="{6B2E9C4A-DBF3-4236-92B6-BF23C6C8CA9E}" srcOrd="0" destOrd="0" presId="urn:microsoft.com/office/officeart/2005/8/layout/hierarchy3"/>
    <dgm:cxn modelId="{2E36C0CF-D69F-4669-A7B0-623BB5E6A661}" type="presParOf" srcId="{57498458-ECEF-4DDA-947F-8275C5953825}" destId="{80D109DD-9F6F-4AC4-89B0-AF28432FF8F1}" srcOrd="1" destOrd="0" presId="urn:microsoft.com/office/officeart/2005/8/layout/hierarchy3"/>
    <dgm:cxn modelId="{FE05204B-A872-4AB4-A134-E7C737EA7201}" type="presParOf" srcId="{57498458-ECEF-4DDA-947F-8275C5953825}" destId="{27EEEDDD-F47A-414E-A85B-E095C2A1B8A3}" srcOrd="2" destOrd="0" presId="urn:microsoft.com/office/officeart/2005/8/layout/hierarchy3"/>
    <dgm:cxn modelId="{E527047E-9F78-40D0-B157-D93CA0146D56}" type="presParOf" srcId="{57498458-ECEF-4DDA-947F-8275C5953825}" destId="{6066DF27-7AC1-43E4-8C48-107E59431C45}" srcOrd="3" destOrd="0" presId="urn:microsoft.com/office/officeart/2005/8/layout/hierarchy3"/>
    <dgm:cxn modelId="{13159E00-0898-44C7-9CA4-90493E41162F}" type="presParOf" srcId="{57498458-ECEF-4DDA-947F-8275C5953825}" destId="{40D72DB4-A5AB-49F8-835D-A2EAEA0D2E57}" srcOrd="4" destOrd="0" presId="urn:microsoft.com/office/officeart/2005/8/layout/hierarchy3"/>
    <dgm:cxn modelId="{9B0529DC-ADC3-4DF6-B89D-A4728D81F3AC}" type="presParOf" srcId="{57498458-ECEF-4DDA-947F-8275C5953825}" destId="{E38C2FEC-138B-4C2A-AA3C-0D8D0FC29698}" srcOrd="5" destOrd="0" presId="urn:microsoft.com/office/officeart/2005/8/layout/hierarchy3"/>
    <dgm:cxn modelId="{2FE42152-99E7-427E-BBC7-703928965D89}" type="presParOf" srcId="{57498458-ECEF-4DDA-947F-8275C5953825}" destId="{4F98D216-B653-467E-A8A1-FED12FB7AA8D}" srcOrd="6" destOrd="0" presId="urn:microsoft.com/office/officeart/2005/8/layout/hierarchy3"/>
    <dgm:cxn modelId="{E7938709-494A-4478-8937-A3EFA74428DD}" type="presParOf" srcId="{57498458-ECEF-4DDA-947F-8275C5953825}" destId="{7F949CE4-AB52-41FE-8DB6-4C2EB31CB1F3}" srcOrd="7" destOrd="0" presId="urn:microsoft.com/office/officeart/2005/8/layout/hierarchy3"/>
    <dgm:cxn modelId="{6F84A9CC-D500-4E4C-9737-4CBCEF4EEFEC}" type="presParOf" srcId="{57498458-ECEF-4DDA-947F-8275C5953825}" destId="{D17AC1AA-D3DB-430C-BD81-A5C1C0C849E6}" srcOrd="8" destOrd="0" presId="urn:microsoft.com/office/officeart/2005/8/layout/hierarchy3"/>
    <dgm:cxn modelId="{3BC99C7D-2BB3-4013-B9AA-7E697EE0DFAF}" type="presParOf" srcId="{57498458-ECEF-4DDA-947F-8275C5953825}" destId="{5575E571-0856-4EDC-A151-33A1E508790A}" srcOrd="9" destOrd="0" presId="urn:microsoft.com/office/officeart/2005/8/layout/hierarchy3"/>
    <dgm:cxn modelId="{AFC5DF9C-39F0-4216-A8F8-E88C2F866B66}" type="presParOf" srcId="{57498458-ECEF-4DDA-947F-8275C5953825}" destId="{2763B074-3F93-491C-9FCA-95318637D830}" srcOrd="10" destOrd="0" presId="urn:microsoft.com/office/officeart/2005/8/layout/hierarchy3"/>
    <dgm:cxn modelId="{9C86ECA2-26BA-41A9-9997-C753A6324532}" type="presParOf" srcId="{57498458-ECEF-4DDA-947F-8275C5953825}" destId="{2B41E08D-8CD2-4AAC-A0E0-D5A33250711B}" srcOrd="11" destOrd="0" presId="urn:microsoft.com/office/officeart/2005/8/layout/hierarchy3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06245D2-9BAC-4EFA-A4A6-12AC9AC05D20}">
      <dsp:nvSpPr>
        <dsp:cNvPr id="0" name=""/>
        <dsp:cNvSpPr/>
      </dsp:nvSpPr>
      <dsp:spPr>
        <a:xfrm>
          <a:off x="584448" y="33"/>
          <a:ext cx="1764803" cy="882401"/>
        </a:xfrm>
        <a:prstGeom prst="roundRect">
          <a:avLst>
            <a:gd name="adj" fmla="val 10000"/>
          </a:avLst>
        </a:prstGeom>
        <a:solidFill>
          <a:srgbClr val="4F81BD">
            <a:hueOff val="0"/>
            <a:satOff val="0"/>
            <a:lumOff val="0"/>
            <a:alphaOff val="0"/>
          </a:srgbClr>
        </a:solidFill>
        <a:ln w="25400" cap="flat" cmpd="sng" algn="ctr">
          <a:solidFill>
            <a:sysClr val="window" lastClr="FFFFFF">
              <a:hueOff val="0"/>
              <a:satOff val="0"/>
              <a:lumOff val="0"/>
              <a:alphaOff val="0"/>
            </a:sys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" lastClr="FFFFFF"/>
              </a:solidFill>
              <a:latin typeface="Calibri"/>
              <a:ea typeface="+mn-ea"/>
              <a:cs typeface="+mn-cs"/>
            </a:rPr>
            <a:t>руководитель строительной организации (СМУ, СУ, ПМК и др.)</a:t>
          </a:r>
        </a:p>
      </dsp:txBody>
      <dsp:txXfrm>
        <a:off x="610293" y="25878"/>
        <a:ext cx="1713113" cy="830711"/>
      </dsp:txXfrm>
    </dsp:sp>
    <dsp:sp modelId="{6B2E9C4A-DBF3-4236-92B6-BF23C6C8CA9E}">
      <dsp:nvSpPr>
        <dsp:cNvPr id="0" name=""/>
        <dsp:cNvSpPr/>
      </dsp:nvSpPr>
      <dsp:spPr>
        <a:xfrm>
          <a:off x="760928" y="882435"/>
          <a:ext cx="150361" cy="635682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34741"/>
              </a:lnTo>
              <a:lnTo>
                <a:pt x="150138" y="634741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0D109DD-9F6F-4AC4-89B0-AF28432FF8F1}">
      <dsp:nvSpPr>
        <dsp:cNvPr id="0" name=""/>
        <dsp:cNvSpPr/>
      </dsp:nvSpPr>
      <dsp:spPr>
        <a:xfrm>
          <a:off x="911289" y="1076917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Начальник участка(ст. производитель работ</a:t>
          </a:r>
          <a:r>
            <a:rPr lang="ru-RU" sz="10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)</a:t>
          </a:r>
        </a:p>
      </dsp:txBody>
      <dsp:txXfrm>
        <a:off x="937134" y="1102762"/>
        <a:ext cx="1360153" cy="830711"/>
      </dsp:txXfrm>
    </dsp:sp>
    <dsp:sp modelId="{27EEEDDD-F47A-414E-A85B-E095C2A1B8A3}">
      <dsp:nvSpPr>
        <dsp:cNvPr id="0" name=""/>
        <dsp:cNvSpPr/>
      </dsp:nvSpPr>
      <dsp:spPr>
        <a:xfrm>
          <a:off x="760928" y="882435"/>
          <a:ext cx="162051" cy="172327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20726"/>
              </a:lnTo>
              <a:lnTo>
                <a:pt x="161811" y="1720726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066DF27-7AC1-43E4-8C48-107E59431C45}">
      <dsp:nvSpPr>
        <dsp:cNvPr id="0" name=""/>
        <dsp:cNvSpPr/>
      </dsp:nvSpPr>
      <dsp:spPr>
        <a:xfrm>
          <a:off x="922979" y="2164512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Нач. участка(ст. производитель работ)</a:t>
          </a:r>
        </a:p>
      </dsp:txBody>
      <dsp:txXfrm>
        <a:off x="948824" y="2190357"/>
        <a:ext cx="1360153" cy="830711"/>
      </dsp:txXfrm>
    </dsp:sp>
    <dsp:sp modelId="{40D72DB4-A5AB-49F8-835D-A2EAEA0D2E57}">
      <dsp:nvSpPr>
        <dsp:cNvPr id="0" name=""/>
        <dsp:cNvSpPr/>
      </dsp:nvSpPr>
      <dsp:spPr>
        <a:xfrm>
          <a:off x="760928" y="882435"/>
          <a:ext cx="208684" cy="283560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2831408"/>
              </a:lnTo>
              <a:lnTo>
                <a:pt x="208375" y="2831408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38C2FEC-138B-4C2A-AA3C-0D8D0FC29698}">
      <dsp:nvSpPr>
        <dsp:cNvPr id="0" name=""/>
        <dsp:cNvSpPr/>
      </dsp:nvSpPr>
      <dsp:spPr>
        <a:xfrm>
          <a:off x="969612" y="3276842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t" anchorCtr="0">
          <a:noAutofit/>
        </a:bodyPr>
        <a:lstStyle/>
        <a:p>
          <a:pPr lvl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Нач. участка</a:t>
          </a:r>
          <a:r>
            <a:rPr lang="en-US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</a:t>
          </a: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(ст. производитель работ)</a:t>
          </a: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8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8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8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  <a:p>
          <a:pPr marL="57150" lvl="1" indent="-57150" algn="l" defTabSz="355600">
            <a:lnSpc>
              <a:spcPct val="90000"/>
            </a:lnSpc>
            <a:spcBef>
              <a:spcPct val="0"/>
            </a:spcBef>
            <a:spcAft>
              <a:spcPct val="15000"/>
            </a:spcAft>
            <a:buChar char="••"/>
          </a:pPr>
          <a:endParaRPr lang="ru-RU" sz="8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995457" y="3302687"/>
        <a:ext cx="1360153" cy="830711"/>
      </dsp:txXfrm>
    </dsp:sp>
    <dsp:sp modelId="{4F98D216-B653-467E-A8A1-FED12FB7AA8D}">
      <dsp:nvSpPr>
        <dsp:cNvPr id="0" name=""/>
        <dsp:cNvSpPr/>
      </dsp:nvSpPr>
      <dsp:spPr>
        <a:xfrm>
          <a:off x="760928" y="882435"/>
          <a:ext cx="176480" cy="397080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3964928"/>
              </a:lnTo>
              <a:lnTo>
                <a:pt x="176219" y="3964928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F949CE4-AB52-41FE-8DB6-4C2EB31CB1F3}">
      <dsp:nvSpPr>
        <dsp:cNvPr id="0" name=""/>
        <dsp:cNvSpPr/>
      </dsp:nvSpPr>
      <dsp:spPr>
        <a:xfrm>
          <a:off x="937408" y="4412043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Производитель работ</a:t>
          </a:r>
        </a:p>
      </dsp:txBody>
      <dsp:txXfrm>
        <a:off x="963253" y="4437888"/>
        <a:ext cx="1360153" cy="830711"/>
      </dsp:txXfrm>
    </dsp:sp>
    <dsp:sp modelId="{D17AC1AA-D3DB-430C-BD81-A5C1C0C849E6}">
      <dsp:nvSpPr>
        <dsp:cNvPr id="0" name=""/>
        <dsp:cNvSpPr/>
      </dsp:nvSpPr>
      <dsp:spPr>
        <a:xfrm>
          <a:off x="760928" y="882435"/>
          <a:ext cx="176480" cy="507381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066298"/>
              </a:lnTo>
              <a:lnTo>
                <a:pt x="176219" y="5066298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575E571-0856-4EDC-A151-33A1E508790A}">
      <dsp:nvSpPr>
        <dsp:cNvPr id="0" name=""/>
        <dsp:cNvSpPr/>
      </dsp:nvSpPr>
      <dsp:spPr>
        <a:xfrm>
          <a:off x="937408" y="5515045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Производитель работ</a:t>
          </a:r>
        </a:p>
      </dsp:txBody>
      <dsp:txXfrm>
        <a:off x="963253" y="5540890"/>
        <a:ext cx="1360153" cy="830711"/>
      </dsp:txXfrm>
    </dsp:sp>
    <dsp:sp modelId="{2763B074-3F93-491C-9FCA-95318637D830}">
      <dsp:nvSpPr>
        <dsp:cNvPr id="0" name=""/>
        <dsp:cNvSpPr/>
      </dsp:nvSpPr>
      <dsp:spPr>
        <a:xfrm>
          <a:off x="760928" y="882435"/>
          <a:ext cx="176480" cy="6176813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6167667"/>
              </a:lnTo>
              <a:lnTo>
                <a:pt x="176219" y="6167667"/>
              </a:lnTo>
            </a:path>
          </a:pathLst>
        </a:custGeom>
        <a:noFill/>
        <a:ln w="25400" cap="flat" cmpd="sng" algn="ctr">
          <a:solidFill>
            <a:srgbClr val="4F81BD">
              <a:shade val="60000"/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B41E08D-8CD2-4AAC-A0E0-D5A33250711B}">
      <dsp:nvSpPr>
        <dsp:cNvPr id="0" name=""/>
        <dsp:cNvSpPr/>
      </dsp:nvSpPr>
      <dsp:spPr>
        <a:xfrm>
          <a:off x="937408" y="6618048"/>
          <a:ext cx="1411843" cy="882401"/>
        </a:xfrm>
        <a:prstGeom prst="roundRect">
          <a:avLst>
            <a:gd name="adj" fmla="val 10000"/>
          </a:avLst>
        </a:prstGeom>
        <a:solidFill>
          <a:sysClr val="window" lastClr="FFFFFF">
            <a:alpha val="90000"/>
            <a:hueOff val="0"/>
            <a:satOff val="0"/>
            <a:lumOff val="0"/>
            <a:alphaOff val="0"/>
          </a:sysClr>
        </a:solidFill>
        <a:ln w="25400" cap="flat" cmpd="sng" algn="ctr">
          <a:solidFill>
            <a:srgbClr val="4F81BD">
              <a:hueOff val="0"/>
              <a:satOff val="0"/>
              <a:lumOff val="0"/>
              <a:alphaOff val="0"/>
            </a:srgb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22860" tIns="15240" rIns="22860" bIns="1524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Мастер</a:t>
          </a:r>
          <a:r>
            <a:rPr lang="ru-RU" sz="1200" kern="1200" baseline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 (мастер-бригадир</a:t>
          </a:r>
          <a:r>
            <a:rPr lang="en-US" sz="1200" kern="1200" baseline="0">
              <a:solidFill>
                <a:sysClr val="windowText" lastClr="000000">
                  <a:hueOff val="0"/>
                  <a:satOff val="0"/>
                  <a:lumOff val="0"/>
                  <a:alphaOff val="0"/>
                </a:sysClr>
              </a:solidFill>
              <a:latin typeface="Calibri"/>
              <a:ea typeface="+mn-ea"/>
              <a:cs typeface="+mn-cs"/>
            </a:rPr>
            <a:t>)</a:t>
          </a:r>
          <a:endParaRPr lang="ru-RU" sz="2000" kern="1200">
            <a:solidFill>
              <a:sysClr val="windowText" lastClr="000000">
                <a:hueOff val="0"/>
                <a:satOff val="0"/>
                <a:lumOff val="0"/>
                <a:alphaOff val="0"/>
              </a:sysClr>
            </a:solidFill>
            <a:latin typeface="Calibri"/>
            <a:ea typeface="+mn-ea"/>
            <a:cs typeface="+mn-cs"/>
          </a:endParaRPr>
        </a:p>
      </dsp:txBody>
      <dsp:txXfrm>
        <a:off x="963253" y="6643893"/>
        <a:ext cx="1360153" cy="83071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hierarchy3">
  <dgm:title val=""/>
  <dgm:desc val=""/>
  <dgm:catLst>
    <dgm:cat type="hierarchy" pri="7000"/>
    <dgm:cat type="list" pri="23000"/>
    <dgm:cat type="relationship" pri="15000"/>
    <dgm:cat type="convert" pri="7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</dgm:ptLst>
      <dgm:cxnLst>
        <dgm:cxn modelId="4" srcId="0" destId="1" srcOrd="0" destOrd="0"/>
        <dgm:cxn modelId="5" srcId="1" destId="11" srcOrd="0" destOrd="0"/>
        <dgm:cxn modelId="6" srcId="1" destId="12" srcOrd="1" destOrd="0"/>
        <dgm:cxn modelId="7" srcId="0" destId="2" srcOrd="1" destOrd="0"/>
        <dgm:cxn modelId="8" srcId="2" destId="21" srcOrd="0" destOrd="0"/>
        <dgm:cxn modelId="9" srcId="2" destId="2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diagram">
    <dgm:varLst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primFontSz" for="des" forName="rootText" op="equ" val="65"/>
      <dgm:constr type="primFontSz" for="des" forName="childText" op="equ" val="65"/>
      <dgm:constr type="w" for="des" forName="rootComposite" refType="w"/>
      <dgm:constr type="h" for="des" forName="rootComposite" refType="w" fact="0.5"/>
      <dgm:constr type="w" for="des" forName="childText" refType="w" refFor="des" refForName="rootComposite" fact="0.8"/>
      <dgm:constr type="h" for="des" forName="childText" refType="h" refFor="des" refForName="rootComposite"/>
      <dgm:constr type="sibSp" refType="w" refFor="des" refForName="rootComposite" fact="0.25"/>
      <dgm:constr type="sibSp" for="des" forName="childShape" refType="h" refFor="des" refForName="childText" fact="0.25"/>
      <dgm:constr type="sp" for="des" forName="root" refType="h" refFor="des" refForName="childText" fact="0.25"/>
    </dgm:constrLst>
    <dgm:ruleLst/>
    <dgm:forEach name="Name3" axis="ch">
      <dgm:forEach name="Name4" axis="self" ptType="node" cnt="1">
        <dgm:layoutNode name="root">
          <dgm:choose name="Name5">
            <dgm:if name="Name6" func="var" arg="dir" op="equ" val="norm">
              <dgm:alg type="hierRoot">
                <dgm:param type="hierAlign" val="tL"/>
              </dgm:alg>
            </dgm:if>
            <dgm:else name="Name7">
              <dgm:alg type="hierRoot">
                <dgm:param type="hierAlign" val="tR"/>
              </dgm:alg>
            </dgm:else>
          </dgm:choose>
          <dgm:shape xmlns:r="http://schemas.openxmlformats.org/officeDocument/2006/relationships" r:blip="">
            <dgm:adjLst/>
          </dgm:shape>
          <dgm:presOf/>
          <dgm:constrLst>
            <dgm:constr type="alignOff" val="0.2"/>
          </dgm:constrLst>
          <dgm:ruleLst/>
          <dgm:layoutNode name="rootComposite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8">
              <dgm:if name="Name9" func="var" arg="dir" op="equ" val="norm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l" for="ch" forName="rootConnector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if>
              <dgm:else name="Name10">
                <dgm:constrLst>
                  <dgm:constr type="l" for="ch" forName="rootText"/>
                  <dgm:constr type="t" for="ch" forName="rootText"/>
                  <dgm:constr type="w" for="ch" forName="rootText" refType="w"/>
                  <dgm:constr type="h" for="ch" forName="rootText" refType="h"/>
                  <dgm:constr type="r" for="ch" forName="rootConnector" refType="w"/>
                  <dgm:constr type="t" for="ch" forName="rootConnector"/>
                  <dgm:constr type="w" for="ch" forName="rootConnector" refType="w" refFor="ch" refForName="rootText" fact="0.2"/>
                  <dgm:constr type="h" for="ch" forName="rootConnector" refType="h" refFor="ch" refForName="rootText"/>
                </dgm:constrLst>
              </dgm:else>
            </dgm:choose>
            <dgm:ruleLst/>
            <dgm:layoutNode name="rootText" styleLbl="node1">
              <dgm:alg type="tx"/>
              <dgm:shape xmlns:r="http://schemas.openxmlformats.org/officeDocument/2006/relationships" type="roundRect" r:blip="">
                <dgm:adjLst>
                  <dgm:adj idx="1" val="0.1"/>
                </dgm:adjLst>
              </dgm:shape>
              <dgm:presOf axis="self" ptType="node" cnt="1"/>
              <dgm:constrLst>
                <dgm:constr type="tMarg" refType="primFontSz" fact="0.1"/>
                <dgm:constr type="bMarg" refType="primFontSz" fact="0.1"/>
                <dgm:constr type="lMarg" refType="primFontSz" fact="0.15"/>
                <dgm:constr type="rMarg" refType="primFontSz" fact="0.15"/>
              </dgm:constrLst>
              <dgm:ruleLst>
                <dgm:rule type="primFontSz" val="5" fact="NaN" max="NaN"/>
              </dgm:ruleLst>
            </dgm:layoutNode>
            <dgm:layoutNode name="rootConnector" moveWith="rootText">
              <dgm:alg type="sp"/>
              <dgm:shape xmlns:r="http://schemas.openxmlformats.org/officeDocument/2006/relationships" type="roundRect" r:blip="" hideGeom="1">
                <dgm:adjLst>
                  <dgm:adj idx="1" val="0.1"/>
                </dgm:adjLst>
              </dgm:shape>
              <dgm:presOf axis="self" ptType="node" cnt="1"/>
              <dgm:constrLst/>
              <dgm:ruleLst/>
            </dgm:layoutNode>
          </dgm:layoutNode>
          <dgm:layoutNode name="childShape">
            <dgm:alg type="hierChild">
              <dgm:param type="chAlign" val="l"/>
              <dgm:param type="linDir" val="fromT"/>
            </dgm:alg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Name11" axis="ch">
              <dgm:forEach name="Name12" axis="self" ptType="parTrans" cnt="1">
                <dgm:layoutNode name="Name13">
                  <dgm:choose name="Name14">
                    <dgm:if name="Name15" func="var" arg="dir" op="equ" val="norm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L"/>
                      </dgm:alg>
                    </dgm:if>
                    <dgm:else name="Name16">
                      <dgm:alg type="conn">
                        <dgm:param type="dim" val="1D"/>
                        <dgm:param type="endSty" val="noArr"/>
                        <dgm:param type="connRout" val="bend"/>
                        <dgm:param type="srcNode" val="rootConnector"/>
                        <dgm:param type="begPts" val="bCtr"/>
                        <dgm:param type="endPts" val="midR"/>
                      </dgm:alg>
                    </dgm:else>
                  </dgm:choose>
                  <dgm:shape xmlns:r="http://schemas.openxmlformats.org/officeDocument/2006/relationships" type="conn" r:blip="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forEach name="Name17" axis="self" ptType="node">
                <dgm:layoutNode name="childText" styleLbl="bgAcc1">
                  <dgm:varLst>
                    <dgm:bulletEnabled val="1"/>
                  </dgm:varLst>
                  <dgm:alg type="tx"/>
                  <dgm:shape xmlns:r="http://schemas.openxmlformats.org/officeDocument/2006/relationships" type="roundRect" r:blip="">
                    <dgm:adjLst>
                      <dgm:adj idx="1" val="0.1"/>
                    </dgm:adjLst>
                  </dgm:shape>
                  <dgm:presOf axis="self desOrSelf" ptType="node node" st="1 1" cnt="1 0"/>
                  <dgm:constrLst>
                    <dgm:constr type="tMarg" refType="primFontSz" fact="0.1"/>
                    <dgm:constr type="bMarg" refType="primFontSz" fact="0.1"/>
                    <dgm:constr type="lMarg" refType="primFontSz" fact="0.15"/>
                    <dgm:constr type="rMarg" refType="primFontSz" fact="0.15"/>
                  </dgm:constrLst>
                  <dgm:ruleLst>
                    <dgm:rule type="primFontSz" val="5" fact="NaN" max="NaN"/>
                  </dgm:ruleLst>
                </dgm:layoutNode>
              </dgm:forEach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27ED6A-D011-43D7-9E5C-746DFBD3F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172</Pages>
  <Words>42446</Words>
  <Characters>241944</Characters>
  <Application>Microsoft Office Word</Application>
  <DocSecurity>0</DocSecurity>
  <Lines>2016</Lines>
  <Paragraphs>567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283823</CharactersWithSpaces>
  <SharedDoc>false</SharedDoc>
  <HLinks>
    <vt:vector size="72" baseType="variant">
      <vt:variant>
        <vt:i4>5832749</vt:i4>
      </vt:variant>
      <vt:variant>
        <vt:i4>114</vt:i4>
      </vt:variant>
      <vt:variant>
        <vt:i4>0</vt:i4>
      </vt:variant>
      <vt:variant>
        <vt:i4>5</vt:i4>
      </vt:variant>
      <vt:variant>
        <vt:lpwstr>mailto:cityarch@rostov-gorod.ru</vt:lpwstr>
      </vt:variant>
      <vt:variant>
        <vt:lpwstr/>
      </vt:variant>
      <vt:variant>
        <vt:i4>5832749</vt:i4>
      </vt:variant>
      <vt:variant>
        <vt:i4>111</vt:i4>
      </vt:variant>
      <vt:variant>
        <vt:i4>0</vt:i4>
      </vt:variant>
      <vt:variant>
        <vt:i4>5</vt:i4>
      </vt:variant>
      <vt:variant>
        <vt:lpwstr>mailto:cityarch@rostov-gorod.ru</vt:lpwstr>
      </vt:variant>
      <vt:variant>
        <vt:lpwstr/>
      </vt:variant>
      <vt:variant>
        <vt:i4>5832749</vt:i4>
      </vt:variant>
      <vt:variant>
        <vt:i4>108</vt:i4>
      </vt:variant>
      <vt:variant>
        <vt:i4>0</vt:i4>
      </vt:variant>
      <vt:variant>
        <vt:i4>5</vt:i4>
      </vt:variant>
      <vt:variant>
        <vt:lpwstr>mailto:cityarch@rostov-gorod.ru</vt:lpwstr>
      </vt:variant>
      <vt:variant>
        <vt:lpwstr/>
      </vt:variant>
      <vt:variant>
        <vt:i4>7667823</vt:i4>
      </vt:variant>
      <vt:variant>
        <vt:i4>51</vt:i4>
      </vt:variant>
      <vt:variant>
        <vt:i4>0</vt:i4>
      </vt:variant>
      <vt:variant>
        <vt:i4>5</vt:i4>
      </vt:variant>
      <vt:variant>
        <vt:lpwstr>http://www.faufccs.ru/</vt:lpwstr>
      </vt:variant>
      <vt:variant>
        <vt:lpwstr/>
      </vt:variant>
      <vt:variant>
        <vt:i4>1638455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_Toc364160691</vt:lpwstr>
      </vt:variant>
      <vt:variant>
        <vt:i4>1638455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_Toc364160690</vt:lpwstr>
      </vt:variant>
      <vt:variant>
        <vt:i4>1572919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_Toc364160689</vt:lpwstr>
      </vt:variant>
      <vt:variant>
        <vt:i4>1572919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_Toc364160688</vt:lpwstr>
      </vt:variant>
      <vt:variant>
        <vt:i4>1572919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_Toc364160687</vt:lpwstr>
      </vt:variant>
      <vt:variant>
        <vt:i4>1572919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_Toc364160686</vt:lpwstr>
      </vt:variant>
      <vt:variant>
        <vt:i4>1572919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_Toc364160685</vt:lpwstr>
      </vt:variant>
      <vt:variant>
        <vt:i4>1572919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_Toc364160684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Василий</dc:creator>
  <cp:lastModifiedBy>Eximer</cp:lastModifiedBy>
  <cp:revision>4</cp:revision>
  <dcterms:created xsi:type="dcterms:W3CDTF">2022-10-03T16:15:00Z</dcterms:created>
  <dcterms:modified xsi:type="dcterms:W3CDTF">2022-10-03T16:29:00Z</dcterms:modified>
</cp:coreProperties>
</file>